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FA6987" w14:textId="77777777"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4A2246B5" wp14:editId="1FFF680B">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68AF4C76" w14:textId="5504976D"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0A55A5" w:rsidRPr="000A55A5">
        <w:rPr>
          <w:sz w:val="18"/>
        </w:rPr>
        <w:t>2024/11/6</w:t>
      </w:r>
      <w:r>
        <w:rPr>
          <w:rFonts w:hint="eastAsia"/>
          <w:color w:val="7F7F7F"/>
          <w:sz w:val="18"/>
          <w:szCs w:val="20"/>
          <w:lang w:val="zh-TW"/>
        </w:rPr>
        <w:t>【</w:t>
      </w:r>
      <w:hyperlink r:id="rId9" w:history="1">
        <w:r w:rsidRPr="00315918">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sidRPr="006E6E00">
          <w:rPr>
            <w:rStyle w:val="a3"/>
            <w:sz w:val="18"/>
            <w:szCs w:val="20"/>
          </w:rPr>
          <w:t>黃婉玲</w:t>
        </w:r>
      </w:hyperlink>
    </w:p>
    <w:p w14:paraId="281544C7" w14:textId="77777777" w:rsidR="0045425A" w:rsidRPr="00CA635A" w:rsidRDefault="00EB27D6" w:rsidP="005D6F38">
      <w:pPr>
        <w:ind w:rightChars="-110" w:right="-220" w:firstLineChars="2880" w:firstLine="5184"/>
        <w:jc w:val="right"/>
        <w:rPr>
          <w:rFonts w:ascii="標楷體" w:eastAsia="標楷體" w:hAnsi="標楷體"/>
          <w:color w:val="000080"/>
          <w:u w:val="single"/>
        </w:rPr>
      </w:pPr>
      <w:r w:rsidRPr="00CA635A">
        <w:rPr>
          <w:rFonts w:ascii="標楷體" w:eastAsia="標楷體" w:hAnsi="標楷體" w:hint="eastAsia"/>
          <w:color w:val="808000"/>
          <w:sz w:val="18"/>
          <w:szCs w:val="20"/>
        </w:rPr>
        <w:t>（建議使用工具列--</w:t>
      </w:r>
      <w:r w:rsidR="00EC6E54" w:rsidRPr="00CA635A">
        <w:rPr>
          <w:rFonts w:ascii="標楷體" w:eastAsia="標楷體" w:hAnsi="標楷體" w:hint="eastAsia"/>
          <w:color w:val="808000"/>
          <w:sz w:val="18"/>
          <w:szCs w:val="20"/>
        </w:rPr>
        <w:t>〉</w:t>
      </w:r>
      <w:r w:rsidRPr="00CA635A">
        <w:rPr>
          <w:rFonts w:ascii="標楷體" w:eastAsia="標楷體" w:hAnsi="標楷體" w:hint="eastAsia"/>
          <w:color w:val="808000"/>
          <w:sz w:val="18"/>
          <w:szCs w:val="20"/>
        </w:rPr>
        <w:t>檢視--</w:t>
      </w:r>
      <w:r w:rsidR="00EC6E54" w:rsidRPr="00CA635A">
        <w:rPr>
          <w:rFonts w:ascii="標楷體" w:eastAsia="標楷體" w:hAnsi="標楷體" w:hint="eastAsia"/>
          <w:color w:val="808000"/>
          <w:sz w:val="18"/>
          <w:szCs w:val="20"/>
        </w:rPr>
        <w:t>〉</w:t>
      </w:r>
      <w:r w:rsidRPr="00CA635A">
        <w:rPr>
          <w:rFonts w:ascii="標楷體" w:eastAsia="標楷體" w:hAnsi="標楷體" w:hint="eastAsia"/>
          <w:color w:val="808000"/>
          <w:sz w:val="18"/>
          <w:szCs w:val="20"/>
        </w:rPr>
        <w:t>文件引導模式/功能窗格）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6945"/>
        <w:gridCol w:w="2144"/>
      </w:tblGrid>
      <w:tr w:rsidR="0045425A" w:rsidRPr="000509F5" w14:paraId="72E1B886" w14:textId="77777777" w:rsidTr="00690DE3">
        <w:trPr>
          <w:cantSplit/>
          <w:tblCellSpacing w:w="0" w:type="dxa"/>
        </w:trPr>
        <w:tc>
          <w:tcPr>
            <w:tcW w:w="486" w:type="pct"/>
            <w:tcBorders>
              <w:top w:val="nil"/>
              <w:left w:val="nil"/>
              <w:bottom w:val="nil"/>
              <w:right w:val="nil"/>
            </w:tcBorders>
            <w:shd w:val="clear" w:color="auto" w:fill="339966"/>
            <w:vAlign w:val="center"/>
          </w:tcPr>
          <w:p w14:paraId="52FC4E13" w14:textId="77777777" w:rsidR="0045425A" w:rsidRPr="00DE5DA3" w:rsidRDefault="0045425A"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3449" w:type="pct"/>
            <w:tcBorders>
              <w:top w:val="nil"/>
              <w:left w:val="nil"/>
              <w:bottom w:val="nil"/>
              <w:right w:val="nil"/>
            </w:tcBorders>
            <w:shd w:val="clear" w:color="auto" w:fill="F6FCF9"/>
            <w:vAlign w:val="center"/>
          </w:tcPr>
          <w:p w14:paraId="344C0931" w14:textId="49230335" w:rsidR="0045425A" w:rsidRPr="000A5999" w:rsidRDefault="00DA32C0" w:rsidP="008C38C2">
            <w:pPr>
              <w:keepNext/>
              <w:adjustRightInd w:val="0"/>
              <w:snapToGrid w:val="0"/>
              <w:spacing w:beforeLines="30" w:before="108" w:afterLines="30" w:after="108"/>
              <w:jc w:val="center"/>
              <w:outlineLvl w:val="1"/>
              <w:rPr>
                <w:rFonts w:eastAsia="標楷體"/>
                <w:sz w:val="28"/>
                <w:szCs w:val="28"/>
                <w14:shadow w14:blurRad="50800" w14:dist="38100" w14:dir="2700000" w14:sx="100000" w14:sy="100000" w14:kx="0" w14:ky="0" w14:algn="tl">
                  <w14:srgbClr w14:val="000000">
                    <w14:alpha w14:val="60000"/>
                  </w14:srgbClr>
                </w14:shadow>
              </w:rPr>
            </w:pPr>
            <w:r w:rsidRPr="00690DE3">
              <w:rPr>
                <w:rFonts w:eastAsia="標楷體" w:hint="eastAsia"/>
                <w:sz w:val="26"/>
                <w:szCs w:val="26"/>
                <w14:shadow w14:blurRad="50800" w14:dist="38100" w14:dir="2700000" w14:sx="100000" w14:sy="100000" w14:kx="0" w14:ky="0" w14:algn="tl">
                  <w14:srgbClr w14:val="000000">
                    <w14:alpha w14:val="60000"/>
                  </w14:srgbClr>
                </w14:shadow>
              </w:rPr>
              <w:t>合作社及社區公開募集設置再生能源公民電廠示範獎勵辦法</w:t>
            </w:r>
          </w:p>
        </w:tc>
        <w:tc>
          <w:tcPr>
            <w:tcW w:w="1065" w:type="pct"/>
            <w:tcBorders>
              <w:top w:val="nil"/>
              <w:left w:val="nil"/>
              <w:bottom w:val="nil"/>
              <w:right w:val="nil"/>
            </w:tcBorders>
            <w:shd w:val="clear" w:color="auto" w:fill="F6FCF9"/>
            <w:vAlign w:val="center"/>
          </w:tcPr>
          <w:p w14:paraId="640971EB" w14:textId="67538A82" w:rsidR="00EC7AEC" w:rsidRPr="004E2FEA" w:rsidRDefault="0045425A" w:rsidP="005D6F38">
            <w:pPr>
              <w:ind w:leftChars="-6" w:left="-12"/>
              <w:jc w:val="both"/>
              <w:rPr>
                <w:rFonts w:ascii="Arial Unicode MS" w:hAnsi="Arial Unicode MS" w:hint="eastAsia"/>
              </w:rPr>
            </w:pPr>
            <w:r w:rsidRPr="004E2FEA">
              <w:rPr>
                <w:rFonts w:ascii="Arial Unicode MS" w:hAnsi="Arial Unicode MS"/>
              </w:rPr>
              <w:t>【</w:t>
            </w:r>
            <w:r w:rsidR="00D9101E" w:rsidRPr="00D9101E">
              <w:rPr>
                <w:rFonts w:ascii="Arial Unicode MS" w:hAnsi="Arial Unicode MS" w:hint="eastAsia"/>
              </w:rPr>
              <w:t>發</w:t>
            </w:r>
            <w:r w:rsidRPr="004E2FEA">
              <w:rPr>
                <w:rFonts w:ascii="Arial Unicode MS" w:hAnsi="Arial Unicode MS"/>
              </w:rPr>
              <w:t>布日期】</w:t>
            </w:r>
            <w:r w:rsidR="001846A2" w:rsidRPr="00C41CB0">
              <w:rPr>
                <w:rFonts w:ascii="Arial Unicode MS" w:hAnsi="Arial Unicode MS"/>
              </w:rPr>
              <w:t>113.10.</w:t>
            </w:r>
            <w:r w:rsidR="001846A2">
              <w:rPr>
                <w:rFonts w:ascii="Arial Unicode MS" w:hAnsi="Arial Unicode MS" w:hint="eastAsia"/>
              </w:rPr>
              <w:t>15</w:t>
            </w:r>
          </w:p>
          <w:p w14:paraId="59642B65" w14:textId="01DD3164"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w:t>
            </w:r>
            <w:r w:rsidR="00D9101E" w:rsidRPr="00D9101E">
              <w:rPr>
                <w:rFonts w:ascii="Arial Unicode MS" w:hAnsi="Arial Unicode MS" w:hint="eastAsia"/>
              </w:rPr>
              <w:t>發</w:t>
            </w:r>
            <w:r w:rsidRPr="004E2FEA">
              <w:rPr>
                <w:rFonts w:ascii="Arial Unicode MS" w:hAnsi="Arial Unicode MS"/>
              </w:rPr>
              <w:t>布機關】</w:t>
            </w:r>
            <w:hyperlink r:id="rId11" w:tgtFrame="_blank" w:history="1">
              <w:r w:rsidR="00A50528" w:rsidRPr="00F56F73">
                <w:rPr>
                  <w:rStyle w:val="a3"/>
                  <w:sz w:val="18"/>
                </w:rPr>
                <w:t>經濟部</w:t>
              </w:r>
            </w:hyperlink>
          </w:p>
        </w:tc>
      </w:tr>
    </w:tbl>
    <w:p w14:paraId="5870F007" w14:textId="6D099E77"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2" w:anchor="合作社及社區公開募集設置再生能源公民電廠示範獎勵辦法"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3"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14:paraId="7FB5266A"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1AC446E9" w14:textId="76F51162" w:rsidR="0045425A" w:rsidRDefault="0045425A" w:rsidP="007C1DF4">
      <w:pPr>
        <w:ind w:left="142"/>
        <w:rPr>
          <w:rFonts w:ascii="Arial Unicode MS" w:hAnsi="Arial Unicode MS"/>
          <w:sz w:val="18"/>
        </w:rPr>
      </w:pPr>
      <w:r w:rsidRPr="00EB27D6">
        <w:rPr>
          <w:rFonts w:ascii="Arial Unicode MS" w:hAnsi="Arial Unicode MS"/>
          <w:b/>
          <w:sz w:val="18"/>
        </w:rPr>
        <w:t>1</w:t>
      </w:r>
      <w:r w:rsidR="00EB27D6" w:rsidRPr="00EB27D6">
        <w:rPr>
          <w:rFonts w:ascii="新細明體" w:hAnsi="新細明體"/>
        </w:rPr>
        <w:t>‧</w:t>
      </w:r>
      <w:r w:rsidR="00AA0E84" w:rsidRPr="00AA0E84">
        <w:rPr>
          <w:rFonts w:ascii="Arial Unicode MS" w:hAnsi="Arial Unicode MS" w:hint="eastAsia"/>
          <w:sz w:val="18"/>
        </w:rPr>
        <w:t>中華民國一百零九年十一月十六日經濟部經能字第</w:t>
      </w:r>
      <w:r w:rsidR="00AA0E84" w:rsidRPr="00AA0E84">
        <w:rPr>
          <w:rFonts w:ascii="Arial Unicode MS" w:hAnsi="Arial Unicode MS" w:hint="eastAsia"/>
          <w:sz w:val="18"/>
        </w:rPr>
        <w:t>10904605060</w:t>
      </w:r>
      <w:r w:rsidR="00AA0E84" w:rsidRPr="00AA0E84">
        <w:rPr>
          <w:rFonts w:ascii="Arial Unicode MS" w:hAnsi="Arial Unicode MS" w:hint="eastAsia"/>
          <w:sz w:val="18"/>
        </w:rPr>
        <w:t>號令訂定發布全文</w:t>
      </w:r>
      <w:r w:rsidR="00AA0E84" w:rsidRPr="00AA0E84">
        <w:rPr>
          <w:rFonts w:ascii="Arial Unicode MS" w:hAnsi="Arial Unicode MS" w:hint="eastAsia"/>
          <w:sz w:val="18"/>
        </w:rPr>
        <w:t>20</w:t>
      </w:r>
      <w:r w:rsidR="00AA0E84" w:rsidRPr="00AA0E84">
        <w:rPr>
          <w:rFonts w:ascii="Arial Unicode MS" w:hAnsi="Arial Unicode MS" w:hint="eastAsia"/>
          <w:sz w:val="18"/>
        </w:rPr>
        <w:t>條；並自發布日施行</w:t>
      </w:r>
      <w:r w:rsidR="007C1DF4" w:rsidRPr="005F42D6">
        <w:rPr>
          <w:rFonts w:ascii="Arial Unicode MS" w:hAnsi="Arial Unicode MS"/>
          <w:sz w:val="18"/>
        </w:rPr>
        <w:t xml:space="preserve">　中華民國一百十二年九月十三日行政院院臺規字第</w:t>
      </w:r>
      <w:r w:rsidR="007C1DF4" w:rsidRPr="005F42D6">
        <w:rPr>
          <w:rFonts w:ascii="Arial Unicode MS" w:hAnsi="Arial Unicode MS"/>
          <w:sz w:val="18"/>
        </w:rPr>
        <w:t>1121031987</w:t>
      </w:r>
      <w:r w:rsidR="007C1DF4" w:rsidRPr="005F42D6">
        <w:rPr>
          <w:rFonts w:ascii="Arial Unicode MS" w:hAnsi="Arial Unicode MS"/>
          <w:sz w:val="18"/>
        </w:rPr>
        <w:t>號公告</w:t>
      </w:r>
      <w:r w:rsidR="007C1DF4" w:rsidRPr="005F42D6">
        <w:rPr>
          <w:rFonts w:ascii="Arial Unicode MS" w:hAnsi="Arial Unicode MS"/>
          <w:sz w:val="18"/>
        </w:rPr>
        <w:t xml:space="preserve"> </w:t>
      </w:r>
      <w:hyperlink w:anchor="a2" w:history="1">
        <w:r w:rsidR="007C1DF4" w:rsidRPr="005F42D6">
          <w:rPr>
            <w:rStyle w:val="a3"/>
            <w:rFonts w:ascii="Arial Unicode MS" w:hAnsi="Arial Unicode MS"/>
            <w:sz w:val="18"/>
          </w:rPr>
          <w:t>第</w:t>
        </w:r>
        <w:r w:rsidR="007C1DF4" w:rsidRPr="005F42D6">
          <w:rPr>
            <w:rStyle w:val="a3"/>
            <w:rFonts w:ascii="Arial Unicode MS" w:hAnsi="Arial Unicode MS"/>
            <w:sz w:val="18"/>
          </w:rPr>
          <w:t>2</w:t>
        </w:r>
        <w:r w:rsidR="007C1DF4" w:rsidRPr="005F42D6">
          <w:rPr>
            <w:rStyle w:val="a3"/>
            <w:rFonts w:ascii="Arial Unicode MS" w:hAnsi="Arial Unicode MS"/>
            <w:sz w:val="18"/>
          </w:rPr>
          <w:t>條</w:t>
        </w:r>
      </w:hyperlink>
      <w:r w:rsidR="007C1DF4" w:rsidRPr="005F42D6">
        <w:rPr>
          <w:rFonts w:ascii="Arial Unicode MS" w:hAnsi="Arial Unicode MS"/>
          <w:sz w:val="18"/>
        </w:rPr>
        <w:t>所列屬「</w:t>
      </w:r>
      <w:hyperlink r:id="rId14" w:tgtFrame="_blank" w:history="1">
        <w:r w:rsidR="007C1DF4" w:rsidRPr="005F42D6">
          <w:rPr>
            <w:rStyle w:val="a3"/>
            <w:rFonts w:ascii="Arial Unicode MS" w:hAnsi="Arial Unicode MS"/>
            <w:sz w:val="18"/>
          </w:rPr>
          <w:t>經濟部</w:t>
        </w:r>
      </w:hyperlink>
      <w:r w:rsidR="007C1DF4" w:rsidRPr="005F42D6">
        <w:rPr>
          <w:rFonts w:ascii="Arial Unicode MS" w:hAnsi="Arial Unicode MS"/>
          <w:sz w:val="18"/>
        </w:rPr>
        <w:t>能源局」之權責事項，自一百十二年九月二十六日起改由「</w:t>
      </w:r>
      <w:hyperlink r:id="rId15" w:tgtFrame="_blank" w:history="1">
        <w:r w:rsidR="007C1DF4" w:rsidRPr="005F42D6">
          <w:rPr>
            <w:rStyle w:val="a3"/>
            <w:rFonts w:ascii="Arial Unicode MS" w:hAnsi="Arial Unicode MS"/>
            <w:sz w:val="18"/>
          </w:rPr>
          <w:t>經濟部能源署</w:t>
        </w:r>
      </w:hyperlink>
      <w:r w:rsidR="007C1DF4" w:rsidRPr="005F42D6">
        <w:rPr>
          <w:rFonts w:ascii="Arial Unicode MS" w:hAnsi="Arial Unicode MS"/>
          <w:sz w:val="18"/>
        </w:rPr>
        <w:t>」管轄</w:t>
      </w:r>
      <w:r w:rsidR="007C1DF4" w:rsidRPr="007C1DF4">
        <w:rPr>
          <w:rFonts w:ascii="Arial Unicode MS" w:hAnsi="Arial Unicode MS" w:hint="eastAsia"/>
          <w:sz w:val="18"/>
        </w:rPr>
        <w:t>【</w:t>
      </w:r>
      <w:hyperlink w:anchor="_:::民國一百零九年十一月十六日發布條文:::" w:history="1">
        <w:r w:rsidR="007C1DF4" w:rsidRPr="0042577C">
          <w:rPr>
            <w:rStyle w:val="a3"/>
            <w:rFonts w:ascii="Arial Unicode MS" w:hAnsi="Arial Unicode MS" w:hint="eastAsia"/>
            <w:sz w:val="18"/>
          </w:rPr>
          <w:t>原條文</w:t>
        </w:r>
      </w:hyperlink>
      <w:r w:rsidR="007C1DF4" w:rsidRPr="007C1DF4">
        <w:rPr>
          <w:rFonts w:ascii="Arial Unicode MS" w:hAnsi="Arial Unicode MS" w:hint="eastAsia"/>
          <w:sz w:val="18"/>
        </w:rPr>
        <w:t>】</w:t>
      </w:r>
    </w:p>
    <w:p w14:paraId="4789FF9A" w14:textId="67670CBA" w:rsidR="007C1DF4" w:rsidRDefault="007C1DF4" w:rsidP="007C1DF4">
      <w:pPr>
        <w:ind w:left="142"/>
        <w:rPr>
          <w:rFonts w:ascii="Arial Unicode MS" w:hAnsi="Arial Unicode MS"/>
          <w:sz w:val="18"/>
        </w:rPr>
      </w:pPr>
      <w:r w:rsidRPr="007C1DF4">
        <w:rPr>
          <w:rFonts w:ascii="Arial Unicode MS" w:hAnsi="Arial Unicode MS"/>
          <w:b/>
          <w:sz w:val="18"/>
        </w:rPr>
        <w:t>2</w:t>
      </w:r>
      <w:r w:rsidRPr="00EB27D6">
        <w:rPr>
          <w:rFonts w:ascii="新細明體" w:hAnsi="新細明體"/>
        </w:rPr>
        <w:t>‧</w:t>
      </w:r>
      <w:r w:rsidRPr="005F42D6">
        <w:rPr>
          <w:rFonts w:ascii="Arial Unicode MS" w:hAnsi="Arial Unicode MS"/>
          <w:sz w:val="18"/>
        </w:rPr>
        <w:t>中華民國一百十三年十月十五日經濟部經能字第</w:t>
      </w:r>
      <w:r w:rsidRPr="005F42D6">
        <w:rPr>
          <w:rFonts w:ascii="Arial Unicode MS" w:hAnsi="Arial Unicode MS"/>
          <w:sz w:val="18"/>
        </w:rPr>
        <w:t>11358003260</w:t>
      </w:r>
      <w:r w:rsidRPr="005F42D6">
        <w:rPr>
          <w:rFonts w:ascii="Arial Unicode MS" w:hAnsi="Arial Unicode MS"/>
          <w:sz w:val="18"/>
        </w:rPr>
        <w:t>號令修正發布全文</w:t>
      </w:r>
      <w:r w:rsidRPr="005F42D6">
        <w:rPr>
          <w:rFonts w:ascii="Arial Unicode MS" w:hAnsi="Arial Unicode MS"/>
          <w:sz w:val="18"/>
        </w:rPr>
        <w:t>20</w:t>
      </w:r>
      <w:r w:rsidRPr="005F42D6">
        <w:rPr>
          <w:rFonts w:ascii="Arial Unicode MS" w:hAnsi="Arial Unicode MS"/>
          <w:sz w:val="18"/>
        </w:rPr>
        <w:t>條；並自發布日施行</w:t>
      </w:r>
      <w:r w:rsidRPr="005F42D6">
        <w:rPr>
          <w:rFonts w:ascii="Arial Unicode MS" w:hAnsi="Arial Unicode MS"/>
          <w:sz w:val="18"/>
        </w:rPr>
        <w:t xml:space="preserve"> </w:t>
      </w:r>
    </w:p>
    <w:p w14:paraId="6BEBBB7C" w14:textId="77777777" w:rsidR="007C1DF4" w:rsidRPr="00A63F29" w:rsidRDefault="007C1DF4">
      <w:pPr>
        <w:ind w:firstLineChars="100" w:firstLine="200"/>
        <w:rPr>
          <w:rFonts w:ascii="Arial Unicode MS" w:hAnsi="Arial Unicode MS"/>
          <w:b/>
          <w:bCs/>
          <w:color w:val="800000"/>
        </w:rPr>
      </w:pPr>
    </w:p>
    <w:p w14:paraId="1EC94010" w14:textId="190D9D9F" w:rsidR="007C1DF4" w:rsidRPr="005D6F38" w:rsidRDefault="00A63F29" w:rsidP="007C1DF4">
      <w:pPr>
        <w:pStyle w:val="1"/>
        <w:rPr>
          <w:color w:val="990000"/>
        </w:rPr>
      </w:pPr>
      <w:r>
        <w:rPr>
          <w:color w:val="990000"/>
        </w:rPr>
        <w:t>【法規內容】</w:t>
      </w:r>
    </w:p>
    <w:p w14:paraId="2E35C4DA" w14:textId="77777777" w:rsidR="00A63F29" w:rsidRDefault="00315918" w:rsidP="00315918">
      <w:pPr>
        <w:pStyle w:val="2"/>
      </w:pPr>
      <w:bookmarkStart w:id="1" w:name="b1"/>
      <w:bookmarkEnd w:id="1"/>
      <w:r w:rsidRPr="005F42D6">
        <w:t>第</w:t>
      </w:r>
      <w:r w:rsidRPr="005F42D6">
        <w:t>1</w:t>
      </w:r>
      <w:r w:rsidR="00A63F29">
        <w:t>條</w:t>
      </w:r>
    </w:p>
    <w:p w14:paraId="601E2801" w14:textId="4E91370F"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本辦法依再生能源發展條例（以下簡稱本條例）</w:t>
      </w:r>
      <w:r w:rsidR="00A90E7C">
        <w:t>第</w:t>
      </w:r>
      <w:hyperlink r:id="rId16" w:anchor="b11" w:history="1">
        <w:r w:rsidR="00A90E7C" w:rsidRPr="00690DE3">
          <w:rPr>
            <w:rStyle w:val="a3"/>
            <w:rFonts w:ascii="Times New Roman" w:hAnsi="Times New Roman"/>
          </w:rPr>
          <w:t>十一</w:t>
        </w:r>
      </w:hyperlink>
      <w:r w:rsidR="00A90E7C">
        <w:t>條</w:t>
      </w:r>
      <w:r w:rsidR="00315918">
        <w:t>第三項規定訂定之。</w:t>
      </w:r>
    </w:p>
    <w:p w14:paraId="1D5D3D7F" w14:textId="77777777" w:rsidR="00A63F29" w:rsidRDefault="00315918" w:rsidP="00315918">
      <w:pPr>
        <w:pStyle w:val="2"/>
      </w:pPr>
      <w:bookmarkStart w:id="2" w:name="b2"/>
      <w:bookmarkEnd w:id="2"/>
      <w:r>
        <w:t>第</w:t>
      </w:r>
      <w:r>
        <w:t>2</w:t>
      </w:r>
      <w:r w:rsidR="00A63F29">
        <w:t>條</w:t>
      </w:r>
    </w:p>
    <w:p w14:paraId="6FCF46E3" w14:textId="629EA24F"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本辦法所稱中央主管機關為經濟部（以下簡稱本部），並得委任經濟部能源署辦理。</w:t>
      </w:r>
    </w:p>
    <w:p w14:paraId="596D6BCE" w14:textId="77777777" w:rsidR="00A63F29" w:rsidRDefault="00315918" w:rsidP="00315918">
      <w:pPr>
        <w:pStyle w:val="2"/>
      </w:pPr>
      <w:bookmarkStart w:id="3" w:name="b3"/>
      <w:bookmarkEnd w:id="3"/>
      <w:r>
        <w:t>第</w:t>
      </w:r>
      <w:r>
        <w:t>3</w:t>
      </w:r>
      <w:r w:rsidR="00A63F29">
        <w:t>條</w:t>
      </w:r>
    </w:p>
    <w:p w14:paraId="7FCBE10A" w14:textId="0B855216"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本辦法用詞，定義如下：</w:t>
      </w:r>
    </w:p>
    <w:p w14:paraId="372EE677" w14:textId="0047B2F4" w:rsidR="00A63F29" w:rsidRDefault="00315918" w:rsidP="00315918">
      <w:pPr>
        <w:ind w:left="142"/>
      </w:pPr>
      <w:r>
        <w:t xml:space="preserve">　　一、社區：指地方制度法</w:t>
      </w:r>
      <w:hyperlink r:id="rId17" w:anchor="a3" w:history="1">
        <w:r w:rsidRPr="00A90E7C">
          <w:rPr>
            <w:rStyle w:val="a3"/>
            <w:rFonts w:ascii="Times New Roman" w:hAnsi="Times New Roman"/>
          </w:rPr>
          <w:t>第三條</w:t>
        </w:r>
      </w:hyperlink>
      <w:r>
        <w:t>村、里之地理區域範圍</w:t>
      </w:r>
      <w:r w:rsidR="00A63F29">
        <w:t>。</w:t>
      </w:r>
    </w:p>
    <w:p w14:paraId="4E6DD2AA" w14:textId="63D1F5B2" w:rsidR="00315918" w:rsidRDefault="00A63F29" w:rsidP="00315918">
      <w:pPr>
        <w:ind w:left="142"/>
      </w:pPr>
      <w:r>
        <w:t xml:space="preserve">　　二、</w:t>
      </w:r>
      <w:r w:rsidR="00315918">
        <w:t>團體：指下列依法設立者：</w:t>
      </w:r>
    </w:p>
    <w:p w14:paraId="12AA2603" w14:textId="6B7CFDED" w:rsidR="00A63F29" w:rsidRDefault="00315918" w:rsidP="00315918">
      <w:pPr>
        <w:ind w:left="142"/>
      </w:pPr>
      <w:r>
        <w:t xml:space="preserve">　　（一）依</w:t>
      </w:r>
      <w:hyperlink r:id="rId18" w:history="1">
        <w:r w:rsidRPr="009F5B60">
          <w:rPr>
            <w:rStyle w:val="a3"/>
            <w:rFonts w:ascii="Times New Roman" w:hAnsi="Times New Roman"/>
          </w:rPr>
          <w:t>合作社法</w:t>
        </w:r>
      </w:hyperlink>
      <w:r>
        <w:t>設立之合作社</w:t>
      </w:r>
      <w:r w:rsidR="00A63F29">
        <w:t>。</w:t>
      </w:r>
    </w:p>
    <w:p w14:paraId="19CA6EC5" w14:textId="2E946566" w:rsidR="00A63F29" w:rsidRDefault="00A63F29" w:rsidP="00315918">
      <w:pPr>
        <w:ind w:left="142"/>
      </w:pPr>
      <w:r>
        <w:t xml:space="preserve">　　（</w:t>
      </w:r>
      <w:r w:rsidR="00315918">
        <w:t>二）</w:t>
      </w:r>
      <w:r w:rsidR="009F5B60">
        <w:t>依</w:t>
      </w:r>
      <w:hyperlink r:id="rId19" w:history="1">
        <w:r w:rsidR="009F5B60" w:rsidRPr="00164D36">
          <w:rPr>
            <w:rStyle w:val="a3"/>
            <w:rFonts w:ascii="Times New Roman" w:hAnsi="Times New Roman"/>
          </w:rPr>
          <w:t>人民團體法</w:t>
        </w:r>
      </w:hyperlink>
      <w:r w:rsidR="00315918">
        <w:t>立案之社會團體（含社區發展協會）或職業團體</w:t>
      </w:r>
      <w:r>
        <w:t>。</w:t>
      </w:r>
    </w:p>
    <w:p w14:paraId="7EEB319E" w14:textId="3BF1C3D1" w:rsidR="00A63F29" w:rsidRDefault="00A63F29" w:rsidP="00315918">
      <w:pPr>
        <w:ind w:left="142"/>
      </w:pPr>
      <w:r>
        <w:t xml:space="preserve">　　（</w:t>
      </w:r>
      <w:r w:rsidR="00315918">
        <w:t>三）</w:t>
      </w:r>
      <w:r w:rsidR="009F5B60">
        <w:t>依</w:t>
      </w:r>
      <w:hyperlink r:id="rId20" w:history="1">
        <w:r w:rsidR="009F5B60" w:rsidRPr="00164D36">
          <w:rPr>
            <w:rStyle w:val="a3"/>
            <w:rFonts w:ascii="Times New Roman" w:hAnsi="Times New Roman"/>
          </w:rPr>
          <w:t>民法</w:t>
        </w:r>
      </w:hyperlink>
      <w:r w:rsidR="00315918">
        <w:t>設立登記之財團法人</w:t>
      </w:r>
      <w:r>
        <w:t>。</w:t>
      </w:r>
    </w:p>
    <w:p w14:paraId="7501CB93" w14:textId="2B74AD07" w:rsidR="00A63F29" w:rsidRDefault="00A63F29" w:rsidP="00315918">
      <w:pPr>
        <w:ind w:left="142"/>
      </w:pPr>
      <w:r>
        <w:t xml:space="preserve">　　（</w:t>
      </w:r>
      <w:r w:rsidR="00315918">
        <w:t>四）</w:t>
      </w:r>
      <w:r w:rsidR="003953C8">
        <w:t>依</w:t>
      </w:r>
      <w:hyperlink r:id="rId21" w:history="1">
        <w:r w:rsidR="003953C8" w:rsidRPr="00164D36">
          <w:rPr>
            <w:rStyle w:val="a3"/>
            <w:rFonts w:ascii="Times New Roman" w:hAnsi="Times New Roman"/>
          </w:rPr>
          <w:t>公寓大廈管理條例</w:t>
        </w:r>
      </w:hyperlink>
      <w:r w:rsidR="00315918">
        <w:t>成立之公寓大廈管理委員會</w:t>
      </w:r>
      <w:r>
        <w:t>。</w:t>
      </w:r>
    </w:p>
    <w:p w14:paraId="2B3CE2B3" w14:textId="3D6EBD86" w:rsidR="00A63F29" w:rsidRDefault="00A63F29" w:rsidP="00315918">
      <w:pPr>
        <w:ind w:left="142"/>
      </w:pPr>
      <w:r>
        <w:t xml:space="preserve">　　（</w:t>
      </w:r>
      <w:r w:rsidR="00315918">
        <w:t>五）</w:t>
      </w:r>
      <w:r w:rsidR="003953C8">
        <w:t>依</w:t>
      </w:r>
      <w:hyperlink r:id="rId22" w:history="1">
        <w:r w:rsidR="003953C8" w:rsidRPr="00164D36">
          <w:rPr>
            <w:rStyle w:val="a3"/>
            <w:rFonts w:ascii="Times New Roman" w:hAnsi="Times New Roman"/>
          </w:rPr>
          <w:t>公司法</w:t>
        </w:r>
      </w:hyperlink>
      <w:r w:rsidR="00315918">
        <w:t>設立登記之公司</w:t>
      </w:r>
      <w:r>
        <w:t>。</w:t>
      </w:r>
    </w:p>
    <w:p w14:paraId="3C6C6663" w14:textId="4BB1554E" w:rsidR="00A63F29" w:rsidRDefault="00A63F29" w:rsidP="00315918">
      <w:pPr>
        <w:ind w:left="142"/>
      </w:pPr>
      <w:r>
        <w:t xml:space="preserve">　　（</w:t>
      </w:r>
      <w:r w:rsidR="00315918">
        <w:t>六）</w:t>
      </w:r>
      <w:r w:rsidR="003953C8">
        <w:t>依</w:t>
      </w:r>
      <w:hyperlink r:id="rId23" w:history="1">
        <w:r w:rsidR="003953C8" w:rsidRPr="00FD604E">
          <w:rPr>
            <w:rStyle w:val="a3"/>
            <w:rFonts w:ascii="Times New Roman" w:hAnsi="Times New Roman"/>
          </w:rPr>
          <w:t>農業產銷班設立暨輔導辦法</w:t>
        </w:r>
      </w:hyperlink>
      <w:r w:rsidR="00315918">
        <w:t>設立之農業產銷班</w:t>
      </w:r>
      <w:r>
        <w:t>。</w:t>
      </w:r>
    </w:p>
    <w:p w14:paraId="0ADFF0A8" w14:textId="7215EFBF" w:rsidR="00A63F29" w:rsidRDefault="00A63F29" w:rsidP="00315918">
      <w:pPr>
        <w:ind w:left="142"/>
      </w:pPr>
      <w:r>
        <w:t xml:space="preserve">　　三、</w:t>
      </w:r>
      <w:r w:rsidR="00315918">
        <w:t>核心社區：申請團體擇定作為主要辦理推廣宣導、潛力盤查及設置再生能源公民電廠之單一社區</w:t>
      </w:r>
      <w:r>
        <w:t>。</w:t>
      </w:r>
    </w:p>
    <w:p w14:paraId="4B191B24" w14:textId="1E54B09B" w:rsidR="00A63F29" w:rsidRDefault="00A63F29" w:rsidP="00315918">
      <w:pPr>
        <w:ind w:left="142"/>
      </w:pPr>
      <w:r>
        <w:t xml:space="preserve">　　四、</w:t>
      </w:r>
      <w:r w:rsidR="00315918">
        <w:t>毗鄰社區：指與核心社區鄰接之社區</w:t>
      </w:r>
      <w:r>
        <w:t>。</w:t>
      </w:r>
    </w:p>
    <w:p w14:paraId="5BCC6346" w14:textId="5819B217" w:rsidR="00A63F29" w:rsidRDefault="00A63F29" w:rsidP="00315918">
      <w:pPr>
        <w:ind w:left="142"/>
      </w:pPr>
      <w:r>
        <w:t xml:space="preserve">　　五、</w:t>
      </w:r>
      <w:r w:rsidR="00315918">
        <w:t>社區居民或社區團體：指核心社區或其毗鄰社區之居民（含設籍、居住或工作者）、立案於核心社區或其毗鄰社區之團體或規劃、設置再生能源公民電廠場址之土地或建築物所有權人</w:t>
      </w:r>
      <w:r>
        <w:t>。</w:t>
      </w:r>
    </w:p>
    <w:p w14:paraId="4CF8AE78" w14:textId="7F9127F2" w:rsidR="00A63F29" w:rsidRDefault="00A63F29" w:rsidP="00315918">
      <w:pPr>
        <w:ind w:left="142"/>
      </w:pPr>
      <w:r>
        <w:t xml:space="preserve">　　六、</w:t>
      </w:r>
      <w:r w:rsidR="00315918">
        <w:t>總設置經費：指再生能源發電設備（含再生能源發電機組及設置該機組所需必要設施）或含儲能設備之設置經費。其中再生能源發電設備設置經費應以申請年度之經濟部再生能源電能躉購費率計算參數採用之期初設置成本參數，乘以再生能源發電設備預估裝置容量（單位為瓩）為計算基準</w:t>
      </w:r>
      <w:r>
        <w:t>。</w:t>
      </w:r>
    </w:p>
    <w:p w14:paraId="045DB1C2" w14:textId="5627F47D" w:rsidR="00315918" w:rsidRDefault="00A63F29" w:rsidP="00315918">
      <w:pPr>
        <w:ind w:left="142"/>
      </w:pPr>
      <w:r>
        <w:t xml:space="preserve">　　七、</w:t>
      </w:r>
      <w:r w:rsidR="00315918">
        <w:t>儲能設備：指儲存電能並穩定電力系統之設備（應包含儲能組件、電力轉換及電能管理系統等）。</w:t>
      </w:r>
    </w:p>
    <w:p w14:paraId="7AA0C8EF" w14:textId="77777777" w:rsidR="00A63F29" w:rsidRDefault="00315918" w:rsidP="00315918">
      <w:pPr>
        <w:pStyle w:val="2"/>
      </w:pPr>
      <w:bookmarkStart w:id="4" w:name="b4"/>
      <w:bookmarkEnd w:id="4"/>
      <w:r>
        <w:t>第</w:t>
      </w:r>
      <w:r>
        <w:t>4</w:t>
      </w:r>
      <w:r w:rsidR="00A63F29">
        <w:t>條</w:t>
      </w:r>
    </w:p>
    <w:p w14:paraId="543513AF" w14:textId="79053AFC"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本辦法申請對象及限制如下：</w:t>
      </w:r>
    </w:p>
    <w:p w14:paraId="42F4B317" w14:textId="77777777" w:rsidR="00A63F29" w:rsidRDefault="00315918" w:rsidP="00315918">
      <w:pPr>
        <w:ind w:left="142"/>
      </w:pPr>
      <w:r>
        <w:lastRenderedPageBreak/>
        <w:t xml:space="preserve">　　一、申請對象為規劃於社區公開募集設置再生能源公民電廠之團體。同一團體依本辦法申請獎勵，每年同一社區同一階段以一案為限</w:t>
      </w:r>
      <w:r w:rsidR="00A63F29">
        <w:t>。</w:t>
      </w:r>
    </w:p>
    <w:p w14:paraId="009578D7" w14:textId="0241ABCB" w:rsidR="00A63F29" w:rsidRDefault="00A63F29" w:rsidP="00315918">
      <w:pPr>
        <w:ind w:left="142"/>
      </w:pPr>
      <w:r>
        <w:t xml:space="preserve">　　二、</w:t>
      </w:r>
      <w:r w:rsidR="00315918">
        <w:t>申請案之再生能源公民電廠相關推廣宣導限於核心社區及其毗鄰社區辦理</w:t>
      </w:r>
      <w:r>
        <w:t>。</w:t>
      </w:r>
    </w:p>
    <w:p w14:paraId="2A1C3AD4" w14:textId="1FC25BAC" w:rsidR="00A63F29" w:rsidRDefault="00A63F29" w:rsidP="00315918">
      <w:pPr>
        <w:ind w:left="142"/>
      </w:pPr>
      <w:r>
        <w:t xml:space="preserve">　　三、</w:t>
      </w:r>
      <w:r w:rsidR="00315918">
        <w:t>申請案之再生能源公民電廠潛力盤查及再生能源發電設備設置限於核心社區辦理。但再生能源發電設備類別為小水力者，得於核心社區及其毗鄰社區辦理</w:t>
      </w:r>
      <w:r>
        <w:t>。</w:t>
      </w:r>
    </w:p>
    <w:p w14:paraId="5E4D7042" w14:textId="09D6D5F8" w:rsidR="00A63F29" w:rsidRDefault="00A63F29" w:rsidP="00315918">
      <w:pPr>
        <w:ind w:left="142"/>
      </w:pPr>
      <w:r>
        <w:t xml:space="preserve">　　四、</w:t>
      </w:r>
      <w:r w:rsidR="00315918">
        <w:t>設置場址如已獲政府機關核定相同獎勵（補助）項目者，不得依本辦法申請獎勵</w:t>
      </w:r>
      <w:r>
        <w:t>。</w:t>
      </w:r>
    </w:p>
    <w:p w14:paraId="69315944" w14:textId="2A794F85" w:rsidR="00315918"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315918">
        <w:t>前項第一款公開募集指由團體發起，採公開方式，召集有意願推動再生能源公民電廠之社區居民或社區團體及其他團體或個人，於社區內共同規劃及設置再生能源發電設備。</w:t>
      </w:r>
    </w:p>
    <w:p w14:paraId="2DE8665F" w14:textId="77777777" w:rsidR="00A63F29" w:rsidRDefault="00315918" w:rsidP="00315918">
      <w:pPr>
        <w:pStyle w:val="2"/>
      </w:pPr>
      <w:bookmarkStart w:id="5" w:name="b5"/>
      <w:bookmarkEnd w:id="5"/>
      <w:r>
        <w:t>第</w:t>
      </w:r>
      <w:r>
        <w:t>5</w:t>
      </w:r>
      <w:r w:rsidR="00A63F29">
        <w:t>條</w:t>
      </w:r>
    </w:p>
    <w:p w14:paraId="51526567" w14:textId="292A0E26"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本辦法分二階段獎勵。各階段獎勵項目、獎勵經費及辦理期程如下：</w:t>
      </w:r>
    </w:p>
    <w:p w14:paraId="6108EEB7" w14:textId="77777777" w:rsidR="00315918" w:rsidRDefault="00315918" w:rsidP="00315918">
      <w:pPr>
        <w:ind w:left="142"/>
      </w:pPr>
      <w:r>
        <w:t xml:space="preserve">　　一、推廣宣導階段獎勵：</w:t>
      </w:r>
    </w:p>
    <w:p w14:paraId="6A76781F" w14:textId="77777777" w:rsidR="00A63F29" w:rsidRDefault="00315918" w:rsidP="00315918">
      <w:pPr>
        <w:ind w:left="142"/>
      </w:pPr>
      <w:r>
        <w:t xml:space="preserve">　　（一）獎勵項目：完成社區公開募集設置再生能源公民電廠所辦理之相關推廣宣導</w:t>
      </w:r>
      <w:r w:rsidR="00A63F29">
        <w:t>。</w:t>
      </w:r>
    </w:p>
    <w:p w14:paraId="590B2EF6" w14:textId="114D8A86" w:rsidR="00A63F29" w:rsidRDefault="00A63F29" w:rsidP="00315918">
      <w:pPr>
        <w:ind w:left="142"/>
      </w:pPr>
      <w:r>
        <w:t xml:space="preserve">　　（</w:t>
      </w:r>
      <w:r w:rsidR="00315918">
        <w:t>二）獎勵經費：每案以新臺幣六十萬元為上限</w:t>
      </w:r>
      <w:r>
        <w:t>。</w:t>
      </w:r>
    </w:p>
    <w:p w14:paraId="5CC3AEBC" w14:textId="1F1B4A72" w:rsidR="00A63F29" w:rsidRDefault="00A63F29" w:rsidP="00315918">
      <w:pPr>
        <w:ind w:left="142"/>
      </w:pPr>
      <w:r>
        <w:t xml:space="preserve">　　（</w:t>
      </w:r>
      <w:r w:rsidR="00315918">
        <w:t>三）辦理期程：自核定推廣宣導階段示範獎勵計畫書之日起一年內為限</w:t>
      </w:r>
      <w:r>
        <w:t>。</w:t>
      </w:r>
    </w:p>
    <w:p w14:paraId="300A717A" w14:textId="2BDEDA8D" w:rsidR="00A63F29" w:rsidRDefault="00A63F29" w:rsidP="00315918">
      <w:pPr>
        <w:ind w:left="142"/>
      </w:pPr>
      <w:r>
        <w:t xml:space="preserve">　　（</w:t>
      </w:r>
      <w:r w:rsidR="00315918">
        <w:t>四）受獎勵者應於推廣宣導階段辦理期程屆滿後十五日內，檢具社區公開募集設置再生能源公民電廠執行成果（以下簡稱執行成果）報本部審查及核定</w:t>
      </w:r>
      <w:r>
        <w:t>。</w:t>
      </w:r>
    </w:p>
    <w:p w14:paraId="17CBDC84" w14:textId="67876BAB" w:rsidR="00315918" w:rsidRDefault="00A63F29" w:rsidP="00315918">
      <w:pPr>
        <w:ind w:left="142"/>
      </w:pPr>
      <w:r>
        <w:t xml:space="preserve">　　二、</w:t>
      </w:r>
      <w:r w:rsidR="00315918">
        <w:t>實質設置階段獎勵：</w:t>
      </w:r>
    </w:p>
    <w:p w14:paraId="4DBFB2A5" w14:textId="77777777" w:rsidR="00A63F29" w:rsidRDefault="00315918" w:rsidP="00315918">
      <w:pPr>
        <w:ind w:left="142"/>
      </w:pPr>
      <w:r>
        <w:t xml:space="preserve">　　（一）獎勵項目：依據再生能源公民電廠設置規劃報告，於社區設置再生能源發電設備（或含儲能設備）之相關工作項目，且再生能源發電設備之總裝置容量應為十瓩以上</w:t>
      </w:r>
      <w:r w:rsidR="00A63F29">
        <w:t>。</w:t>
      </w:r>
    </w:p>
    <w:p w14:paraId="20790CAA" w14:textId="1B8CCA6D" w:rsidR="00315918" w:rsidRDefault="00A63F29" w:rsidP="00315918">
      <w:pPr>
        <w:ind w:left="142"/>
      </w:pPr>
      <w:r>
        <w:t xml:space="preserve">　　（</w:t>
      </w:r>
      <w:r w:rsidR="00315918">
        <w:t>二）獎勵經費：每案以新臺幣一千萬元為上限，且不得超過總設置經費之百分之五十，並須符合下列原則：</w:t>
      </w:r>
    </w:p>
    <w:p w14:paraId="1FB9D9C3" w14:textId="77777777" w:rsidR="00A63F29" w:rsidRDefault="00315918" w:rsidP="00315918">
      <w:pPr>
        <w:ind w:left="142"/>
      </w:pPr>
      <w:r>
        <w:t xml:space="preserve">　　</w:t>
      </w:r>
      <w:r>
        <w:t>1.</w:t>
      </w:r>
      <w:r>
        <w:t>儲能設備獎勵經費每瓩時以新臺幣一萬六千元為上限，總金額不得超過新臺幣一百萬元，且不得超過儲能設備費用之百分之四十</w:t>
      </w:r>
      <w:r w:rsidR="00A63F29">
        <w:t>。</w:t>
      </w:r>
    </w:p>
    <w:p w14:paraId="1E1B8D89" w14:textId="1AF55161" w:rsidR="00A63F29" w:rsidRDefault="00A63F29" w:rsidP="00315918">
      <w:pPr>
        <w:ind w:left="142"/>
      </w:pPr>
      <w:r>
        <w:t xml:space="preserve">　　</w:t>
      </w:r>
      <w:r>
        <w:t>2.</w:t>
      </w:r>
      <w:r w:rsidR="00315918">
        <w:t>人事費用不得超過獎勵經費之百分之十</w:t>
      </w:r>
      <w:r>
        <w:t>。</w:t>
      </w:r>
    </w:p>
    <w:p w14:paraId="680C179C" w14:textId="0D454214" w:rsidR="00A63F29" w:rsidRDefault="00A63F29" w:rsidP="00315918">
      <w:pPr>
        <w:ind w:left="142"/>
      </w:pPr>
      <w:r>
        <w:t xml:space="preserve">　　（</w:t>
      </w:r>
      <w:r w:rsidR="00315918">
        <w:t>三）辦理期程：自獎勵核定結果及經費通知之日起一年內為限。但無法如期完成者，得於期限屆滿一個月前敘明理由辦理展延，經本部同意後，每次展延不得逾半年，總執行期程以不超過三年為限</w:t>
      </w:r>
      <w:r>
        <w:t>。</w:t>
      </w:r>
    </w:p>
    <w:p w14:paraId="4FC1569D" w14:textId="01C529C8" w:rsidR="00315918"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315918">
        <w:t>受獎勵者如將其設置之再生能源發電設備所產生之電力躉售予公用售電業，其電能躉購費率計算公式之期初設置成本參數須扣除人事費用以外之實質設置階段獎勵經費。</w:t>
      </w:r>
    </w:p>
    <w:p w14:paraId="00F4A0E7" w14:textId="77777777" w:rsidR="00A63F29" w:rsidRDefault="00315918" w:rsidP="00315918">
      <w:pPr>
        <w:pStyle w:val="2"/>
      </w:pPr>
      <w:bookmarkStart w:id="6" w:name="b6"/>
      <w:bookmarkEnd w:id="6"/>
      <w:r>
        <w:t>第</w:t>
      </w:r>
      <w:r>
        <w:t>6</w:t>
      </w:r>
      <w:r w:rsidR="00A63F29">
        <w:t>條</w:t>
      </w:r>
    </w:p>
    <w:p w14:paraId="19638E07" w14:textId="58EA7A00" w:rsidR="00A63F29"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申請推廣宣導階段獎勵者，各年度受理申請期間公告於本部能源署網站</w:t>
      </w:r>
      <w:r>
        <w:t>。</w:t>
      </w:r>
    </w:p>
    <w:p w14:paraId="6953E1AC" w14:textId="498F88E3" w:rsidR="00A63F29"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t>申請推廣宣導階段獎勵者，應檢具下列文件向本部提出申請：</w:t>
      </w:r>
    </w:p>
    <w:p w14:paraId="52057B4B" w14:textId="177699AC" w:rsidR="00A63F29" w:rsidRDefault="00A63F29" w:rsidP="00315918">
      <w:pPr>
        <w:ind w:left="142"/>
      </w:pPr>
      <w:r>
        <w:t xml:space="preserve">　　一、推廣宣導階段示範獎勵申請書（</w:t>
      </w:r>
      <w:r w:rsidR="00522960" w:rsidRPr="00F12EEC">
        <w:rPr>
          <w:color w:val="17365D"/>
        </w:rPr>
        <w:t>如</w:t>
      </w:r>
      <w:hyperlink r:id="rId24" w:history="1">
        <w:r w:rsidR="00522960" w:rsidRPr="000D3B66">
          <w:rPr>
            <w:rStyle w:val="a3"/>
            <w:rFonts w:ascii="Times New Roman" w:hAnsi="Times New Roman"/>
          </w:rPr>
          <w:t>附件一</w:t>
        </w:r>
      </w:hyperlink>
      <w:r>
        <w:t>）。</w:t>
      </w:r>
    </w:p>
    <w:p w14:paraId="3757D718" w14:textId="77777777" w:rsidR="00A63F29" w:rsidRDefault="00A63F29" w:rsidP="00315918">
      <w:pPr>
        <w:ind w:left="142"/>
      </w:pPr>
      <w:r>
        <w:t xml:space="preserve">　　二、申請獎勵對象之團體資格證明文件（依法立案或登記之團體證明、有效期限內之負責人證明文件及負責人身分證明文件影本各一份）。</w:t>
      </w:r>
    </w:p>
    <w:p w14:paraId="3FE38E4F" w14:textId="0E86A7A3" w:rsidR="00A63F29" w:rsidRDefault="00A63F29" w:rsidP="00315918">
      <w:pPr>
        <w:ind w:left="142"/>
      </w:pPr>
      <w:r>
        <w:t xml:space="preserve">　　三、計畫書一式十份（</w:t>
      </w:r>
      <w:r w:rsidR="00522960" w:rsidRPr="00F12EEC">
        <w:rPr>
          <w:color w:val="17365D"/>
        </w:rPr>
        <w:t>如</w:t>
      </w:r>
      <w:hyperlink r:id="rId25" w:history="1">
        <w:r w:rsidR="00522960" w:rsidRPr="000D3B66">
          <w:rPr>
            <w:rStyle w:val="a3"/>
            <w:rFonts w:ascii="Times New Roman" w:hAnsi="Times New Roman"/>
          </w:rPr>
          <w:t>附件二</w:t>
        </w:r>
      </w:hyperlink>
      <w:r>
        <w:t>，含光碟電子檔一式二份）。</w:t>
      </w:r>
    </w:p>
    <w:p w14:paraId="17D73755" w14:textId="312B2D1A" w:rsidR="00A63F29" w:rsidRDefault="00A63F29" w:rsidP="00315918">
      <w:pPr>
        <w:ind w:left="142"/>
      </w:pPr>
      <w:r>
        <w:t xml:space="preserve">　　四、公職人員及關係人身分關係揭露表（</w:t>
      </w:r>
      <w:r w:rsidR="00522960" w:rsidRPr="00F12EEC">
        <w:rPr>
          <w:color w:val="17365D"/>
        </w:rPr>
        <w:t>如</w:t>
      </w:r>
      <w:hyperlink r:id="rId26" w:history="1">
        <w:r w:rsidR="00522960" w:rsidRPr="000D3B66">
          <w:rPr>
            <w:rStyle w:val="a3"/>
            <w:rFonts w:ascii="Times New Roman" w:hAnsi="Times New Roman"/>
          </w:rPr>
          <w:t>附件三</w:t>
        </w:r>
      </w:hyperlink>
      <w:r>
        <w:t>）。但非屬公職人員或關係人者免填。</w:t>
      </w:r>
    </w:p>
    <w:p w14:paraId="6E59555B" w14:textId="3672680F" w:rsidR="00A63F29" w:rsidRDefault="00A63F29" w:rsidP="00315918">
      <w:pPr>
        <w:ind w:left="142"/>
      </w:pPr>
      <w:r>
        <w:t xml:space="preserve">　　五、其他經本部指定文件。</w:t>
      </w:r>
    </w:p>
    <w:p w14:paraId="17D7D982" w14:textId="1F838326" w:rsidR="00315918" w:rsidRDefault="00A63F29" w:rsidP="00315918">
      <w:pPr>
        <w:ind w:left="142"/>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315918">
        <w:t>申請獎勵者應於本部函知推廣宣導階段審查會議紀錄之日起一個月內，依審查會議紀錄提送修正計畫書報本部審查及核定。</w:t>
      </w:r>
    </w:p>
    <w:p w14:paraId="61C9A978" w14:textId="77777777" w:rsidR="00A63F29" w:rsidRDefault="00315918" w:rsidP="00315918">
      <w:pPr>
        <w:pStyle w:val="2"/>
      </w:pPr>
      <w:bookmarkStart w:id="7" w:name="b7"/>
      <w:bookmarkEnd w:id="7"/>
      <w:r>
        <w:lastRenderedPageBreak/>
        <w:t>第</w:t>
      </w:r>
      <w:r>
        <w:t>7</w:t>
      </w:r>
      <w:r w:rsidR="00A63F29">
        <w:t>條</w:t>
      </w:r>
    </w:p>
    <w:p w14:paraId="3996E854" w14:textId="43D62D1D"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計畫書應載明下列事項：</w:t>
      </w:r>
    </w:p>
    <w:p w14:paraId="6F28118D" w14:textId="77777777" w:rsidR="00A63F29" w:rsidRDefault="00315918" w:rsidP="00315918">
      <w:pPr>
        <w:ind w:left="142"/>
      </w:pPr>
      <w:r>
        <w:t xml:space="preserve">　　一、計畫目的</w:t>
      </w:r>
      <w:r w:rsidR="00A63F29">
        <w:t>。</w:t>
      </w:r>
    </w:p>
    <w:p w14:paraId="46563091" w14:textId="7856CCB4" w:rsidR="00A63F29" w:rsidRDefault="00A63F29" w:rsidP="00315918">
      <w:pPr>
        <w:ind w:left="142"/>
      </w:pPr>
      <w:r>
        <w:t xml:space="preserve">　　二、</w:t>
      </w:r>
      <w:r w:rsidR="00315918">
        <w:t>再生能源公民電廠設置規劃草案（應含潛力設置場址、再生能源發電設備類別等）</w:t>
      </w:r>
      <w:r>
        <w:t>。</w:t>
      </w:r>
    </w:p>
    <w:p w14:paraId="041C2B29" w14:textId="1BA1992C" w:rsidR="00315918" w:rsidRDefault="00A63F29" w:rsidP="00315918">
      <w:pPr>
        <w:ind w:left="142"/>
      </w:pPr>
      <w:r>
        <w:t xml:space="preserve">　　三、</w:t>
      </w:r>
      <w:r w:rsidR="00315918">
        <w:t>工作內容概述，應含：</w:t>
      </w:r>
    </w:p>
    <w:p w14:paraId="35EA63E2" w14:textId="77777777" w:rsidR="00A63F29" w:rsidRDefault="00315918" w:rsidP="00315918">
      <w:pPr>
        <w:ind w:left="142"/>
      </w:pPr>
      <w:r>
        <w:t xml:space="preserve">　　（一）再生能源發電設備設置潛力盤查（潛力盤查目標總量至少為六十瓩）</w:t>
      </w:r>
      <w:r w:rsidR="00A63F29">
        <w:t>。</w:t>
      </w:r>
    </w:p>
    <w:p w14:paraId="25EB2C71" w14:textId="0DFF6DBB" w:rsidR="00A63F29" w:rsidRDefault="00A63F29" w:rsidP="00315918">
      <w:pPr>
        <w:ind w:left="142"/>
      </w:pPr>
      <w:r>
        <w:t xml:space="preserve">　　（</w:t>
      </w:r>
      <w:r w:rsidR="00315918">
        <w:t>二）再生能源推廣規劃及執行作法（應含相關說明會、工作坊、媒體行銷或廣告文宣等宣導辦理規劃）</w:t>
      </w:r>
      <w:r>
        <w:t>。</w:t>
      </w:r>
    </w:p>
    <w:p w14:paraId="461BBEFB" w14:textId="6684BD59" w:rsidR="00A63F29" w:rsidRDefault="00A63F29" w:rsidP="00315918">
      <w:pPr>
        <w:ind w:left="142"/>
      </w:pPr>
      <w:r>
        <w:t xml:space="preserve">　　（</w:t>
      </w:r>
      <w:r w:rsidR="00315918">
        <w:t>三）再生能源策略執行調查（應含社區居民或社區團體提供設置場址意願調查及社區居民或社區團體投資意願調查）</w:t>
      </w:r>
      <w:r>
        <w:t>。</w:t>
      </w:r>
    </w:p>
    <w:p w14:paraId="6ECA5317" w14:textId="6B3B9C72" w:rsidR="00A63F29" w:rsidRDefault="00A63F29" w:rsidP="00315918">
      <w:pPr>
        <w:ind w:left="142"/>
      </w:pPr>
      <w:r>
        <w:t xml:space="preserve">　　四、</w:t>
      </w:r>
      <w:r w:rsidR="00315918">
        <w:t>具公民性之活動規劃（含社區回饋、社會公益等相關規劃內容）</w:t>
      </w:r>
      <w:r>
        <w:t>。</w:t>
      </w:r>
    </w:p>
    <w:p w14:paraId="5F8FEC97" w14:textId="64957180" w:rsidR="00A63F29" w:rsidRDefault="00A63F29" w:rsidP="00315918">
      <w:pPr>
        <w:ind w:left="142"/>
      </w:pPr>
      <w:r>
        <w:t xml:space="preserve">　　五、</w:t>
      </w:r>
      <w:r w:rsidR="00315918">
        <w:t>經費運用方式</w:t>
      </w:r>
      <w:r>
        <w:t>。</w:t>
      </w:r>
    </w:p>
    <w:p w14:paraId="50B614DA" w14:textId="02CA1041" w:rsidR="00A63F29" w:rsidRDefault="00A63F29" w:rsidP="00315918">
      <w:pPr>
        <w:ind w:left="142"/>
      </w:pPr>
      <w:r>
        <w:t xml:space="preserve">　　六、</w:t>
      </w:r>
      <w:r w:rsidR="00315918">
        <w:t>執行時程規劃及預期效益</w:t>
      </w:r>
      <w:r>
        <w:t>。</w:t>
      </w:r>
    </w:p>
    <w:p w14:paraId="62CEDB94" w14:textId="746AA50F" w:rsidR="00315918"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315918">
        <w:t>執行成果應載明下列事項：</w:t>
      </w:r>
    </w:p>
    <w:p w14:paraId="724CCA0E" w14:textId="77777777" w:rsidR="00A63F29" w:rsidRDefault="00315918" w:rsidP="00315918">
      <w:pPr>
        <w:ind w:left="142"/>
      </w:pPr>
      <w:r>
        <w:t xml:space="preserve">　　一、再生能源發電設備設置潛力盤查結果（潛力盤查總量至少為六十瓩）</w:t>
      </w:r>
      <w:r w:rsidR="00A63F29">
        <w:t>。</w:t>
      </w:r>
    </w:p>
    <w:p w14:paraId="270528BD" w14:textId="4C8E6B9A" w:rsidR="00A63F29" w:rsidRDefault="00A63F29" w:rsidP="00315918">
      <w:pPr>
        <w:ind w:left="142"/>
      </w:pPr>
      <w:r>
        <w:t xml:space="preserve">　　二、</w:t>
      </w:r>
      <w:r w:rsidR="00315918">
        <w:t>再生能源公民電廠設置規劃（應含發電設備設置場址、再生能源發電設備類別、裝置容量、每瓩設置成本估算、相關設備費用預估明細、商業開發模式或自用發電經營模式設計及效益分析）</w:t>
      </w:r>
      <w:r>
        <w:t>。</w:t>
      </w:r>
    </w:p>
    <w:p w14:paraId="3C0F88E0" w14:textId="15777DF5" w:rsidR="00A63F29" w:rsidRDefault="00A63F29" w:rsidP="00315918">
      <w:pPr>
        <w:ind w:left="142"/>
      </w:pPr>
      <w:r>
        <w:t xml:space="preserve">　　三、</w:t>
      </w:r>
      <w:r w:rsidR="00315918">
        <w:t>再生能源推廣執行作法及宣導成果（應含相關說明會、工作坊、媒體行銷或廣告文宣等宣導執行說明）</w:t>
      </w:r>
      <w:r>
        <w:t>。</w:t>
      </w:r>
    </w:p>
    <w:p w14:paraId="3960B280" w14:textId="39CC9482" w:rsidR="00A63F29" w:rsidRDefault="00A63F29" w:rsidP="00315918">
      <w:pPr>
        <w:ind w:left="142"/>
      </w:pPr>
      <w:r>
        <w:t xml:space="preserve">　　四、</w:t>
      </w:r>
      <w:r w:rsidR="00315918">
        <w:t>再生能源策略執行調查成果（應含社區居民或社區團體提供設置場址意願調查結果統計與分析及社區居民或社區團體投資意願調查結果統計與分析）</w:t>
      </w:r>
      <w:r>
        <w:t>。</w:t>
      </w:r>
    </w:p>
    <w:p w14:paraId="5F30632C" w14:textId="26FB8D12" w:rsidR="00A63F29" w:rsidRDefault="00A63F29" w:rsidP="00315918">
      <w:pPr>
        <w:ind w:left="142"/>
      </w:pPr>
      <w:r>
        <w:t xml:space="preserve">　　五、</w:t>
      </w:r>
      <w:r w:rsidR="00315918">
        <w:t>具公民性之活動執行方法（含社區回饋、社會公益等相關規劃內容）</w:t>
      </w:r>
      <w:r>
        <w:t>。</w:t>
      </w:r>
    </w:p>
    <w:p w14:paraId="08EB2F68" w14:textId="7F1B6039" w:rsidR="00A63F29" w:rsidRDefault="00A63F29" w:rsidP="00315918">
      <w:pPr>
        <w:ind w:left="142"/>
      </w:pPr>
      <w:r>
        <w:t xml:space="preserve">　　六、</w:t>
      </w:r>
      <w:r w:rsidR="00315918">
        <w:t>執行成果內容得另增列儲能設備設置之規劃（應含再生能源發電設備類別、裝置容量、每瓩時設置成本估算及相關設備費用預估明細）</w:t>
      </w:r>
      <w:r>
        <w:t>。</w:t>
      </w:r>
    </w:p>
    <w:p w14:paraId="4A4798C9" w14:textId="3B886DDC" w:rsidR="00315918" w:rsidRDefault="00A63F29" w:rsidP="00315918">
      <w:pPr>
        <w:ind w:left="142"/>
      </w:pPr>
      <w:r>
        <w:t xml:space="preserve">　　七、</w:t>
      </w:r>
      <w:r w:rsidR="00315918">
        <w:t>經費執行情形說明。</w:t>
      </w:r>
    </w:p>
    <w:p w14:paraId="7F3C58D4" w14:textId="77777777" w:rsidR="00A63F29" w:rsidRDefault="00315918" w:rsidP="00315918">
      <w:pPr>
        <w:pStyle w:val="2"/>
      </w:pPr>
      <w:bookmarkStart w:id="8" w:name="b8"/>
      <w:bookmarkEnd w:id="8"/>
      <w:r>
        <w:t>第</w:t>
      </w:r>
      <w:r>
        <w:t>8</w:t>
      </w:r>
      <w:r w:rsidR="00A63F29">
        <w:t>條</w:t>
      </w:r>
    </w:p>
    <w:p w14:paraId="6F618118" w14:textId="71570B42"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申請實質設置階段獎勵者，應檢具下列文件向本部提出申請，並採隨到隨辦原則：</w:t>
      </w:r>
    </w:p>
    <w:p w14:paraId="0A193EDE" w14:textId="5125CB88" w:rsidR="00A63F29" w:rsidRDefault="00315918" w:rsidP="00315918">
      <w:pPr>
        <w:ind w:left="142"/>
      </w:pPr>
      <w:r>
        <w:t xml:space="preserve">　　一、實質設置階段示範獎勵申請書（</w:t>
      </w:r>
      <w:r w:rsidR="00522960">
        <w:t>如</w:t>
      </w:r>
      <w:hyperlink r:id="rId27" w:history="1">
        <w:r w:rsidR="00522960" w:rsidRPr="000D3B66">
          <w:rPr>
            <w:rStyle w:val="a3"/>
            <w:rFonts w:ascii="Times New Roman" w:hAnsi="Times New Roman"/>
          </w:rPr>
          <w:t>附件四</w:t>
        </w:r>
      </w:hyperlink>
      <w:r>
        <w:t>）</w:t>
      </w:r>
      <w:r w:rsidR="00A63F29">
        <w:t>。</w:t>
      </w:r>
    </w:p>
    <w:p w14:paraId="5C3587CE" w14:textId="437845BF" w:rsidR="00A63F29" w:rsidRDefault="00A63F29" w:rsidP="00315918">
      <w:pPr>
        <w:ind w:left="142"/>
      </w:pPr>
      <w:r>
        <w:t xml:space="preserve">　　二、</w:t>
      </w:r>
      <w:r w:rsidR="00315918">
        <w:t>再生能源公民電廠設置規劃報告（應含設置場址、再生能源發電設備類別、裝置容量、每瓩設置成本估算、相關設備費用預估明細、商業開發模式或自用發電經營模式設計、執行時程規劃、維運規劃、效益分析）一式十份（含光碟電子檔一式二份）</w:t>
      </w:r>
      <w:r>
        <w:t>。</w:t>
      </w:r>
    </w:p>
    <w:p w14:paraId="3894FEBC" w14:textId="03FFC47B" w:rsidR="00A63F29" w:rsidRDefault="00A63F29" w:rsidP="00315918">
      <w:pPr>
        <w:ind w:left="142"/>
      </w:pPr>
      <w:r>
        <w:t xml:space="preserve">　　三、</w:t>
      </w:r>
      <w:r w:rsidR="00315918">
        <w:t>社區居民或社區團體投資合作意向書（</w:t>
      </w:r>
      <w:r w:rsidR="00522960">
        <w:t>如</w:t>
      </w:r>
      <w:hyperlink r:id="rId28" w:history="1">
        <w:r w:rsidR="00522960" w:rsidRPr="000D3B66">
          <w:rPr>
            <w:rStyle w:val="a3"/>
            <w:rFonts w:ascii="Times New Roman" w:hAnsi="Times New Roman"/>
          </w:rPr>
          <w:t>附件五</w:t>
        </w:r>
      </w:hyperlink>
      <w:r w:rsidR="00315918">
        <w:t>）</w:t>
      </w:r>
      <w:r>
        <w:t>。</w:t>
      </w:r>
    </w:p>
    <w:p w14:paraId="40612462" w14:textId="25E5EEFB" w:rsidR="00A63F29" w:rsidRDefault="00A63F29" w:rsidP="00315918">
      <w:pPr>
        <w:ind w:left="142"/>
      </w:pPr>
      <w:r>
        <w:t xml:space="preserve">　　四、</w:t>
      </w:r>
      <w:r w:rsidR="00315918">
        <w:t>社區居民或社區團體投資比率規劃表（</w:t>
      </w:r>
      <w:r w:rsidR="00522960">
        <w:t>如</w:t>
      </w:r>
      <w:hyperlink r:id="rId29" w:history="1">
        <w:r w:rsidR="00522960" w:rsidRPr="00905B2E">
          <w:rPr>
            <w:rStyle w:val="a3"/>
            <w:rFonts w:ascii="Times New Roman" w:hAnsi="Times New Roman"/>
          </w:rPr>
          <w:t>附件六</w:t>
        </w:r>
      </w:hyperlink>
      <w:r w:rsidR="00315918">
        <w:t>）</w:t>
      </w:r>
      <w:r>
        <w:t>。</w:t>
      </w:r>
    </w:p>
    <w:p w14:paraId="2875899A" w14:textId="39863802" w:rsidR="00A63F29" w:rsidRDefault="00A63F29" w:rsidP="00315918">
      <w:pPr>
        <w:ind w:left="142"/>
      </w:pPr>
      <w:r>
        <w:t xml:space="preserve">　　五、</w:t>
      </w:r>
      <w:r w:rsidR="00315918">
        <w:t>公職人員及關係人身分關係揭露表（</w:t>
      </w:r>
      <w:r w:rsidR="00522960" w:rsidRPr="00F12EEC">
        <w:rPr>
          <w:color w:val="17365D"/>
        </w:rPr>
        <w:t>如</w:t>
      </w:r>
      <w:hyperlink r:id="rId30" w:history="1">
        <w:r w:rsidR="00522960" w:rsidRPr="000D3B66">
          <w:rPr>
            <w:rStyle w:val="a3"/>
            <w:rFonts w:ascii="Times New Roman" w:hAnsi="Times New Roman"/>
          </w:rPr>
          <w:t>附件三</w:t>
        </w:r>
      </w:hyperlink>
      <w:r w:rsidR="00315918">
        <w:t>）。但非屬公職人員或關係人者免填</w:t>
      </w:r>
      <w:r>
        <w:t>。</w:t>
      </w:r>
    </w:p>
    <w:p w14:paraId="687526A4" w14:textId="0C384385" w:rsidR="00A63F29" w:rsidRDefault="00A63F29" w:rsidP="00315918">
      <w:pPr>
        <w:ind w:left="142"/>
      </w:pPr>
      <w:r>
        <w:t xml:space="preserve">　　六、</w:t>
      </w:r>
      <w:r w:rsidR="00315918">
        <w:t>如為先申請推廣宣導階段後，始申請實質設置階段之受獎勵者，應檢附本部核定之執行成果</w:t>
      </w:r>
      <w:r>
        <w:t>。</w:t>
      </w:r>
    </w:p>
    <w:p w14:paraId="04DE069E" w14:textId="6F76014E" w:rsidR="00A63F29" w:rsidRDefault="00A63F29" w:rsidP="00315918">
      <w:pPr>
        <w:ind w:left="142"/>
      </w:pPr>
      <w:r>
        <w:t xml:space="preserve">　　七、</w:t>
      </w:r>
      <w:r w:rsidR="00315918">
        <w:t>再生能源發電設備設置於原住民族土地或部落及其周邊一定範圍內之公有土地者，應檢附原住民部落會議之議決同意文件</w:t>
      </w:r>
      <w:r>
        <w:t>。</w:t>
      </w:r>
    </w:p>
    <w:p w14:paraId="52496524" w14:textId="2E2EB7EF" w:rsidR="00315918" w:rsidRDefault="00A63F29" w:rsidP="00315918">
      <w:pPr>
        <w:ind w:left="142"/>
      </w:pPr>
      <w:r>
        <w:t xml:space="preserve">　　八、</w:t>
      </w:r>
      <w:r w:rsidR="00315918">
        <w:t>其他經本部指定文件。</w:t>
      </w:r>
    </w:p>
    <w:p w14:paraId="7A327FA4" w14:textId="77777777" w:rsidR="00A63F29" w:rsidRDefault="00315918" w:rsidP="00315918">
      <w:pPr>
        <w:pStyle w:val="2"/>
      </w:pPr>
      <w:bookmarkStart w:id="9" w:name="b9"/>
      <w:bookmarkEnd w:id="9"/>
      <w:r>
        <w:t>第</w:t>
      </w:r>
      <w:r>
        <w:t>9</w:t>
      </w:r>
      <w:r w:rsidR="00A63F29">
        <w:t>條</w:t>
      </w:r>
    </w:p>
    <w:p w14:paraId="6E15904A" w14:textId="4B042C4B" w:rsidR="00A63F29"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申請文件應密封，外封套須書明獎勵對象名稱、地址、電話、傳真及「申請社區公開募集設置再生能源公</w:t>
      </w:r>
      <w:r w:rsidR="00315918">
        <w:lastRenderedPageBreak/>
        <w:t>民電廠示範獎勵計畫」字樣。採掛號郵寄者，送達日期以郵戳為憑，親送者應於申請截止日下午六時前送達，並以本部所載日期為準；逾期送達者，不予受理</w:t>
      </w:r>
      <w:r>
        <w:t>。</w:t>
      </w:r>
    </w:p>
    <w:p w14:paraId="6D66AC71" w14:textId="530BBB09" w:rsidR="00A63F29"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t>前項申請文件不齊全或記載不完備，本部得通知補正，屆期未補正或補正不完全者，予以駁回。</w:t>
      </w:r>
    </w:p>
    <w:p w14:paraId="6438C6CD" w14:textId="705D77D2" w:rsidR="00315918" w:rsidRDefault="00A63F29" w:rsidP="00315918">
      <w:pPr>
        <w:ind w:left="142"/>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315918">
        <w:t>同一案件如向二個以上機關提出申請獎勵（補助），應列明全部經費內容，以及向各機關申請獎勵之項目及金額。如有隱匿不實或造假情事，本部應駁回該申請案件；已核准者，應予撤銷。</w:t>
      </w:r>
    </w:p>
    <w:p w14:paraId="7C391C81" w14:textId="77777777" w:rsidR="00A63F29" w:rsidRDefault="00315918" w:rsidP="00315918">
      <w:pPr>
        <w:pStyle w:val="2"/>
      </w:pPr>
      <w:bookmarkStart w:id="10" w:name="b10"/>
      <w:bookmarkEnd w:id="10"/>
      <w:r>
        <w:t>第</w:t>
      </w:r>
      <w:r>
        <w:t>10</w:t>
      </w:r>
      <w:r w:rsidR="00A63F29">
        <w:t>條</w:t>
      </w:r>
    </w:p>
    <w:p w14:paraId="48E9B13F" w14:textId="13EAE1D7"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本部得遴聘政府相關機關（構）代表、專家與學者三人至七人組成審議小組，進行各階段申請案件之審查及評選，從優擇定獎勵案件。各階段審查及評選內容如下：</w:t>
      </w:r>
    </w:p>
    <w:p w14:paraId="6B18869E" w14:textId="77777777" w:rsidR="00A63F29" w:rsidRDefault="00315918" w:rsidP="00315918">
      <w:pPr>
        <w:ind w:left="142"/>
      </w:pPr>
      <w:r>
        <w:t xml:space="preserve">　　一、推廣宣導階段：每年獎勵案件數以十案為原則，同一核心社區以一案為限</w:t>
      </w:r>
      <w:r w:rsidR="00A63F29">
        <w:t>。</w:t>
      </w:r>
    </w:p>
    <w:p w14:paraId="29C95B80" w14:textId="599EB5ED" w:rsidR="00A63F29" w:rsidRDefault="00A63F29" w:rsidP="00315918">
      <w:pPr>
        <w:ind w:left="142"/>
      </w:pPr>
      <w:r>
        <w:t xml:space="preserve">　　（</w:t>
      </w:r>
      <w:r w:rsidR="00315918">
        <w:t>一）依據計畫書之計畫目的、再生能源公民電廠設置規劃草案、工作內容概述、具公民性之活動規劃、經費運用方式、執行時程規劃及預期效益等內容之完整性進行審查</w:t>
      </w:r>
      <w:r>
        <w:t>。</w:t>
      </w:r>
    </w:p>
    <w:p w14:paraId="6F03D314" w14:textId="40B90D3C" w:rsidR="00A63F29" w:rsidRDefault="00A63F29" w:rsidP="00315918">
      <w:pPr>
        <w:ind w:left="142"/>
      </w:pPr>
      <w:r>
        <w:t xml:space="preserve">　　（</w:t>
      </w:r>
      <w:r w:rsidR="00315918">
        <w:t>二）未有編列資本門之項目</w:t>
      </w:r>
      <w:r>
        <w:t>。</w:t>
      </w:r>
    </w:p>
    <w:p w14:paraId="3F31A351" w14:textId="2673164D" w:rsidR="00A63F29" w:rsidRDefault="00A63F29" w:rsidP="00315918">
      <w:pPr>
        <w:ind w:left="142"/>
      </w:pPr>
      <w:r>
        <w:t xml:space="preserve">　　二、</w:t>
      </w:r>
      <w:r w:rsidR="00315918">
        <w:t>實質設置階段：每年獎勵案件數以十案為原則。其中五案優先予獲推廣宣導階段獎勵者</w:t>
      </w:r>
      <w:r>
        <w:t>。</w:t>
      </w:r>
    </w:p>
    <w:p w14:paraId="351D7305" w14:textId="5338CB02" w:rsidR="00A63F29" w:rsidRDefault="00A63F29" w:rsidP="00315918">
      <w:pPr>
        <w:ind w:left="142"/>
      </w:pPr>
      <w:r>
        <w:t xml:space="preserve">　　（</w:t>
      </w:r>
      <w:r w:rsidR="00315918">
        <w:t>一）依據再生能源公民電廠設置規劃報告進行審查</w:t>
      </w:r>
      <w:r>
        <w:t>。</w:t>
      </w:r>
    </w:p>
    <w:p w14:paraId="0E2E8EEB" w14:textId="1BAACCDF" w:rsidR="00A63F29" w:rsidRDefault="00A63F29" w:rsidP="00315918">
      <w:pPr>
        <w:ind w:left="142"/>
      </w:pPr>
      <w:r>
        <w:t xml:space="preserve">　　（</w:t>
      </w:r>
      <w:r w:rsidR="00315918">
        <w:t>二）具投資意向社區居民或社區團體，其總投資金額至少應占規劃總設置經費之百分之二十，且社區居民參與人數及團體個數總和至少應達十五位（個）</w:t>
      </w:r>
      <w:r>
        <w:t>。</w:t>
      </w:r>
    </w:p>
    <w:p w14:paraId="25E420F4" w14:textId="0EDE5950" w:rsidR="00315918"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315918">
        <w:t>經核准之各階段示範獎勵案內容，非經本部核准，不得變更之。但有正當理由，受獎勵者得敘明理由向本部申請辦理變更。</w:t>
      </w:r>
    </w:p>
    <w:p w14:paraId="1A42A24C" w14:textId="77777777" w:rsidR="00A63F29" w:rsidRDefault="00315918" w:rsidP="00315918">
      <w:pPr>
        <w:pStyle w:val="2"/>
      </w:pPr>
      <w:bookmarkStart w:id="11" w:name="b11"/>
      <w:bookmarkEnd w:id="11"/>
      <w:r>
        <w:t>第</w:t>
      </w:r>
      <w:r>
        <w:t>11</w:t>
      </w:r>
      <w:r w:rsidR="00A63F29">
        <w:t>條</w:t>
      </w:r>
    </w:p>
    <w:p w14:paraId="59DFECA5" w14:textId="5BAA0C76"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推廣宣導階段獎勵經費撥付條件：</w:t>
      </w:r>
    </w:p>
    <w:p w14:paraId="7E865433" w14:textId="77777777" w:rsidR="00315918" w:rsidRDefault="00315918" w:rsidP="00315918">
      <w:pPr>
        <w:ind w:left="142"/>
      </w:pPr>
      <w:r>
        <w:t xml:space="preserve">　　一、第一期：受獎勵者應於本部核定計畫書之日起一個月內，檢具下列文件向本部申請撥付獎勵經費，撥付經費為核定獎勵經費之百分之六十：</w:t>
      </w:r>
    </w:p>
    <w:p w14:paraId="75F3CDEB" w14:textId="6651F177" w:rsidR="00A63F29" w:rsidRDefault="00315918" w:rsidP="00315918">
      <w:pPr>
        <w:ind w:left="142"/>
      </w:pPr>
      <w:r>
        <w:t xml:space="preserve">　　（一）推廣宣導階段第一期獎勵領款申請書（</w:t>
      </w:r>
      <w:r w:rsidR="00522960">
        <w:t>如</w:t>
      </w:r>
      <w:hyperlink r:id="rId31" w:history="1">
        <w:r w:rsidR="00522960" w:rsidRPr="00905B2E">
          <w:rPr>
            <w:rStyle w:val="a3"/>
            <w:rFonts w:ascii="Times New Roman" w:hAnsi="Times New Roman"/>
          </w:rPr>
          <w:t>附件七</w:t>
        </w:r>
      </w:hyperlink>
      <w:r>
        <w:t>）</w:t>
      </w:r>
      <w:r w:rsidR="00A63F29">
        <w:t>。</w:t>
      </w:r>
    </w:p>
    <w:p w14:paraId="3B0D6A43" w14:textId="58586719" w:rsidR="00A63F29" w:rsidRDefault="00A63F29" w:rsidP="00315918">
      <w:pPr>
        <w:ind w:left="142"/>
      </w:pPr>
      <w:r>
        <w:t xml:space="preserve">　　（</w:t>
      </w:r>
      <w:r w:rsidR="00315918">
        <w:t>二）推廣宣導階段獎勵核定通知函影本</w:t>
      </w:r>
      <w:r>
        <w:t>。</w:t>
      </w:r>
    </w:p>
    <w:p w14:paraId="7C047026" w14:textId="64F5B279" w:rsidR="00A63F29" w:rsidRDefault="00A63F29" w:rsidP="00315918">
      <w:pPr>
        <w:ind w:left="142"/>
      </w:pPr>
      <w:r>
        <w:t xml:space="preserve">　　（</w:t>
      </w:r>
      <w:r w:rsidR="00315918">
        <w:t>三）獎勵經費領據</w:t>
      </w:r>
      <w:r>
        <w:t>。</w:t>
      </w:r>
    </w:p>
    <w:p w14:paraId="086D0CA6" w14:textId="74D82AC5" w:rsidR="00315918" w:rsidRDefault="00A63F29" w:rsidP="00315918">
      <w:pPr>
        <w:ind w:left="142"/>
      </w:pPr>
      <w:r>
        <w:t xml:space="preserve">　　二、</w:t>
      </w:r>
      <w:r w:rsidR="00315918">
        <w:t>第二期：受獎勵者應於本部核定執行成果之日起一個月內，檢具下列文件向本部申請核實撥付獎勵經費，並以核定獎勵經費之百分之四十為上限：</w:t>
      </w:r>
    </w:p>
    <w:p w14:paraId="505C54EC" w14:textId="407D46BB" w:rsidR="00A63F29" w:rsidRDefault="00315918" w:rsidP="00315918">
      <w:pPr>
        <w:ind w:left="142"/>
      </w:pPr>
      <w:r>
        <w:t xml:space="preserve">　　（一）推廣宣導階段第二期獎勵領款申請書（</w:t>
      </w:r>
      <w:r w:rsidR="00522960">
        <w:t>如</w:t>
      </w:r>
      <w:hyperlink r:id="rId32" w:history="1">
        <w:r w:rsidR="00522960" w:rsidRPr="00905B2E">
          <w:rPr>
            <w:rStyle w:val="a3"/>
            <w:rFonts w:ascii="Times New Roman" w:hAnsi="Times New Roman"/>
          </w:rPr>
          <w:t>附件八</w:t>
        </w:r>
      </w:hyperlink>
      <w:r>
        <w:t>）</w:t>
      </w:r>
      <w:r w:rsidR="00A63F29">
        <w:t>。</w:t>
      </w:r>
    </w:p>
    <w:p w14:paraId="1A2296BE" w14:textId="0682AEF7" w:rsidR="00A63F29" w:rsidRDefault="00A63F29" w:rsidP="00315918">
      <w:pPr>
        <w:ind w:left="142"/>
      </w:pPr>
      <w:r>
        <w:t xml:space="preserve">　　（</w:t>
      </w:r>
      <w:r w:rsidR="00315918">
        <w:t>二）執行成果核定本</w:t>
      </w:r>
      <w:r>
        <w:t>。</w:t>
      </w:r>
    </w:p>
    <w:p w14:paraId="6FDFEAC5" w14:textId="1EC6A04D" w:rsidR="00A63F29" w:rsidRDefault="00A63F29" w:rsidP="00315918">
      <w:pPr>
        <w:ind w:left="142"/>
      </w:pPr>
      <w:r>
        <w:t xml:space="preserve">　　（</w:t>
      </w:r>
      <w:r w:rsidR="00315918">
        <w:t>三）社區居民或社區團體投資比率規劃表（</w:t>
      </w:r>
      <w:r w:rsidR="00522960">
        <w:t>如</w:t>
      </w:r>
      <w:hyperlink r:id="rId33" w:history="1">
        <w:r w:rsidR="00522960" w:rsidRPr="00905B2E">
          <w:rPr>
            <w:rStyle w:val="a3"/>
            <w:rFonts w:ascii="Times New Roman" w:hAnsi="Times New Roman"/>
          </w:rPr>
          <w:t>附件六</w:t>
        </w:r>
      </w:hyperlink>
      <w:r w:rsidR="00315918">
        <w:t>）</w:t>
      </w:r>
      <w:r>
        <w:t>。</w:t>
      </w:r>
    </w:p>
    <w:p w14:paraId="26BE1F1D" w14:textId="4267197F" w:rsidR="00A63F29" w:rsidRDefault="00A63F29" w:rsidP="00315918">
      <w:pPr>
        <w:ind w:left="142"/>
      </w:pPr>
      <w:r>
        <w:t xml:space="preserve">　　（</w:t>
      </w:r>
      <w:r w:rsidR="00315918">
        <w:t>四）推廣宣導階段獎勵經費支用報告表（</w:t>
      </w:r>
      <w:r w:rsidR="00522960">
        <w:t>如</w:t>
      </w:r>
      <w:hyperlink r:id="rId34" w:history="1">
        <w:r w:rsidR="00522960" w:rsidRPr="00905B2E">
          <w:rPr>
            <w:rStyle w:val="a3"/>
            <w:rFonts w:ascii="Times New Roman" w:hAnsi="Times New Roman"/>
          </w:rPr>
          <w:t>附件九</w:t>
        </w:r>
      </w:hyperlink>
      <w:r w:rsidR="00315918">
        <w:t>）及支出憑證黏存單（</w:t>
      </w:r>
      <w:r w:rsidR="00522960">
        <w:t>如</w:t>
      </w:r>
      <w:hyperlink r:id="rId35" w:history="1">
        <w:r w:rsidR="00522960" w:rsidRPr="00905B2E">
          <w:rPr>
            <w:rStyle w:val="a3"/>
            <w:rFonts w:ascii="Times New Roman" w:hAnsi="Times New Roman"/>
          </w:rPr>
          <w:t>附件十</w:t>
        </w:r>
      </w:hyperlink>
      <w:r w:rsidR="00315918">
        <w:t>），並經註冊會計師簽證</w:t>
      </w:r>
      <w:r>
        <w:t>。</w:t>
      </w:r>
    </w:p>
    <w:p w14:paraId="0F7F062B" w14:textId="15A520AF" w:rsidR="00A63F29" w:rsidRDefault="00A63F29" w:rsidP="00315918">
      <w:pPr>
        <w:ind w:left="142"/>
      </w:pPr>
      <w:r>
        <w:t xml:space="preserve">　　（</w:t>
      </w:r>
      <w:r w:rsidR="00315918">
        <w:t>五）獎勵經費領據</w:t>
      </w:r>
      <w:r>
        <w:t>。</w:t>
      </w:r>
    </w:p>
    <w:p w14:paraId="2AB4D978" w14:textId="796C4746" w:rsidR="00A63F29"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t>前項受獎勵者所檢具之獎勵經費領據，應敘明社區公開募集設置再生能源公民電廠示範獎勵計畫名稱、獎勵經費、具領單位全銜及負責人、統一編號、款項撥入銀行帳戶名稱及帳號，並加蓋單位及相關人員之印信，同時檢附該銀行帳戶存摺影本。</w:t>
      </w:r>
    </w:p>
    <w:p w14:paraId="139C5CD9" w14:textId="2C5FDAFB" w:rsidR="00315918" w:rsidRDefault="00A63F29" w:rsidP="00315918">
      <w:pPr>
        <w:ind w:left="142"/>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315918">
        <w:t>受獎勵者於獎勵案件結束時，尚有結餘款者，結餘款應全數繳回。</w:t>
      </w:r>
    </w:p>
    <w:p w14:paraId="5CEC827F" w14:textId="77777777" w:rsidR="00A63F29" w:rsidRDefault="00315918" w:rsidP="00315918">
      <w:pPr>
        <w:pStyle w:val="2"/>
      </w:pPr>
      <w:bookmarkStart w:id="12" w:name="b12"/>
      <w:bookmarkEnd w:id="12"/>
      <w:r>
        <w:t>第</w:t>
      </w:r>
      <w:r>
        <w:t>12</w:t>
      </w:r>
      <w:r w:rsidR="00A63F29">
        <w:t>條</w:t>
      </w:r>
    </w:p>
    <w:p w14:paraId="2ABCD9EA" w14:textId="3BBCB74B"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實質設置階段獎勵經費撥付條件：</w:t>
      </w:r>
    </w:p>
    <w:p w14:paraId="05324AC7" w14:textId="77777777" w:rsidR="00A63F29" w:rsidRDefault="00315918" w:rsidP="00315918">
      <w:pPr>
        <w:ind w:left="142"/>
      </w:pPr>
      <w:r>
        <w:lastRenderedPageBreak/>
        <w:t xml:space="preserve">　　一、社區居民或社區團體之總投資金額應占實際總設置經費之百分之二十以上，且社區居民實際參與人數及團體個數總和達十五位（個）</w:t>
      </w:r>
      <w:r w:rsidR="00A63F29">
        <w:t>。</w:t>
      </w:r>
    </w:p>
    <w:p w14:paraId="7981FCDD" w14:textId="259EBE08" w:rsidR="00315918" w:rsidRDefault="00A63F29" w:rsidP="00315918">
      <w:pPr>
        <w:ind w:left="142"/>
      </w:pPr>
      <w:r>
        <w:t xml:space="preserve">　　二、</w:t>
      </w:r>
      <w:r w:rsidR="00315918">
        <w:t>受獎勵者得視執行需求，向本部申請一次或分期撥付獎勵經費：</w:t>
      </w:r>
    </w:p>
    <w:p w14:paraId="0ACEA219" w14:textId="77777777" w:rsidR="00315918" w:rsidRDefault="00315918" w:rsidP="00315918">
      <w:pPr>
        <w:ind w:left="142"/>
      </w:pPr>
      <w:r>
        <w:t xml:space="preserve">　　（一）一次撥付：受獎勵者依據再生能源公民電廠設置規劃報告完成再生能源發電設備（或含儲能設備）之設置後一個月內，檢具下列文件向本部申請核實撥付獎勵經費：</w:t>
      </w:r>
    </w:p>
    <w:p w14:paraId="291CB657" w14:textId="7DBA12E5" w:rsidR="00A63F29" w:rsidRDefault="00315918" w:rsidP="00315918">
      <w:pPr>
        <w:ind w:left="142"/>
      </w:pPr>
      <w:r>
        <w:t xml:space="preserve">　　</w:t>
      </w:r>
      <w:r>
        <w:t>1.</w:t>
      </w:r>
      <w:r>
        <w:t>實質設置階段獎勵領款申請書（</w:t>
      </w:r>
      <w:r w:rsidR="00522960">
        <w:t>如附件</w:t>
      </w:r>
      <w:hyperlink r:id="rId36" w:history="1">
        <w:r w:rsidR="00522960" w:rsidRPr="00905B2E">
          <w:rPr>
            <w:rStyle w:val="a3"/>
            <w:rFonts w:ascii="Times New Roman" w:hAnsi="Times New Roman"/>
          </w:rPr>
          <w:t>十一</w:t>
        </w:r>
      </w:hyperlink>
      <w:r>
        <w:t>）</w:t>
      </w:r>
      <w:r w:rsidR="00A63F29">
        <w:t>。</w:t>
      </w:r>
    </w:p>
    <w:p w14:paraId="5C64663B" w14:textId="55F49F7E" w:rsidR="00A63F29" w:rsidRDefault="00A63F29" w:rsidP="00315918">
      <w:pPr>
        <w:ind w:left="142"/>
      </w:pPr>
      <w:r>
        <w:t xml:space="preserve">　　</w:t>
      </w:r>
      <w:r>
        <w:t>2.</w:t>
      </w:r>
      <w:r w:rsidR="00315918">
        <w:t>實質設置階段獎勵核定通知函影本</w:t>
      </w:r>
      <w:r>
        <w:t>。</w:t>
      </w:r>
    </w:p>
    <w:p w14:paraId="4B086419" w14:textId="19A48CBA" w:rsidR="00A63F29" w:rsidRDefault="00A63F29" w:rsidP="00315918">
      <w:pPr>
        <w:ind w:left="142"/>
      </w:pPr>
      <w:r>
        <w:t xml:space="preserve">　　</w:t>
      </w:r>
      <w:r>
        <w:t>3.</w:t>
      </w:r>
      <w:r w:rsidR="00315918">
        <w:t>電業執照或再生能源發電設備登記文件影本</w:t>
      </w:r>
      <w:r>
        <w:t>。</w:t>
      </w:r>
    </w:p>
    <w:p w14:paraId="2D60AB44" w14:textId="23ECFCAD" w:rsidR="00A63F29" w:rsidRDefault="00A63F29" w:rsidP="00315918">
      <w:pPr>
        <w:ind w:left="142"/>
      </w:pPr>
      <w:r>
        <w:t xml:space="preserve">　　</w:t>
      </w:r>
      <w:r>
        <w:t>4.</w:t>
      </w:r>
      <w:r w:rsidR="00315918">
        <w:t>經註冊會計師簽證後之再生能源發電相關設備及工作之支出憑證</w:t>
      </w:r>
      <w:r>
        <w:t>。</w:t>
      </w:r>
    </w:p>
    <w:p w14:paraId="3D81FE80" w14:textId="1C3B6DCE" w:rsidR="00A63F29" w:rsidRDefault="00A63F29" w:rsidP="00315918">
      <w:pPr>
        <w:ind w:left="142"/>
      </w:pPr>
      <w:r>
        <w:t xml:space="preserve">　　</w:t>
      </w:r>
      <w:r>
        <w:t>5.</w:t>
      </w:r>
      <w:r w:rsidR="00315918">
        <w:t>獎勵經費領據</w:t>
      </w:r>
      <w:r>
        <w:t>。</w:t>
      </w:r>
    </w:p>
    <w:p w14:paraId="1AF8A4F7" w14:textId="75D6B4F7" w:rsidR="00A63F29" w:rsidRDefault="00A63F29" w:rsidP="00315918">
      <w:pPr>
        <w:ind w:left="142"/>
      </w:pPr>
      <w:r>
        <w:t xml:space="preserve">　　</w:t>
      </w:r>
      <w:r>
        <w:t>6.</w:t>
      </w:r>
      <w:r w:rsidR="00315918">
        <w:t>公民電廠投資清冊（如</w:t>
      </w:r>
      <w:r w:rsidR="00522960">
        <w:t>附件</w:t>
      </w:r>
      <w:hyperlink r:id="rId37" w:history="1">
        <w:r w:rsidR="00522960" w:rsidRPr="00905B2E">
          <w:rPr>
            <w:rStyle w:val="a3"/>
            <w:rFonts w:ascii="Times New Roman" w:hAnsi="Times New Roman"/>
          </w:rPr>
          <w:t>十二</w:t>
        </w:r>
      </w:hyperlink>
      <w:r w:rsidR="00315918">
        <w:t>）及相關投資佐證文件</w:t>
      </w:r>
      <w:r>
        <w:t>。</w:t>
      </w:r>
    </w:p>
    <w:p w14:paraId="6B3CB54C" w14:textId="06E35AAF" w:rsidR="00315918" w:rsidRDefault="00A63F29" w:rsidP="00315918">
      <w:pPr>
        <w:ind w:left="142"/>
      </w:pPr>
      <w:r>
        <w:t xml:space="preserve">　　（</w:t>
      </w:r>
      <w:r w:rsidR="00315918">
        <w:t>二）分期撥付：</w:t>
      </w:r>
    </w:p>
    <w:p w14:paraId="1304027F" w14:textId="77777777" w:rsidR="00315918" w:rsidRDefault="00315918" w:rsidP="00315918">
      <w:pPr>
        <w:ind w:left="142"/>
      </w:pPr>
      <w:r>
        <w:t xml:space="preserve">　　</w:t>
      </w:r>
      <w:r>
        <w:t>1.</w:t>
      </w:r>
      <w:r>
        <w:t>第一期：受獎勵者依據再生能源公民電廠設置規劃報告取得再生能源發電設備同意備案文件及再生能源發電設備設置之相關支出憑證後一個月內，檢具下列文件向本部請領核定獎勵經費之百分之十：</w:t>
      </w:r>
    </w:p>
    <w:p w14:paraId="3DD9953D" w14:textId="6649AC98" w:rsidR="00A63F29" w:rsidRDefault="00315918" w:rsidP="00315918">
      <w:pPr>
        <w:ind w:left="142"/>
      </w:pPr>
      <w:r>
        <w:t xml:space="preserve">　　（</w:t>
      </w:r>
      <w:r>
        <w:t>1</w:t>
      </w:r>
      <w:r>
        <w:t>）實質設置階段獎勵領款申請書（如附</w:t>
      </w:r>
      <w:r w:rsidR="00522960">
        <w:t>件</w:t>
      </w:r>
      <w:hyperlink r:id="rId38" w:history="1">
        <w:r w:rsidR="00522960" w:rsidRPr="00905B2E">
          <w:rPr>
            <w:rStyle w:val="a3"/>
            <w:rFonts w:ascii="Times New Roman" w:hAnsi="Times New Roman"/>
          </w:rPr>
          <w:t>十一</w:t>
        </w:r>
      </w:hyperlink>
      <w:r>
        <w:t>）</w:t>
      </w:r>
      <w:r w:rsidR="00A63F29">
        <w:t>。</w:t>
      </w:r>
    </w:p>
    <w:p w14:paraId="64EE7678" w14:textId="25CD98FC" w:rsidR="00A63F29" w:rsidRDefault="00A63F29" w:rsidP="00315918">
      <w:pPr>
        <w:ind w:left="142"/>
      </w:pPr>
      <w:r>
        <w:t xml:space="preserve">　　（</w:t>
      </w:r>
      <w:r w:rsidR="00315918">
        <w:t>2</w:t>
      </w:r>
      <w:r w:rsidR="00315918">
        <w:t>）實質設置階段獎勵核定通知函影本</w:t>
      </w:r>
      <w:r>
        <w:t>。</w:t>
      </w:r>
    </w:p>
    <w:p w14:paraId="49EA21F5" w14:textId="5D20E347" w:rsidR="00A63F29" w:rsidRDefault="00A63F29" w:rsidP="00315918">
      <w:pPr>
        <w:ind w:left="142"/>
      </w:pPr>
      <w:r>
        <w:t xml:space="preserve">　　（</w:t>
      </w:r>
      <w:r w:rsidR="00315918">
        <w:t>3</w:t>
      </w:r>
      <w:r w:rsidR="00315918">
        <w:t>）再生能源發電設備設置之相關支出憑證影本，且憑證支出金額應高於核定獎勵經費之百分之十</w:t>
      </w:r>
      <w:r>
        <w:t>。</w:t>
      </w:r>
    </w:p>
    <w:p w14:paraId="0D1A760A" w14:textId="335134C4" w:rsidR="00A63F29" w:rsidRDefault="00A63F29" w:rsidP="00315918">
      <w:pPr>
        <w:ind w:left="142"/>
      </w:pPr>
      <w:r>
        <w:t xml:space="preserve">　　（</w:t>
      </w:r>
      <w:r w:rsidR="00315918">
        <w:t>4</w:t>
      </w:r>
      <w:r w:rsidR="00315918">
        <w:t>）再生能源發電設備同意備案文件影本</w:t>
      </w:r>
      <w:r>
        <w:t>。</w:t>
      </w:r>
    </w:p>
    <w:p w14:paraId="41661FA3" w14:textId="45605EEE" w:rsidR="00A63F29" w:rsidRDefault="00A63F29" w:rsidP="00315918">
      <w:pPr>
        <w:ind w:left="142"/>
      </w:pPr>
      <w:r>
        <w:t xml:space="preserve">　　（</w:t>
      </w:r>
      <w:r w:rsidR="00315918">
        <w:t>5</w:t>
      </w:r>
      <w:r w:rsidR="00315918">
        <w:t>）第一期獎勵經費領據</w:t>
      </w:r>
      <w:r>
        <w:t>。</w:t>
      </w:r>
    </w:p>
    <w:p w14:paraId="5A7A1CCC" w14:textId="2D9B2A4B" w:rsidR="00315918" w:rsidRDefault="00A63F29" w:rsidP="00315918">
      <w:pPr>
        <w:ind w:left="142"/>
      </w:pPr>
      <w:r>
        <w:t xml:space="preserve">　　</w:t>
      </w:r>
      <w:r>
        <w:t>2.</w:t>
      </w:r>
      <w:r w:rsidR="00315918">
        <w:t>第二期：受獎勵者完成再生能源發電設備（或含儲能設備）之購置後一個月內，檢具下列文件向本部請領核定獎勵經費之百分之四十：</w:t>
      </w:r>
    </w:p>
    <w:p w14:paraId="271BFD6D" w14:textId="20F2911E" w:rsidR="00A63F29" w:rsidRDefault="00315918" w:rsidP="00315918">
      <w:pPr>
        <w:ind w:left="142"/>
      </w:pPr>
      <w:r>
        <w:t xml:space="preserve">　　（</w:t>
      </w:r>
      <w:r>
        <w:t>1</w:t>
      </w:r>
      <w:r>
        <w:t>）實質設置階段獎勵領款申請書（如附</w:t>
      </w:r>
      <w:r w:rsidR="00522960">
        <w:t>件</w:t>
      </w:r>
      <w:hyperlink r:id="rId39" w:history="1">
        <w:r w:rsidR="00522960" w:rsidRPr="00905B2E">
          <w:rPr>
            <w:rStyle w:val="a3"/>
            <w:rFonts w:ascii="Times New Roman" w:hAnsi="Times New Roman"/>
          </w:rPr>
          <w:t>十一</w:t>
        </w:r>
      </w:hyperlink>
      <w:r>
        <w:t>）</w:t>
      </w:r>
      <w:r w:rsidR="00A63F29">
        <w:t>。</w:t>
      </w:r>
    </w:p>
    <w:p w14:paraId="1E31A3A5" w14:textId="7018155D" w:rsidR="00A63F29" w:rsidRDefault="00A63F29" w:rsidP="00315918">
      <w:pPr>
        <w:ind w:left="142"/>
      </w:pPr>
      <w:r>
        <w:t xml:space="preserve">　　（</w:t>
      </w:r>
      <w:r w:rsidR="00315918">
        <w:t>2</w:t>
      </w:r>
      <w:r w:rsidR="00315918">
        <w:t>）實質設置階段獎勵核定通知函影本</w:t>
      </w:r>
      <w:r>
        <w:t>。</w:t>
      </w:r>
    </w:p>
    <w:p w14:paraId="36E06894" w14:textId="6985C427" w:rsidR="00A63F29" w:rsidRDefault="00A63F29" w:rsidP="00315918">
      <w:pPr>
        <w:ind w:left="142"/>
      </w:pPr>
      <w:r>
        <w:t xml:space="preserve">　　（</w:t>
      </w:r>
      <w:r w:rsidR="00315918">
        <w:t>3</w:t>
      </w:r>
      <w:r w:rsidR="00315918">
        <w:t>）再生能源發電設備設置之相關支出憑證影本，且憑證支出金額應高於核定獎勵經費之百分之四十，不得與第一期支出憑證影本重複</w:t>
      </w:r>
      <w:r>
        <w:t>。</w:t>
      </w:r>
    </w:p>
    <w:p w14:paraId="64760847" w14:textId="14654E32" w:rsidR="00A63F29" w:rsidRDefault="00A63F29" w:rsidP="00315918">
      <w:pPr>
        <w:ind w:left="142"/>
      </w:pPr>
      <w:r>
        <w:t xml:space="preserve">　　（</w:t>
      </w:r>
      <w:r w:rsidR="00315918">
        <w:t>4</w:t>
      </w:r>
      <w:r w:rsidR="00315918">
        <w:t>）第二期獎勵經費領據</w:t>
      </w:r>
      <w:r>
        <w:t>。</w:t>
      </w:r>
    </w:p>
    <w:p w14:paraId="0F564D06" w14:textId="48265C12" w:rsidR="00315918" w:rsidRDefault="00A63F29" w:rsidP="00315918">
      <w:pPr>
        <w:ind w:left="142"/>
      </w:pPr>
      <w:r>
        <w:t xml:space="preserve">　　</w:t>
      </w:r>
      <w:r>
        <w:t>3.</w:t>
      </w:r>
      <w:r w:rsidR="00315918">
        <w:t>第三期：受獎勵者依據再生能源公民電廠設置規劃報告完成再生能源發電設備（或含儲能設備）之設置後一個月內，檢具下列文件向本部請領獎勵經費之餘額，經本部核實後撥付：</w:t>
      </w:r>
    </w:p>
    <w:p w14:paraId="7303FCD8" w14:textId="5FB4CECC" w:rsidR="00A63F29" w:rsidRDefault="00315918" w:rsidP="00315918">
      <w:pPr>
        <w:ind w:left="142"/>
      </w:pPr>
      <w:r>
        <w:t xml:space="preserve">　　（</w:t>
      </w:r>
      <w:r>
        <w:t>1</w:t>
      </w:r>
      <w:r>
        <w:t>）實質設置階段獎勵領款申請書（如附</w:t>
      </w:r>
      <w:r w:rsidR="00522960">
        <w:t>件</w:t>
      </w:r>
      <w:hyperlink r:id="rId40" w:history="1">
        <w:r w:rsidR="00522960" w:rsidRPr="00905B2E">
          <w:rPr>
            <w:rStyle w:val="a3"/>
            <w:rFonts w:ascii="Times New Roman" w:hAnsi="Times New Roman"/>
          </w:rPr>
          <w:t>十一</w:t>
        </w:r>
      </w:hyperlink>
      <w:r>
        <w:t>）</w:t>
      </w:r>
      <w:r w:rsidR="00A63F29">
        <w:t>。</w:t>
      </w:r>
    </w:p>
    <w:p w14:paraId="43E0CCD4" w14:textId="72B5FB2B" w:rsidR="00A63F29" w:rsidRDefault="00A63F29" w:rsidP="00315918">
      <w:pPr>
        <w:ind w:left="142"/>
      </w:pPr>
      <w:r>
        <w:t xml:space="preserve">　　（</w:t>
      </w:r>
      <w:r w:rsidR="00315918">
        <w:t>2</w:t>
      </w:r>
      <w:r w:rsidR="00315918">
        <w:t>）實質設置階段獎勵核定通知函影本</w:t>
      </w:r>
      <w:r>
        <w:t>。</w:t>
      </w:r>
    </w:p>
    <w:p w14:paraId="553F3559" w14:textId="013412DC" w:rsidR="00A63F29" w:rsidRDefault="00A63F29" w:rsidP="00315918">
      <w:pPr>
        <w:ind w:left="142"/>
      </w:pPr>
      <w:r>
        <w:t xml:space="preserve">　　（</w:t>
      </w:r>
      <w:r w:rsidR="00315918">
        <w:t>3</w:t>
      </w:r>
      <w:r w:rsidR="00315918">
        <w:t>）電業執照或再生能源發電設備之設備登記文件影本</w:t>
      </w:r>
      <w:r>
        <w:t>。</w:t>
      </w:r>
    </w:p>
    <w:p w14:paraId="7828A91C" w14:textId="115B9196" w:rsidR="00A63F29" w:rsidRDefault="00A63F29" w:rsidP="00315918">
      <w:pPr>
        <w:ind w:left="142"/>
      </w:pPr>
      <w:r>
        <w:t xml:space="preserve">　　（</w:t>
      </w:r>
      <w:r w:rsidR="00315918">
        <w:t>4</w:t>
      </w:r>
      <w:r w:rsidR="00315918">
        <w:t>）第三期獎勵經費領據</w:t>
      </w:r>
      <w:r>
        <w:t>。</w:t>
      </w:r>
    </w:p>
    <w:p w14:paraId="3A3832D4" w14:textId="1C22D08A" w:rsidR="00A63F29" w:rsidRDefault="00A63F29" w:rsidP="00315918">
      <w:pPr>
        <w:ind w:left="142"/>
      </w:pPr>
      <w:r>
        <w:t xml:space="preserve">　　（</w:t>
      </w:r>
      <w:r w:rsidR="00315918">
        <w:t>5</w:t>
      </w:r>
      <w:r w:rsidR="00315918">
        <w:t>）經註冊會計師簽證後之再生能源發電相關設備及工作之支出憑證</w:t>
      </w:r>
      <w:r>
        <w:t>。</w:t>
      </w:r>
    </w:p>
    <w:p w14:paraId="3F97A562" w14:textId="41F35C67" w:rsidR="00A63F29" w:rsidRDefault="00A63F29" w:rsidP="00315918">
      <w:pPr>
        <w:ind w:left="142"/>
      </w:pPr>
      <w:r>
        <w:t xml:space="preserve">　　（</w:t>
      </w:r>
      <w:r w:rsidR="00315918">
        <w:t>6</w:t>
      </w:r>
      <w:r w:rsidR="00315918">
        <w:t>）公民電廠投資清冊（如附</w:t>
      </w:r>
      <w:r w:rsidR="00522960">
        <w:t>件</w:t>
      </w:r>
      <w:hyperlink r:id="rId41" w:history="1">
        <w:r w:rsidR="00522960" w:rsidRPr="00905B2E">
          <w:rPr>
            <w:rStyle w:val="a3"/>
            <w:rFonts w:ascii="Times New Roman" w:hAnsi="Times New Roman"/>
          </w:rPr>
          <w:t>十二</w:t>
        </w:r>
      </w:hyperlink>
      <w:r w:rsidR="00315918">
        <w:t>）及相關投資佐證文件</w:t>
      </w:r>
      <w:r>
        <w:t>。</w:t>
      </w:r>
    </w:p>
    <w:p w14:paraId="1EC2535B" w14:textId="0D02CE2A" w:rsidR="00A63F29" w:rsidRDefault="00A63F29" w:rsidP="00315918">
      <w:pPr>
        <w:ind w:left="142"/>
      </w:pPr>
      <w:r>
        <w:t xml:space="preserve">　　三、</w:t>
      </w:r>
      <w:r w:rsidR="00315918">
        <w:t>總撥付獎勵經費：以再生能源發電設備（或含儲能設備）實際設置成本計算之獎勵經費或核定獎勵經費，兩者取其低者為總撥付經費</w:t>
      </w:r>
      <w:r>
        <w:t>。</w:t>
      </w:r>
    </w:p>
    <w:p w14:paraId="6B80AE4A" w14:textId="45E3914F" w:rsidR="00A63F29" w:rsidRDefault="00A63F29" w:rsidP="00315918">
      <w:pPr>
        <w:ind w:left="142"/>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t>前項第二款受獎勵者所檢具之獎勵經費領據應敘明之事項，準用前條第二項之規定。</w:t>
      </w:r>
    </w:p>
    <w:p w14:paraId="29BD825A" w14:textId="2B8664BE" w:rsidR="00315918" w:rsidRDefault="00A63F29" w:rsidP="00315918">
      <w:pPr>
        <w:ind w:left="142"/>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315918">
        <w:t>受獎勵者於獎勵案件結束時，尚有結餘款者，結餘款應全數繳回。</w:t>
      </w:r>
    </w:p>
    <w:p w14:paraId="2E3A53E9" w14:textId="77777777" w:rsidR="00A63F29" w:rsidRDefault="00315918" w:rsidP="00315918">
      <w:pPr>
        <w:pStyle w:val="2"/>
      </w:pPr>
      <w:bookmarkStart w:id="13" w:name="b13"/>
      <w:bookmarkEnd w:id="13"/>
      <w:r>
        <w:t>第</w:t>
      </w:r>
      <w:r>
        <w:t>13</w:t>
      </w:r>
      <w:r w:rsidR="00A63F29">
        <w:t>條</w:t>
      </w:r>
    </w:p>
    <w:p w14:paraId="143008AA" w14:textId="1FB05EF5" w:rsidR="00A63F29"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獎勵經費支用範圍及運用方式，以核定計畫執行期間內屬</w:t>
      </w:r>
      <w:hyperlink w:anchor="b5" w:history="1">
        <w:r w:rsidR="00315918" w:rsidRPr="00522960">
          <w:rPr>
            <w:rStyle w:val="a3"/>
            <w:rFonts w:ascii="Times New Roman" w:hAnsi="Times New Roman"/>
          </w:rPr>
          <w:t>第五條</w:t>
        </w:r>
      </w:hyperlink>
      <w:r w:rsidR="00315918">
        <w:t>第一項之獎勵項目為限</w:t>
      </w:r>
      <w:r>
        <w:t>。</w:t>
      </w:r>
    </w:p>
    <w:p w14:paraId="2BC4575F" w14:textId="146971F9" w:rsidR="00315918" w:rsidRDefault="00A63F29" w:rsidP="00315918">
      <w:pPr>
        <w:ind w:left="142"/>
      </w:pPr>
      <w:r w:rsidRPr="00A63F29">
        <w:rPr>
          <w:color w:val="404040" w:themeColor="text1" w:themeTint="BF"/>
          <w:sz w:val="18"/>
        </w:rPr>
        <w:lastRenderedPageBreak/>
        <w:t>﹝</w:t>
      </w:r>
      <w:r w:rsidRPr="00A63F29">
        <w:rPr>
          <w:color w:val="404040" w:themeColor="text1" w:themeTint="BF"/>
          <w:sz w:val="18"/>
        </w:rPr>
        <w:t>2</w:t>
      </w:r>
      <w:r w:rsidRPr="00A63F29">
        <w:rPr>
          <w:color w:val="404040" w:themeColor="text1" w:themeTint="BF"/>
          <w:sz w:val="18"/>
        </w:rPr>
        <w:t>﹞</w:t>
      </w:r>
      <w:r w:rsidR="00315918">
        <w:t>受獎勵者得自行或委託專業機構辦理核定示範獎勵計畫內容之相關事宜，如委託專業機構辦理者，應報本部備查。</w:t>
      </w:r>
    </w:p>
    <w:p w14:paraId="18F78C60" w14:textId="77777777" w:rsidR="00A63F29" w:rsidRDefault="00315918" w:rsidP="00315918">
      <w:pPr>
        <w:pStyle w:val="2"/>
      </w:pPr>
      <w:bookmarkStart w:id="14" w:name="b14"/>
      <w:bookmarkEnd w:id="14"/>
      <w:r>
        <w:t>第</w:t>
      </w:r>
      <w:r>
        <w:t>14</w:t>
      </w:r>
      <w:r w:rsidR="00A63F29">
        <w:t>條</w:t>
      </w:r>
    </w:p>
    <w:p w14:paraId="34257508" w14:textId="1AAD8857"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受獎勵者應配合辦理下列事項：</w:t>
      </w:r>
    </w:p>
    <w:p w14:paraId="5E5D8E3D" w14:textId="77777777" w:rsidR="00A63F29" w:rsidRDefault="00315918" w:rsidP="00315918">
      <w:pPr>
        <w:ind w:left="142"/>
      </w:pPr>
      <w:r>
        <w:t xml:space="preserve">　　一、設聯絡人員至少一名，配合辦理本辦法相關業務之管考與追蹤</w:t>
      </w:r>
      <w:r w:rsidR="00A63F29">
        <w:t>。</w:t>
      </w:r>
    </w:p>
    <w:p w14:paraId="6C4173FB" w14:textId="3A83A4EA" w:rsidR="00A63F29" w:rsidRDefault="00A63F29" w:rsidP="00315918">
      <w:pPr>
        <w:ind w:left="142"/>
      </w:pPr>
      <w:r>
        <w:t xml:space="preserve">　　二、</w:t>
      </w:r>
      <w:r w:rsidR="00315918">
        <w:t>對獎勵之運用成效不佳、未依獎勵用途支用，或有虛報、浮報等情事，受獎勵者應依本部指示繳回該部分或全部獎勵經費</w:t>
      </w:r>
      <w:r>
        <w:t>。</w:t>
      </w:r>
    </w:p>
    <w:p w14:paraId="012E77C2" w14:textId="022654D6" w:rsidR="00A63F29" w:rsidRDefault="00A63F29" w:rsidP="00315918">
      <w:pPr>
        <w:ind w:left="142"/>
      </w:pPr>
      <w:r>
        <w:t xml:space="preserve">　　三、</w:t>
      </w:r>
      <w:r w:rsidR="00315918">
        <w:t>如涉委託辦理或涉及採購事項，應確實審查經費及人力運用之合理性，其有政府採購</w:t>
      </w:r>
      <w:r w:rsidR="009F5B60">
        <w:t>法</w:t>
      </w:r>
      <w:hyperlink r:id="rId42" w:anchor="a4" w:history="1">
        <w:r w:rsidR="009F5B60" w:rsidRPr="00FD604E">
          <w:rPr>
            <w:rStyle w:val="a3"/>
            <w:rFonts w:ascii="Times New Roman" w:hAnsi="Times New Roman"/>
          </w:rPr>
          <w:t>第四條</w:t>
        </w:r>
      </w:hyperlink>
      <w:r w:rsidR="00315918">
        <w:t>規定情形者，應依</w:t>
      </w:r>
      <w:hyperlink r:id="rId43" w:history="1">
        <w:r w:rsidR="00315918" w:rsidRPr="009F5B60">
          <w:rPr>
            <w:rStyle w:val="a3"/>
            <w:rFonts w:ascii="Times New Roman" w:hAnsi="Times New Roman"/>
          </w:rPr>
          <w:t>政府採購法</w:t>
        </w:r>
      </w:hyperlink>
      <w:r w:rsidR="00315918">
        <w:t>及其相關法令規定辦理</w:t>
      </w:r>
      <w:r>
        <w:t>。</w:t>
      </w:r>
    </w:p>
    <w:p w14:paraId="32274B17" w14:textId="0499687A" w:rsidR="00A63F29" w:rsidRDefault="00A63F29" w:rsidP="00315918">
      <w:pPr>
        <w:ind w:left="142"/>
      </w:pPr>
      <w:r>
        <w:t xml:space="preserve">　　四、</w:t>
      </w:r>
      <w:r w:rsidR="00315918">
        <w:t>檢附之支出憑證應依政府支出憑證處理要點規定辦理，並詳列支出用途及全部實支經費總額。同一案件由二個以上機關獎勵（補助）者，應列明各機關實際獎勵（補助）項目及經費</w:t>
      </w:r>
      <w:r>
        <w:t>。</w:t>
      </w:r>
    </w:p>
    <w:p w14:paraId="3C841D15" w14:textId="21AF1819" w:rsidR="00A63F29" w:rsidRDefault="00A63F29" w:rsidP="00315918">
      <w:pPr>
        <w:ind w:left="142"/>
      </w:pPr>
      <w:r>
        <w:t xml:space="preserve">　　五、</w:t>
      </w:r>
      <w:r w:rsidR="00315918">
        <w:t>受獎勵者申請支付款項時，應本誠信原則對所提出支出憑證之支付事實及真實性負責，如有不實，應負相關責任</w:t>
      </w:r>
      <w:r>
        <w:t>。</w:t>
      </w:r>
    </w:p>
    <w:p w14:paraId="6CCFC1CE" w14:textId="49E252A1" w:rsidR="00A63F29" w:rsidRDefault="00A63F29" w:rsidP="00315918">
      <w:pPr>
        <w:ind w:left="142"/>
      </w:pPr>
      <w:r>
        <w:t xml:space="preserve">　　六、</w:t>
      </w:r>
      <w:r w:rsidR="00315918">
        <w:t>受獎勵者提出支出憑證確有困難或不符效益等特殊情事者，得就該部分列明原因，報經本部核定，改以其他佐證資料結報</w:t>
      </w:r>
      <w:r>
        <w:t>。</w:t>
      </w:r>
    </w:p>
    <w:p w14:paraId="4EF2191A" w14:textId="67BDB0CB" w:rsidR="00A63F29" w:rsidRDefault="00A63F29" w:rsidP="00315918">
      <w:pPr>
        <w:ind w:left="142"/>
      </w:pPr>
      <w:r>
        <w:t xml:space="preserve">　　七、</w:t>
      </w:r>
      <w:r w:rsidR="00315918">
        <w:t>受獎勵者如因故申請退出，應提送執行成果報告送交本部審查，審查通過並完成修正後一個月內，檢具工作執行進度、獎勵經費支用報告表與支出憑證等文件向本部辦理結算事宜</w:t>
      </w:r>
      <w:r>
        <w:t>。</w:t>
      </w:r>
    </w:p>
    <w:p w14:paraId="1A2A80EB" w14:textId="0D0A619E" w:rsidR="00315918" w:rsidRDefault="00A63F29" w:rsidP="00315918">
      <w:pPr>
        <w:ind w:left="142"/>
      </w:pPr>
      <w:r>
        <w:t xml:space="preserve">　　八、</w:t>
      </w:r>
      <w:r w:rsidR="00315918">
        <w:t>受獎勵者應於示範獎勵期間每雙數月五日前，繳交前二個月份之工作進度等相關佐證資料備查。</w:t>
      </w:r>
    </w:p>
    <w:p w14:paraId="6083BE32" w14:textId="77777777" w:rsidR="00A63F29" w:rsidRDefault="00315918" w:rsidP="00315918">
      <w:pPr>
        <w:pStyle w:val="2"/>
      </w:pPr>
      <w:bookmarkStart w:id="15" w:name="b15"/>
      <w:bookmarkEnd w:id="15"/>
      <w:r>
        <w:t>第</w:t>
      </w:r>
      <w:r>
        <w:t>15</w:t>
      </w:r>
      <w:r w:rsidR="00A63F29">
        <w:t>條</w:t>
      </w:r>
    </w:p>
    <w:p w14:paraId="075D53E9" w14:textId="4CF16A5F"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實質設置階段受獎勵者，自取得電業執照或設備登記日起五年內，應配合辦理下列事項：</w:t>
      </w:r>
    </w:p>
    <w:p w14:paraId="46DD4A2F" w14:textId="77777777" w:rsidR="00A63F29" w:rsidRDefault="00315918" w:rsidP="00315918">
      <w:pPr>
        <w:ind w:left="142"/>
      </w:pPr>
      <w:r>
        <w:t xml:space="preserve">　　一、非經本部同意，不得將該設備轉讓、拆除或遷移</w:t>
      </w:r>
      <w:r w:rsidR="00A63F29">
        <w:t>。</w:t>
      </w:r>
    </w:p>
    <w:p w14:paraId="0693A67B" w14:textId="2F8F0A47" w:rsidR="00A63F29" w:rsidRDefault="00A63F29" w:rsidP="00315918">
      <w:pPr>
        <w:ind w:left="142"/>
      </w:pPr>
      <w:r>
        <w:t xml:space="preserve">　　二、</w:t>
      </w:r>
      <w:r w:rsidR="00315918">
        <w:t>本部得派員實地查察再生能源公民電廠辦理情形或要求提供相關資料，受獎勵者不得規避，妨礙或拒絕</w:t>
      </w:r>
      <w:r>
        <w:t>。</w:t>
      </w:r>
    </w:p>
    <w:p w14:paraId="6AFD582C" w14:textId="46CFF1BD" w:rsidR="00315918" w:rsidRDefault="00A63F29" w:rsidP="00315918">
      <w:pPr>
        <w:ind w:left="142"/>
      </w:pPr>
      <w:r>
        <w:t xml:space="preserve">　　三、</w:t>
      </w:r>
      <w:r w:rsidR="00315918">
        <w:t>受獎勵者應依本部要求配合辦理再生能源相關推廣宣導。</w:t>
      </w:r>
    </w:p>
    <w:p w14:paraId="33AE4CE9" w14:textId="77777777" w:rsidR="00A63F29" w:rsidRDefault="00315918" w:rsidP="00315918">
      <w:pPr>
        <w:pStyle w:val="2"/>
      </w:pPr>
      <w:bookmarkStart w:id="16" w:name="b16"/>
      <w:bookmarkEnd w:id="16"/>
      <w:r>
        <w:t>第</w:t>
      </w:r>
      <w:r>
        <w:t>16</w:t>
      </w:r>
      <w:r w:rsidR="00A63F29">
        <w:t>條</w:t>
      </w:r>
    </w:p>
    <w:p w14:paraId="0A9C0AAC" w14:textId="325459C4"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受獎勵者有下列情形之一者，本部得撤銷或廢止全部或一部之獎勵，並通知限期繳回全部或一部已撥付之獎勵經費：</w:t>
      </w:r>
    </w:p>
    <w:p w14:paraId="0C099667" w14:textId="77777777" w:rsidR="00A63F29" w:rsidRDefault="00315918" w:rsidP="00315918">
      <w:pPr>
        <w:ind w:left="142"/>
      </w:pPr>
      <w:r>
        <w:t xml:space="preserve">　　一、申請獎勵文件、請款資料或送本部審核或備查之文件有虛偽不實情事</w:t>
      </w:r>
      <w:r w:rsidR="00A63F29">
        <w:t>。</w:t>
      </w:r>
    </w:p>
    <w:p w14:paraId="2A5C9245" w14:textId="34B4BE0C" w:rsidR="00A63F29" w:rsidRDefault="00A63F29" w:rsidP="00315918">
      <w:pPr>
        <w:ind w:left="142"/>
      </w:pPr>
      <w:r>
        <w:t xml:space="preserve">　　二、</w:t>
      </w:r>
      <w:r w:rsidR="00315918">
        <w:t>執行情形與計畫書或再生能源公民電廠設置規劃報告所載內容不符</w:t>
      </w:r>
      <w:r>
        <w:t>。</w:t>
      </w:r>
    </w:p>
    <w:p w14:paraId="00B71AF1" w14:textId="53F04075" w:rsidR="00A63F29" w:rsidRDefault="00A63F29" w:rsidP="00315918">
      <w:pPr>
        <w:ind w:left="142"/>
      </w:pPr>
      <w:r>
        <w:t xml:space="preserve">　　三、</w:t>
      </w:r>
      <w:r w:rsidR="00315918">
        <w:t>對獎勵之運用成效不佳，未依獎勵用途支用，或有虛報、浮報等情事</w:t>
      </w:r>
      <w:r>
        <w:t>。</w:t>
      </w:r>
    </w:p>
    <w:p w14:paraId="194B8470" w14:textId="0BAAEBD9" w:rsidR="00A63F29" w:rsidRDefault="00A63F29" w:rsidP="00315918">
      <w:pPr>
        <w:ind w:left="142"/>
      </w:pPr>
      <w:r>
        <w:t xml:space="preserve">　　四、</w:t>
      </w:r>
      <w:r w:rsidR="00315918">
        <w:t>申請獎勵項目包含已獲其他政府機關核准獎勵（補助）之相同類型項目</w:t>
      </w:r>
      <w:r>
        <w:t>。</w:t>
      </w:r>
    </w:p>
    <w:p w14:paraId="42613832" w14:textId="22F6975E" w:rsidR="00A63F29" w:rsidRDefault="00A63F29" w:rsidP="00315918">
      <w:pPr>
        <w:ind w:left="142"/>
      </w:pPr>
      <w:r>
        <w:t xml:space="preserve">　　五、</w:t>
      </w:r>
      <w:r w:rsidR="00315918">
        <w:t>違反前條第二款規定，經限期改善而未改善</w:t>
      </w:r>
      <w:r>
        <w:t>。</w:t>
      </w:r>
    </w:p>
    <w:p w14:paraId="6E2DEE70" w14:textId="027FD580" w:rsidR="00315918" w:rsidRDefault="00A63F29" w:rsidP="00315918">
      <w:pPr>
        <w:ind w:left="142"/>
      </w:pPr>
      <w:r>
        <w:t xml:space="preserve">　　六、</w:t>
      </w:r>
      <w:r w:rsidR="00315918">
        <w:t>其他未依本辦法規定辦理，經本部通知限期履行而未履行。</w:t>
      </w:r>
    </w:p>
    <w:p w14:paraId="4C7EA25C" w14:textId="77777777" w:rsidR="00A63F29" w:rsidRDefault="00315918" w:rsidP="00315918">
      <w:pPr>
        <w:pStyle w:val="2"/>
      </w:pPr>
      <w:bookmarkStart w:id="17" w:name="b17"/>
      <w:bookmarkEnd w:id="17"/>
      <w:r>
        <w:t>第</w:t>
      </w:r>
      <w:r>
        <w:t>17</w:t>
      </w:r>
      <w:r w:rsidR="00A63F29">
        <w:t>條</w:t>
      </w:r>
    </w:p>
    <w:p w14:paraId="5D2BC5F0" w14:textId="6F5F86F1"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獎勵經費預算經立法院刪減（除）、凍結或年度預算用罄時，本部得視實際情形刪減（除）獎勵經費，並不再受理當年度獎勵申請。</w:t>
      </w:r>
    </w:p>
    <w:p w14:paraId="27B02911" w14:textId="77777777" w:rsidR="00A63F29" w:rsidRDefault="00315918" w:rsidP="00315918">
      <w:pPr>
        <w:pStyle w:val="2"/>
      </w:pPr>
      <w:bookmarkStart w:id="18" w:name="b18"/>
      <w:bookmarkEnd w:id="18"/>
      <w:r>
        <w:t>第</w:t>
      </w:r>
      <w:r>
        <w:t>18</w:t>
      </w:r>
      <w:r w:rsidR="00A63F29">
        <w:t>條</w:t>
      </w:r>
    </w:p>
    <w:p w14:paraId="2D6ABA8B" w14:textId="34CDE46F"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本部對獎勵案件之獎勵對象、獎勵事項、獎勵金額、核准日期及其他相關事項資訊，得公開於本部網站。</w:t>
      </w:r>
    </w:p>
    <w:p w14:paraId="7F55B3D9" w14:textId="77777777" w:rsidR="00A63F29" w:rsidRDefault="00315918" w:rsidP="00315918">
      <w:pPr>
        <w:pStyle w:val="2"/>
      </w:pPr>
      <w:bookmarkStart w:id="19" w:name="b19"/>
      <w:bookmarkEnd w:id="19"/>
      <w:r>
        <w:lastRenderedPageBreak/>
        <w:t>第</w:t>
      </w:r>
      <w:r>
        <w:t>19</w:t>
      </w:r>
      <w:r w:rsidR="00A63F29">
        <w:t>條</w:t>
      </w:r>
    </w:p>
    <w:p w14:paraId="2FD4FA17" w14:textId="68698A36" w:rsidR="00315918"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本辦法所需經費，由再生能源發展基金支應。</w:t>
      </w:r>
    </w:p>
    <w:p w14:paraId="5545D7DB" w14:textId="77777777" w:rsidR="00A63F29" w:rsidRDefault="00315918" w:rsidP="00315918">
      <w:pPr>
        <w:pStyle w:val="2"/>
      </w:pPr>
      <w:bookmarkStart w:id="20" w:name="b20"/>
      <w:bookmarkEnd w:id="20"/>
      <w:r>
        <w:t>第</w:t>
      </w:r>
      <w:r>
        <w:t>20</w:t>
      </w:r>
      <w:r w:rsidR="00A63F29">
        <w:t>條</w:t>
      </w:r>
    </w:p>
    <w:p w14:paraId="27FBE4EA" w14:textId="6D7530AD" w:rsidR="00315918" w:rsidRPr="005F42D6" w:rsidRDefault="00A63F29" w:rsidP="00315918">
      <w:pPr>
        <w:ind w:left="142"/>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315918">
        <w:t>本辦法自發布日施行。</w:t>
      </w:r>
    </w:p>
    <w:p w14:paraId="5A9869FA" w14:textId="77777777" w:rsidR="007C1DF4" w:rsidRDefault="007C1DF4">
      <w:pPr>
        <w:ind w:firstLineChars="100" w:firstLine="200"/>
        <w:rPr>
          <w:rFonts w:ascii="Arial Unicode MS" w:hAnsi="Arial Unicode MS"/>
          <w:b/>
          <w:bCs/>
          <w:color w:val="800000"/>
        </w:rPr>
      </w:pPr>
    </w:p>
    <w:p w14:paraId="734B9CC1" w14:textId="77777777" w:rsidR="007C1DF4" w:rsidRDefault="007C1DF4">
      <w:pPr>
        <w:ind w:firstLineChars="100" w:firstLine="200"/>
        <w:rPr>
          <w:rFonts w:ascii="Arial Unicode MS" w:hAnsi="Arial Unicode MS"/>
          <w:b/>
          <w:bCs/>
          <w:color w:val="800000"/>
        </w:rPr>
      </w:pPr>
    </w:p>
    <w:p w14:paraId="442A1AF3" w14:textId="77777777" w:rsidR="00474695" w:rsidRPr="00C1655B" w:rsidRDefault="00474695" w:rsidP="00474695">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1E58AEED" w14:textId="77777777" w:rsidR="00474695" w:rsidRPr="007C6902" w:rsidRDefault="00474695" w:rsidP="00474695">
      <w:pPr>
        <w:ind w:leftChars="71" w:left="142"/>
        <w:jc w:val="both"/>
        <w:rPr>
          <w:rFonts w:ascii="Arial Unicode MS" w:hAnsi="Arial Unicode MS"/>
        </w:rPr>
      </w:pPr>
      <w:r w:rsidRPr="003D460F">
        <w:rPr>
          <w:rFonts w:hint="eastAsia"/>
          <w:color w:val="5F5F5F"/>
          <w:sz w:val="18"/>
          <w:szCs w:val="18"/>
        </w:rPr>
        <w:t>【編註】</w:t>
      </w:r>
      <w:r w:rsidRPr="00F62011">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44" w:history="1">
        <w:r w:rsidRPr="0027431A">
          <w:rPr>
            <w:rStyle w:val="a3"/>
            <w:rFonts w:ascii="Arial Unicode MS" w:hAnsi="Arial Unicode MS"/>
            <w:sz w:val="18"/>
            <w:szCs w:val="20"/>
          </w:rPr>
          <w:t>告知</w:t>
        </w:r>
      </w:hyperlink>
      <w:r w:rsidRPr="003D460F">
        <w:rPr>
          <w:rFonts w:hint="eastAsia"/>
          <w:color w:val="5F5F5F"/>
          <w:sz w:val="18"/>
          <w:szCs w:val="20"/>
        </w:rPr>
        <w:t>，謝謝！</w:t>
      </w:r>
    </w:p>
    <w:p w14:paraId="6A9B1E93" w14:textId="77777777" w:rsidR="007C1DF4" w:rsidRPr="00474695" w:rsidRDefault="007C1DF4">
      <w:pPr>
        <w:ind w:firstLineChars="100" w:firstLine="200"/>
        <w:rPr>
          <w:rFonts w:ascii="Arial Unicode MS" w:hAnsi="Arial Unicode MS"/>
          <w:b/>
          <w:bCs/>
          <w:color w:val="800000"/>
        </w:rPr>
      </w:pPr>
    </w:p>
    <w:p w14:paraId="1A476045" w14:textId="086F910C" w:rsidR="00EC7AEC" w:rsidRPr="000509F5" w:rsidRDefault="00221740" w:rsidP="007C1DF4">
      <w:pPr>
        <w:pStyle w:val="1"/>
        <w:rPr>
          <w:color w:val="800000"/>
        </w:rPr>
      </w:pPr>
      <w:bookmarkStart w:id="21" w:name="_:::民國一百零九年十一月十六日發布條文:::"/>
      <w:bookmarkEnd w:id="21"/>
      <w:r w:rsidRPr="00A63F29">
        <w:rPr>
          <w:rFonts w:hint="eastAsia"/>
        </w:rPr>
        <w:t>:::</w:t>
      </w:r>
      <w:r w:rsidR="007C1DF4" w:rsidRPr="00AA0E84">
        <w:rPr>
          <w:rFonts w:hint="eastAsia"/>
        </w:rPr>
        <w:t>民國一百零九年十一月十六日</w:t>
      </w:r>
      <w:r w:rsidR="00A63F29" w:rsidRPr="00A63F29">
        <w:rPr>
          <w:rFonts w:hint="eastAsia"/>
        </w:rPr>
        <w:t>發布條文</w:t>
      </w:r>
      <w:r w:rsidR="00A63F29" w:rsidRPr="00A63F29">
        <w:rPr>
          <w:rFonts w:hint="eastAsia"/>
        </w:rPr>
        <w:t>:::</w:t>
      </w:r>
    </w:p>
    <w:p w14:paraId="3F44E659" w14:textId="404E96B4" w:rsidR="0045425A" w:rsidRPr="005D6F38" w:rsidRDefault="00A63F29" w:rsidP="005D6F38">
      <w:pPr>
        <w:pStyle w:val="1"/>
        <w:rPr>
          <w:color w:val="990000"/>
        </w:rPr>
      </w:pPr>
      <w:r>
        <w:rPr>
          <w:color w:val="990000"/>
        </w:rPr>
        <w:t>【法規內容】</w:t>
      </w:r>
    </w:p>
    <w:p w14:paraId="45ECC3D0" w14:textId="77777777" w:rsidR="00A63F29" w:rsidRPr="0042577C" w:rsidRDefault="00AA0E84" w:rsidP="00AA0E84">
      <w:pPr>
        <w:pStyle w:val="2"/>
        <w:rPr>
          <w:color w:val="548DD4" w:themeColor="text2" w:themeTint="99"/>
        </w:rPr>
      </w:pPr>
      <w:bookmarkStart w:id="22" w:name="a1"/>
      <w:bookmarkEnd w:id="22"/>
      <w:r w:rsidRPr="0042577C">
        <w:rPr>
          <w:color w:val="548DD4" w:themeColor="text2" w:themeTint="99"/>
        </w:rPr>
        <w:t>第</w:t>
      </w:r>
      <w:r w:rsidRPr="0042577C">
        <w:rPr>
          <w:color w:val="548DD4" w:themeColor="text2" w:themeTint="99"/>
        </w:rPr>
        <w:t>1</w:t>
      </w:r>
      <w:r w:rsidR="00A63F29" w:rsidRPr="0042577C">
        <w:rPr>
          <w:color w:val="548DD4" w:themeColor="text2" w:themeTint="99"/>
        </w:rPr>
        <w:t>條</w:t>
      </w:r>
    </w:p>
    <w:p w14:paraId="339848BF" w14:textId="032180ED"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本辦法依再生能源發展條例（以下簡稱本條例）第</w:t>
      </w:r>
      <w:hyperlink r:id="rId45" w:anchor="b11" w:history="1">
        <w:r w:rsidR="00AA0E84" w:rsidRPr="00690DE3">
          <w:rPr>
            <w:rStyle w:val="a3"/>
            <w:rFonts w:ascii="Times New Roman" w:hAnsi="Times New Roman"/>
          </w:rPr>
          <w:t>十一</w:t>
        </w:r>
      </w:hyperlink>
      <w:r w:rsidR="00AA0E84">
        <w:t>條第三項規定訂定之。</w:t>
      </w:r>
    </w:p>
    <w:p w14:paraId="4738A5EA" w14:textId="77777777" w:rsidR="00A63F29" w:rsidRPr="0042577C" w:rsidRDefault="00AA0E84" w:rsidP="00AA0E84">
      <w:pPr>
        <w:pStyle w:val="2"/>
        <w:rPr>
          <w:color w:val="548DD4" w:themeColor="text2" w:themeTint="99"/>
        </w:rPr>
      </w:pPr>
      <w:bookmarkStart w:id="23" w:name="a2"/>
      <w:bookmarkEnd w:id="23"/>
      <w:r w:rsidRPr="0042577C">
        <w:rPr>
          <w:color w:val="548DD4" w:themeColor="text2" w:themeTint="99"/>
        </w:rPr>
        <w:t>第</w:t>
      </w:r>
      <w:r w:rsidRPr="0042577C">
        <w:rPr>
          <w:color w:val="548DD4" w:themeColor="text2" w:themeTint="99"/>
        </w:rPr>
        <w:t>2</w:t>
      </w:r>
      <w:r w:rsidR="00A63F29" w:rsidRPr="0042577C">
        <w:rPr>
          <w:color w:val="548DD4" w:themeColor="text2" w:themeTint="99"/>
        </w:rPr>
        <w:t>條</w:t>
      </w:r>
    </w:p>
    <w:p w14:paraId="48D66FAD" w14:textId="55D1E63D"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本辦法所稱中央主管機關為經濟部（以下簡稱本部），並得委任經濟部能源局辦理。</w:t>
      </w:r>
    </w:p>
    <w:p w14:paraId="7A101012" w14:textId="77777777" w:rsidR="00A63F29" w:rsidRPr="0042577C" w:rsidRDefault="00AA0E84" w:rsidP="00AA0E84">
      <w:pPr>
        <w:pStyle w:val="2"/>
        <w:rPr>
          <w:color w:val="548DD4" w:themeColor="text2" w:themeTint="99"/>
        </w:rPr>
      </w:pPr>
      <w:bookmarkStart w:id="24" w:name="a3"/>
      <w:bookmarkEnd w:id="24"/>
      <w:r w:rsidRPr="0042577C">
        <w:rPr>
          <w:color w:val="548DD4" w:themeColor="text2" w:themeTint="99"/>
        </w:rPr>
        <w:t>第</w:t>
      </w:r>
      <w:r w:rsidRPr="0042577C">
        <w:rPr>
          <w:color w:val="548DD4" w:themeColor="text2" w:themeTint="99"/>
        </w:rPr>
        <w:t>3</w:t>
      </w:r>
      <w:r w:rsidR="00A63F29" w:rsidRPr="0042577C">
        <w:rPr>
          <w:color w:val="548DD4" w:themeColor="text2" w:themeTint="99"/>
        </w:rPr>
        <w:t>條</w:t>
      </w:r>
    </w:p>
    <w:p w14:paraId="60071CBC" w14:textId="28E3A777"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本辦法用詞，定義如下：</w:t>
      </w:r>
    </w:p>
    <w:p w14:paraId="2B8FEA68" w14:textId="77777777" w:rsidR="00A63F29" w:rsidRDefault="00AA0E84" w:rsidP="00AA0E84">
      <w:pPr>
        <w:ind w:left="142"/>
        <w:jc w:val="both"/>
      </w:pPr>
      <w:r>
        <w:t xml:space="preserve">　　一、社區：指地方制度法</w:t>
      </w:r>
      <w:hyperlink r:id="rId46" w:anchor="a3" w:history="1">
        <w:r w:rsidRPr="00164D36">
          <w:rPr>
            <w:rStyle w:val="a3"/>
            <w:rFonts w:ascii="Times New Roman" w:hAnsi="Times New Roman"/>
          </w:rPr>
          <w:t>第三條</w:t>
        </w:r>
      </w:hyperlink>
      <w:r>
        <w:t>村、里之地理區域範圍</w:t>
      </w:r>
      <w:r w:rsidR="00A63F29">
        <w:t>。</w:t>
      </w:r>
    </w:p>
    <w:p w14:paraId="48F8FF67" w14:textId="37B963B5" w:rsidR="00A63F29" w:rsidRDefault="00A63F29" w:rsidP="00AA0E84">
      <w:pPr>
        <w:ind w:left="142"/>
        <w:jc w:val="both"/>
      </w:pPr>
      <w:r>
        <w:t xml:space="preserve">　　二、</w:t>
      </w:r>
      <w:r w:rsidR="00AA0E84">
        <w:t>社區居民：指規劃或設置再生能源發電設備場址所在社區之設籍居民與其直系血親，及場址之土地或建築物所有權人</w:t>
      </w:r>
      <w:r>
        <w:t>。</w:t>
      </w:r>
    </w:p>
    <w:p w14:paraId="3FCB93AC" w14:textId="751E0646" w:rsidR="007A5A83" w:rsidRDefault="00A63F29" w:rsidP="00AA0E84">
      <w:pPr>
        <w:ind w:left="142"/>
        <w:jc w:val="both"/>
      </w:pPr>
      <w:r>
        <w:t xml:space="preserve">　　三、</w:t>
      </w:r>
      <w:r w:rsidR="00AA0E84">
        <w:t>團體：指下列依法設立者</w:t>
      </w:r>
    </w:p>
    <w:p w14:paraId="2DE70A2B" w14:textId="57E28D28" w:rsidR="00A63F29" w:rsidRDefault="007A5A83" w:rsidP="00AA0E84">
      <w:pPr>
        <w:ind w:left="142"/>
        <w:jc w:val="both"/>
      </w:pPr>
      <w:r>
        <w:rPr>
          <w:rFonts w:hint="eastAsia"/>
        </w:rPr>
        <w:t xml:space="preserve">　　</w:t>
      </w:r>
      <w:r w:rsidR="00AA0E84">
        <w:t>（一）</w:t>
      </w:r>
      <w:r w:rsidR="009F5B60">
        <w:t>依</w:t>
      </w:r>
      <w:hyperlink r:id="rId47" w:history="1">
        <w:r w:rsidR="009F5B60" w:rsidRPr="009F5B60">
          <w:rPr>
            <w:rStyle w:val="a3"/>
            <w:rFonts w:ascii="Times New Roman" w:hAnsi="Times New Roman"/>
          </w:rPr>
          <w:t>合作社法</w:t>
        </w:r>
      </w:hyperlink>
      <w:r w:rsidR="00AA0E84">
        <w:t>設立之合作社</w:t>
      </w:r>
      <w:r w:rsidR="00A63F29">
        <w:t>。</w:t>
      </w:r>
    </w:p>
    <w:p w14:paraId="42DD88CF" w14:textId="7F81CB9A" w:rsidR="00A63F29" w:rsidRDefault="00A63F29" w:rsidP="00AA0E84">
      <w:pPr>
        <w:ind w:left="142"/>
        <w:jc w:val="both"/>
      </w:pPr>
      <w:r>
        <w:t xml:space="preserve">　　（</w:t>
      </w:r>
      <w:r w:rsidR="00AA0E84">
        <w:t>二）依</w:t>
      </w:r>
      <w:hyperlink r:id="rId48" w:history="1">
        <w:r w:rsidR="00AA0E84" w:rsidRPr="00164D36">
          <w:rPr>
            <w:rStyle w:val="a3"/>
            <w:rFonts w:ascii="Times New Roman" w:hAnsi="Times New Roman"/>
          </w:rPr>
          <w:t>人民團體法</w:t>
        </w:r>
      </w:hyperlink>
      <w:r w:rsidR="00AA0E84">
        <w:t>立案之社會團體（含社區發展協會）或職業團體</w:t>
      </w:r>
      <w:r>
        <w:t>。</w:t>
      </w:r>
    </w:p>
    <w:p w14:paraId="68E10E29" w14:textId="37DE9FB0" w:rsidR="00A63F29" w:rsidRDefault="00A63F29" w:rsidP="00AA0E84">
      <w:pPr>
        <w:ind w:left="142"/>
        <w:jc w:val="both"/>
      </w:pPr>
      <w:r>
        <w:t xml:space="preserve">　　（</w:t>
      </w:r>
      <w:r w:rsidR="00AA0E84">
        <w:t>三）依</w:t>
      </w:r>
      <w:hyperlink r:id="rId49" w:history="1">
        <w:r w:rsidR="00AA0E84" w:rsidRPr="00164D36">
          <w:rPr>
            <w:rStyle w:val="a3"/>
            <w:rFonts w:ascii="Times New Roman" w:hAnsi="Times New Roman"/>
          </w:rPr>
          <w:t>民法</w:t>
        </w:r>
      </w:hyperlink>
      <w:r w:rsidR="00AA0E84">
        <w:t>設立登記之財團法人</w:t>
      </w:r>
      <w:r>
        <w:t>。</w:t>
      </w:r>
    </w:p>
    <w:p w14:paraId="6F8C7DEE" w14:textId="25E5C644" w:rsidR="00A63F29" w:rsidRDefault="00A63F29" w:rsidP="00AA0E84">
      <w:pPr>
        <w:ind w:left="142"/>
        <w:jc w:val="both"/>
      </w:pPr>
      <w:r>
        <w:t xml:space="preserve">　　（</w:t>
      </w:r>
      <w:r w:rsidR="00AA0E84">
        <w:t>四）依</w:t>
      </w:r>
      <w:hyperlink r:id="rId50" w:history="1">
        <w:r w:rsidR="00AA0E84" w:rsidRPr="00164D36">
          <w:rPr>
            <w:rStyle w:val="a3"/>
            <w:rFonts w:ascii="Times New Roman" w:hAnsi="Times New Roman"/>
          </w:rPr>
          <w:t>公寓大廈管理條例</w:t>
        </w:r>
      </w:hyperlink>
      <w:r w:rsidR="00AA0E84">
        <w:t>成立之公寓大廈管理委員會</w:t>
      </w:r>
      <w:r>
        <w:t>。</w:t>
      </w:r>
    </w:p>
    <w:p w14:paraId="61A690E0" w14:textId="7C310290" w:rsidR="00A63F29" w:rsidRDefault="00A63F29" w:rsidP="00AA0E84">
      <w:pPr>
        <w:ind w:left="142"/>
        <w:jc w:val="both"/>
      </w:pPr>
      <w:r>
        <w:t xml:space="preserve">　　（</w:t>
      </w:r>
      <w:r w:rsidR="00AA0E84">
        <w:t>五）依</w:t>
      </w:r>
      <w:hyperlink r:id="rId51" w:history="1">
        <w:r w:rsidR="00AA0E84" w:rsidRPr="00164D36">
          <w:rPr>
            <w:rStyle w:val="a3"/>
            <w:rFonts w:ascii="Times New Roman" w:hAnsi="Times New Roman"/>
          </w:rPr>
          <w:t>公司法</w:t>
        </w:r>
      </w:hyperlink>
      <w:r w:rsidR="00AA0E84">
        <w:t>設立登記之公司</w:t>
      </w:r>
      <w:r>
        <w:t>。</w:t>
      </w:r>
    </w:p>
    <w:p w14:paraId="58DEA01F" w14:textId="458C077F" w:rsidR="00A63F29" w:rsidRDefault="00A63F29" w:rsidP="00AA0E84">
      <w:pPr>
        <w:ind w:left="142"/>
        <w:jc w:val="both"/>
      </w:pPr>
      <w:r>
        <w:t xml:space="preserve">　　（</w:t>
      </w:r>
      <w:r w:rsidR="00AA0E84">
        <w:t>六）依</w:t>
      </w:r>
      <w:hyperlink r:id="rId52" w:history="1">
        <w:r w:rsidR="00AA0E84" w:rsidRPr="00FD604E">
          <w:rPr>
            <w:rStyle w:val="a3"/>
            <w:rFonts w:ascii="Times New Roman" w:hAnsi="Times New Roman"/>
          </w:rPr>
          <w:t>農業產銷班設立暨輔導辦法</w:t>
        </w:r>
      </w:hyperlink>
      <w:r w:rsidR="00AA0E84">
        <w:t>設立之農業產銷班</w:t>
      </w:r>
      <w:r>
        <w:t>。</w:t>
      </w:r>
    </w:p>
    <w:p w14:paraId="7875CFA1" w14:textId="415EB903" w:rsidR="00A63F29" w:rsidRDefault="00A63F29" w:rsidP="00AA0E84">
      <w:pPr>
        <w:ind w:left="142"/>
        <w:jc w:val="both"/>
      </w:pPr>
      <w:r>
        <w:t xml:space="preserve">　　四、</w:t>
      </w:r>
      <w:r w:rsidR="00AA0E84">
        <w:t>總設備經費：指再生能源發電設備（含再生能源發電機組及設置該機組所需必要設施）或含儲能設備經費。該再生能源發電設備經費，應以申請年度之經濟部再生能源電能躉購費率計算參數採用之期初設置成本參數，乘以再生能源發電設備預估裝置容量（單位為瓩）為計算基準</w:t>
      </w:r>
      <w:r>
        <w:t>。</w:t>
      </w:r>
    </w:p>
    <w:p w14:paraId="0D7529A5" w14:textId="2208F229" w:rsidR="00AA0E84" w:rsidRDefault="00A63F29" w:rsidP="00AA0E84">
      <w:pPr>
        <w:ind w:left="142"/>
        <w:jc w:val="both"/>
      </w:pPr>
      <w:r>
        <w:t xml:space="preserve">　　五、</w:t>
      </w:r>
      <w:r w:rsidR="00AA0E84">
        <w:t>儲能設備經費：指儲存電能並穩定電力系統之設備（應包含儲能組件、電力轉換及電能管理系統等）經費。</w:t>
      </w:r>
    </w:p>
    <w:p w14:paraId="083E8AD4" w14:textId="77777777" w:rsidR="00A63F29" w:rsidRPr="0042577C" w:rsidRDefault="00AA0E84" w:rsidP="00AA0E84">
      <w:pPr>
        <w:pStyle w:val="2"/>
        <w:rPr>
          <w:color w:val="548DD4" w:themeColor="text2" w:themeTint="99"/>
        </w:rPr>
      </w:pPr>
      <w:bookmarkStart w:id="25" w:name="a4"/>
      <w:bookmarkEnd w:id="25"/>
      <w:r w:rsidRPr="0042577C">
        <w:rPr>
          <w:color w:val="548DD4" w:themeColor="text2" w:themeTint="99"/>
        </w:rPr>
        <w:t>第</w:t>
      </w:r>
      <w:r w:rsidRPr="0042577C">
        <w:rPr>
          <w:color w:val="548DD4" w:themeColor="text2" w:themeTint="99"/>
        </w:rPr>
        <w:t>4</w:t>
      </w:r>
      <w:r w:rsidR="00A63F29" w:rsidRPr="0042577C">
        <w:rPr>
          <w:color w:val="548DD4" w:themeColor="text2" w:themeTint="99"/>
        </w:rPr>
        <w:t>條</w:t>
      </w:r>
    </w:p>
    <w:p w14:paraId="54F22B14" w14:textId="4846C113"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本辦法申請對象及限制如下：</w:t>
      </w:r>
    </w:p>
    <w:p w14:paraId="1EA2AC22" w14:textId="77777777" w:rsidR="00A63F29" w:rsidRDefault="00AA0E84" w:rsidP="00AA0E84">
      <w:pPr>
        <w:ind w:left="142"/>
        <w:jc w:val="both"/>
      </w:pPr>
      <w:r>
        <w:t xml:space="preserve">　　一、申請對象為規劃於社區公開募集設置再生能源公民電廠之團體</w:t>
      </w:r>
      <w:r w:rsidR="00A63F29">
        <w:t>。</w:t>
      </w:r>
    </w:p>
    <w:p w14:paraId="3F6A2BD5" w14:textId="3080A2AD" w:rsidR="00A63F29" w:rsidRDefault="00A63F29" w:rsidP="00AA0E84">
      <w:pPr>
        <w:ind w:left="142"/>
        <w:jc w:val="both"/>
      </w:pPr>
      <w:r>
        <w:t xml:space="preserve">　　二、</w:t>
      </w:r>
      <w:r w:rsidR="00AA0E84">
        <w:t>每一申請案之再生能源公民電廠設置區位限於單一社區為之</w:t>
      </w:r>
      <w:r>
        <w:t>。</w:t>
      </w:r>
    </w:p>
    <w:p w14:paraId="08993B4B" w14:textId="20B9DF7A" w:rsidR="00A63F29" w:rsidRDefault="00A63F29" w:rsidP="00AA0E84">
      <w:pPr>
        <w:ind w:left="142"/>
        <w:jc w:val="both"/>
      </w:pPr>
      <w:r>
        <w:lastRenderedPageBreak/>
        <w:t xml:space="preserve">　　三、</w:t>
      </w:r>
      <w:r w:rsidR="00AA0E84">
        <w:t>同一團體以申請一案為限，且設置區位如已獲政府機關核定相同獎勵（補助）項目者，不得依本辦法申請獎勵</w:t>
      </w:r>
      <w:r>
        <w:t>。</w:t>
      </w:r>
    </w:p>
    <w:p w14:paraId="2CB86975" w14:textId="3F64BCEB" w:rsidR="00AA0E84" w:rsidRPr="00F12EEC"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AA0E84" w:rsidRPr="00F12EEC">
        <w:rPr>
          <w:color w:val="17365D"/>
        </w:rPr>
        <w:t>前項第一款公開募集指由團體發起，採公開方式，召集有意願推動再生能源公民電廠之社區居民及其他團體或個人，於社區內共同規劃及設置再生能源發電設備。</w:t>
      </w:r>
    </w:p>
    <w:p w14:paraId="1D5B8751" w14:textId="77777777" w:rsidR="00A63F29" w:rsidRPr="0042577C" w:rsidRDefault="00AA0E84" w:rsidP="00AA0E84">
      <w:pPr>
        <w:pStyle w:val="2"/>
        <w:rPr>
          <w:color w:val="548DD4" w:themeColor="text2" w:themeTint="99"/>
        </w:rPr>
      </w:pPr>
      <w:bookmarkStart w:id="26" w:name="a5"/>
      <w:bookmarkEnd w:id="26"/>
      <w:r w:rsidRPr="0042577C">
        <w:rPr>
          <w:color w:val="548DD4" w:themeColor="text2" w:themeTint="99"/>
        </w:rPr>
        <w:t>第</w:t>
      </w:r>
      <w:r w:rsidRPr="0042577C">
        <w:rPr>
          <w:color w:val="548DD4" w:themeColor="text2" w:themeTint="99"/>
        </w:rPr>
        <w:t>5</w:t>
      </w:r>
      <w:r w:rsidR="00A63F29" w:rsidRPr="0042577C">
        <w:rPr>
          <w:color w:val="548DD4" w:themeColor="text2" w:themeTint="99"/>
        </w:rPr>
        <w:t>條</w:t>
      </w:r>
    </w:p>
    <w:p w14:paraId="02DA3667" w14:textId="08EE9B88"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本辦法分二階段獎勵。各階段獎勵項目、獎勵經費額度及辦理期程如下：</w:t>
      </w:r>
    </w:p>
    <w:p w14:paraId="40B1B95E" w14:textId="190C2019" w:rsidR="00AA0E84" w:rsidRDefault="00AA0E84" w:rsidP="00AA0E84">
      <w:pPr>
        <w:ind w:left="142"/>
        <w:jc w:val="both"/>
      </w:pPr>
      <w:r>
        <w:t xml:space="preserve">　　一、第一階段獎勵：</w:t>
      </w:r>
    </w:p>
    <w:p w14:paraId="134EFD59" w14:textId="77777777" w:rsidR="00A63F29" w:rsidRDefault="00AA0E84" w:rsidP="00AA0E84">
      <w:pPr>
        <w:ind w:left="142"/>
        <w:jc w:val="both"/>
      </w:pPr>
      <w:r>
        <w:t xml:space="preserve">　　（一）獎勵項目：完成社區公開募集設置再生能源公民電廠第一階段示範獎勵計畫書（以下簡稱計畫書）與社區公開募集設置再生能源公民電廠執行方案（以下簡稱執行方案）所辦理之相關推廣宣導活動</w:t>
      </w:r>
      <w:r w:rsidR="00A63F29">
        <w:t>。</w:t>
      </w:r>
    </w:p>
    <w:p w14:paraId="71952F72" w14:textId="65ED88A1" w:rsidR="00A63F29" w:rsidRDefault="00A63F29" w:rsidP="00AA0E84">
      <w:pPr>
        <w:ind w:left="142"/>
        <w:jc w:val="both"/>
      </w:pPr>
      <w:r>
        <w:t xml:space="preserve">　　（</w:t>
      </w:r>
      <w:r w:rsidR="00AA0E84">
        <w:t>二）獎勵經費額度：每案以新臺幣六十萬元為上限</w:t>
      </w:r>
      <w:r>
        <w:t>。</w:t>
      </w:r>
    </w:p>
    <w:p w14:paraId="716FB0FC" w14:textId="53FEA5FE" w:rsidR="00A63F29" w:rsidRDefault="00A63F29" w:rsidP="00AA0E84">
      <w:pPr>
        <w:ind w:left="142"/>
        <w:jc w:val="both"/>
      </w:pPr>
      <w:r>
        <w:t xml:space="preserve">　　（</w:t>
      </w:r>
      <w:r w:rsidR="00AA0E84">
        <w:t>三）辦理期程：自核定計畫書之日起一年內為限</w:t>
      </w:r>
      <w:r>
        <w:t>。</w:t>
      </w:r>
    </w:p>
    <w:p w14:paraId="355030F4" w14:textId="1C541372" w:rsidR="00A63F29" w:rsidRDefault="00A63F29" w:rsidP="00AA0E84">
      <w:pPr>
        <w:ind w:left="142"/>
        <w:jc w:val="both"/>
      </w:pPr>
      <w:r>
        <w:t xml:space="preserve">　　（</w:t>
      </w:r>
      <w:r w:rsidR="00AA0E84">
        <w:t>四）受獎勵者應於第一階段辦理期程屆滿後十五日內，檢具第一目之執行方案、推廣宣導活動成果及經費執行情形說明等文件報本部審查及核定</w:t>
      </w:r>
      <w:r>
        <w:t>。</w:t>
      </w:r>
    </w:p>
    <w:p w14:paraId="0F2FF18B" w14:textId="0563E124" w:rsidR="00AA0E84" w:rsidRDefault="00A63F29" w:rsidP="00AA0E84">
      <w:pPr>
        <w:ind w:left="142"/>
        <w:jc w:val="both"/>
      </w:pPr>
      <w:r>
        <w:t xml:space="preserve">　　二、</w:t>
      </w:r>
      <w:r w:rsidR="00AA0E84">
        <w:t>第二階段獎勵：</w:t>
      </w:r>
    </w:p>
    <w:p w14:paraId="0951950A" w14:textId="77777777" w:rsidR="00A63F29" w:rsidRDefault="00AA0E84" w:rsidP="00AA0E84">
      <w:pPr>
        <w:ind w:left="142"/>
        <w:jc w:val="both"/>
      </w:pPr>
      <w:r>
        <w:t xml:space="preserve">　　（一）獎勵項目：依據執行方案，於社區設置再生能源發電設備（或含儲能設備）。再生能源發電設備應包含再生能源發電機組及設置該機組所需之必要設施，總裝置容量應為二十瓩以上，且以三百瓩為上限</w:t>
      </w:r>
      <w:r w:rsidR="00A63F29">
        <w:t>。</w:t>
      </w:r>
    </w:p>
    <w:p w14:paraId="55361018" w14:textId="6152661D" w:rsidR="00AA0E84" w:rsidRDefault="00A63F29" w:rsidP="00AA0E84">
      <w:pPr>
        <w:ind w:left="142"/>
        <w:jc w:val="both"/>
      </w:pPr>
      <w:r>
        <w:t xml:space="preserve">　　（</w:t>
      </w:r>
      <w:r w:rsidR="00AA0E84">
        <w:t>二）獎勵經費額度：每案以新臺幣一千萬元為上限，且須符合下列原則：</w:t>
      </w:r>
    </w:p>
    <w:p w14:paraId="26D41EC8" w14:textId="77777777" w:rsidR="00A63F29" w:rsidRDefault="00AA0E84" w:rsidP="00AA0E84">
      <w:pPr>
        <w:ind w:left="142"/>
        <w:jc w:val="both"/>
      </w:pPr>
      <w:r>
        <w:t xml:space="preserve">　　</w:t>
      </w:r>
      <w:r>
        <w:t>1.</w:t>
      </w:r>
      <w:r>
        <w:t>再生能源發電設備獎勵經費不得超過再生能源發電設備費用之百分之五十</w:t>
      </w:r>
      <w:r w:rsidR="00A63F29">
        <w:t>。</w:t>
      </w:r>
    </w:p>
    <w:p w14:paraId="2AB05A27" w14:textId="7DDE0B95" w:rsidR="00A63F29" w:rsidRDefault="00A63F29" w:rsidP="00AA0E84">
      <w:pPr>
        <w:ind w:left="142"/>
        <w:jc w:val="both"/>
      </w:pPr>
      <w:r>
        <w:t xml:space="preserve">　　</w:t>
      </w:r>
      <w:r>
        <w:t>2.</w:t>
      </w:r>
      <w:r w:rsidR="00AA0E84">
        <w:t>儲能設備獎勵經費每瓩時以新臺幣一萬六千元為上限，總金額不得超過新臺幣一百萬元，且不得超過儲能設備費用之百分之四十</w:t>
      </w:r>
      <w:r>
        <w:t>。</w:t>
      </w:r>
    </w:p>
    <w:p w14:paraId="09075832" w14:textId="5A4D0BF0" w:rsidR="00A63F29" w:rsidRDefault="00A63F29" w:rsidP="00AA0E84">
      <w:pPr>
        <w:ind w:left="142"/>
        <w:jc w:val="both"/>
      </w:pPr>
      <w:r>
        <w:t xml:space="preserve">　　（</w:t>
      </w:r>
      <w:r w:rsidR="00AA0E84">
        <w:t>三）辦理期程：自獎勵核定結果及經費通知之日起一年內為限。但無法如期完成者，得於期限屆滿前敘明理由，經本部同意展延半年，展延並以一次為限</w:t>
      </w:r>
      <w:r>
        <w:t>。</w:t>
      </w:r>
    </w:p>
    <w:p w14:paraId="116687FD" w14:textId="306A6158" w:rsidR="00AA0E84" w:rsidRPr="00F12EEC"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AA0E84" w:rsidRPr="00F12EEC">
        <w:rPr>
          <w:color w:val="17365D"/>
        </w:rPr>
        <w:t>前項受獎勵設置再生能源發電設備者，如將其再生能源發電設備所產生之電力躉售予公用售電業，其電能躉購費率計算公式之期初設置成本參數須扣除再生能源發電設備獎勵經費。</w:t>
      </w:r>
    </w:p>
    <w:p w14:paraId="3B5E0EB2" w14:textId="77777777" w:rsidR="00A63F29" w:rsidRPr="0042577C" w:rsidRDefault="00AA0E84" w:rsidP="00AA0E84">
      <w:pPr>
        <w:pStyle w:val="2"/>
        <w:rPr>
          <w:color w:val="548DD4" w:themeColor="text2" w:themeTint="99"/>
        </w:rPr>
      </w:pPr>
      <w:bookmarkStart w:id="27" w:name="a6"/>
      <w:bookmarkEnd w:id="27"/>
      <w:r w:rsidRPr="0042577C">
        <w:rPr>
          <w:color w:val="548DD4" w:themeColor="text2" w:themeTint="99"/>
        </w:rPr>
        <w:t>第</w:t>
      </w:r>
      <w:r w:rsidRPr="0042577C">
        <w:rPr>
          <w:color w:val="548DD4" w:themeColor="text2" w:themeTint="99"/>
        </w:rPr>
        <w:t>6</w:t>
      </w:r>
      <w:r w:rsidR="00A63F29" w:rsidRPr="0042577C">
        <w:rPr>
          <w:color w:val="548DD4" w:themeColor="text2" w:themeTint="99"/>
        </w:rPr>
        <w:t>條</w:t>
      </w:r>
    </w:p>
    <w:p w14:paraId="4718C939" w14:textId="3A17E788"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申請第一階段獎勵者，各年度申請期限如下：</w:t>
      </w:r>
    </w:p>
    <w:p w14:paraId="3058186D" w14:textId="77777777" w:rsidR="00A63F29" w:rsidRDefault="00AA0E84" w:rsidP="00AA0E84">
      <w:pPr>
        <w:ind w:left="142"/>
        <w:jc w:val="both"/>
      </w:pPr>
      <w:r>
        <w:t xml:space="preserve">　　一、一百十年度示範獎勵計畫：自本辦法施行之日起三個月內</w:t>
      </w:r>
      <w:r w:rsidR="00A63F29">
        <w:t>。</w:t>
      </w:r>
    </w:p>
    <w:p w14:paraId="7A1FEBAB" w14:textId="3A9AB560" w:rsidR="00A63F29" w:rsidRDefault="00A63F29" w:rsidP="00AA0E84">
      <w:pPr>
        <w:ind w:left="142"/>
        <w:jc w:val="both"/>
      </w:pPr>
      <w:r>
        <w:t xml:space="preserve">　　二、</w:t>
      </w:r>
      <w:r w:rsidR="00AA0E84">
        <w:t>一百十一年度示範獎勵計畫：自一百十年十一月一日至十一月三十日止</w:t>
      </w:r>
      <w:r>
        <w:t>。</w:t>
      </w:r>
    </w:p>
    <w:p w14:paraId="09A9E628" w14:textId="7B0AECF6" w:rsidR="00A63F29" w:rsidRDefault="00A63F29" w:rsidP="00AA0E84">
      <w:pPr>
        <w:ind w:left="142"/>
        <w:jc w:val="both"/>
      </w:pPr>
      <w:r>
        <w:t xml:space="preserve">　　三、</w:t>
      </w:r>
      <w:r w:rsidR="00AA0E84">
        <w:t>一百十二年度示範獎勵計畫：自一百十一年十一月一日至十一月三十日止</w:t>
      </w:r>
      <w:r>
        <w:t>。</w:t>
      </w:r>
    </w:p>
    <w:p w14:paraId="79883B34" w14:textId="7EF81F0A" w:rsidR="00A63F29" w:rsidRPr="00F12EEC"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Pr="00F12EEC">
        <w:rPr>
          <w:color w:val="17365D"/>
        </w:rPr>
        <w:t>申請第一階段獎勵者，應檢具下列文件向本部提出申請：</w:t>
      </w:r>
    </w:p>
    <w:p w14:paraId="7A5424BC" w14:textId="77777777" w:rsidR="00A63F29" w:rsidRDefault="00A63F29" w:rsidP="00AA0E84">
      <w:pPr>
        <w:ind w:left="142"/>
        <w:jc w:val="both"/>
        <w:rPr>
          <w:color w:val="17365D"/>
        </w:rPr>
      </w:pPr>
      <w:r w:rsidRPr="00F12EEC">
        <w:rPr>
          <w:color w:val="17365D"/>
        </w:rPr>
        <w:t xml:space="preserve">　　一、第一階段示範獎勵申請書（如</w:t>
      </w:r>
      <w:hyperlink r:id="rId53" w:history="1">
        <w:r w:rsidRPr="000D3B66">
          <w:rPr>
            <w:rStyle w:val="a3"/>
            <w:rFonts w:ascii="Times New Roman" w:hAnsi="Times New Roman"/>
          </w:rPr>
          <w:t>附件一</w:t>
        </w:r>
      </w:hyperlink>
      <w:r w:rsidRPr="00F12EEC">
        <w:rPr>
          <w:color w:val="17365D"/>
        </w:rPr>
        <w:t>）</w:t>
      </w:r>
      <w:r>
        <w:rPr>
          <w:color w:val="17365D"/>
        </w:rPr>
        <w:t>。</w:t>
      </w:r>
    </w:p>
    <w:p w14:paraId="09124167" w14:textId="77777777" w:rsidR="00A63F29" w:rsidRDefault="00A63F29" w:rsidP="00AA0E84">
      <w:pPr>
        <w:ind w:left="142"/>
        <w:jc w:val="both"/>
        <w:rPr>
          <w:color w:val="17365D"/>
        </w:rPr>
      </w:pPr>
      <w:r>
        <w:rPr>
          <w:color w:val="17365D"/>
        </w:rPr>
        <w:t xml:space="preserve">　　</w:t>
      </w:r>
      <w:r w:rsidRPr="00F12EEC">
        <w:rPr>
          <w:color w:val="17365D"/>
        </w:rPr>
        <w:t>二</w:t>
      </w:r>
      <w:r>
        <w:rPr>
          <w:color w:val="17365D"/>
        </w:rPr>
        <w:t>、</w:t>
      </w:r>
      <w:r w:rsidRPr="00F12EEC">
        <w:rPr>
          <w:color w:val="17365D"/>
        </w:rPr>
        <w:t>申請獎勵對象之團體資格證明文件（依法立案或登記之團體證明、有效期限內之負責人證明文件及負責人身分證明文件影本各一份）</w:t>
      </w:r>
      <w:r>
        <w:rPr>
          <w:color w:val="17365D"/>
        </w:rPr>
        <w:t>。</w:t>
      </w:r>
    </w:p>
    <w:p w14:paraId="1C63BEB3" w14:textId="77777777" w:rsidR="00A63F29" w:rsidRDefault="00A63F29" w:rsidP="00AA0E84">
      <w:pPr>
        <w:ind w:left="142"/>
        <w:jc w:val="both"/>
        <w:rPr>
          <w:color w:val="17365D"/>
        </w:rPr>
      </w:pPr>
      <w:r>
        <w:rPr>
          <w:color w:val="17365D"/>
        </w:rPr>
        <w:t xml:space="preserve">　　</w:t>
      </w:r>
      <w:r w:rsidRPr="00F12EEC">
        <w:rPr>
          <w:color w:val="17365D"/>
        </w:rPr>
        <w:t>三</w:t>
      </w:r>
      <w:r>
        <w:rPr>
          <w:color w:val="17365D"/>
        </w:rPr>
        <w:t>、</w:t>
      </w:r>
      <w:r w:rsidRPr="00F12EEC">
        <w:rPr>
          <w:color w:val="17365D"/>
        </w:rPr>
        <w:t>計畫書一式十份（如</w:t>
      </w:r>
      <w:hyperlink r:id="rId54" w:history="1">
        <w:r w:rsidRPr="000D3B66">
          <w:rPr>
            <w:rStyle w:val="a3"/>
            <w:rFonts w:ascii="Times New Roman" w:hAnsi="Times New Roman"/>
          </w:rPr>
          <w:t>附件二</w:t>
        </w:r>
      </w:hyperlink>
      <w:r w:rsidRPr="00F12EEC">
        <w:rPr>
          <w:color w:val="17365D"/>
        </w:rPr>
        <w:t>，含光碟電子檔一式二份）</w:t>
      </w:r>
      <w:r>
        <w:rPr>
          <w:color w:val="17365D"/>
        </w:rPr>
        <w:t>。</w:t>
      </w:r>
    </w:p>
    <w:p w14:paraId="399787EF" w14:textId="77777777" w:rsidR="00A63F29" w:rsidRDefault="00A63F29" w:rsidP="00AA0E84">
      <w:pPr>
        <w:ind w:left="142"/>
        <w:jc w:val="both"/>
        <w:rPr>
          <w:color w:val="17365D"/>
        </w:rPr>
      </w:pPr>
      <w:r>
        <w:rPr>
          <w:color w:val="17365D"/>
        </w:rPr>
        <w:t xml:space="preserve">　　</w:t>
      </w:r>
      <w:r w:rsidRPr="00F12EEC">
        <w:rPr>
          <w:color w:val="17365D"/>
        </w:rPr>
        <w:t>四</w:t>
      </w:r>
      <w:r>
        <w:rPr>
          <w:color w:val="17365D"/>
        </w:rPr>
        <w:t>、</w:t>
      </w:r>
      <w:r w:rsidRPr="00F12EEC">
        <w:rPr>
          <w:color w:val="17365D"/>
        </w:rPr>
        <w:t>公職人員及關係人身分關係揭露表（如</w:t>
      </w:r>
      <w:hyperlink r:id="rId55" w:history="1">
        <w:r w:rsidRPr="000D3B66">
          <w:rPr>
            <w:rStyle w:val="a3"/>
            <w:rFonts w:ascii="Times New Roman" w:hAnsi="Times New Roman"/>
          </w:rPr>
          <w:t>附件三</w:t>
        </w:r>
      </w:hyperlink>
      <w:r w:rsidRPr="00F12EEC">
        <w:rPr>
          <w:color w:val="17365D"/>
        </w:rPr>
        <w:t>）。但非屬公職人員或關係人者免填</w:t>
      </w:r>
      <w:r>
        <w:rPr>
          <w:color w:val="17365D"/>
        </w:rPr>
        <w:t>。</w:t>
      </w:r>
    </w:p>
    <w:p w14:paraId="69B7EC21" w14:textId="0546AA6E" w:rsidR="00A63F29" w:rsidRDefault="00A63F29" w:rsidP="00AA0E84">
      <w:pPr>
        <w:ind w:left="142"/>
        <w:jc w:val="both"/>
      </w:pPr>
      <w:r>
        <w:rPr>
          <w:color w:val="17365D"/>
        </w:rPr>
        <w:t xml:space="preserve">　　</w:t>
      </w:r>
      <w:r w:rsidRPr="00F12EEC">
        <w:rPr>
          <w:color w:val="17365D"/>
        </w:rPr>
        <w:t>五</w:t>
      </w:r>
      <w:r>
        <w:rPr>
          <w:color w:val="17365D"/>
        </w:rPr>
        <w:t>、</w:t>
      </w:r>
      <w:r w:rsidRPr="00F12EEC">
        <w:rPr>
          <w:color w:val="17365D"/>
        </w:rPr>
        <w:t>其他經本部指定文件</w:t>
      </w:r>
      <w:r>
        <w:t>。</w:t>
      </w:r>
    </w:p>
    <w:p w14:paraId="14A9E79F" w14:textId="171B1C33" w:rsidR="00AA0E84" w:rsidRDefault="00A63F29" w:rsidP="00AA0E84">
      <w:pPr>
        <w:ind w:left="142"/>
        <w:jc w:val="both"/>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AA0E84">
        <w:t>申請獎勵者應於本部函知第一階段審查會議紀錄之日起一個月內，依審查會議紀錄提送修正計畫書報本部審查及核定。</w:t>
      </w:r>
    </w:p>
    <w:p w14:paraId="74CA2429" w14:textId="77777777" w:rsidR="00A63F29" w:rsidRPr="0042577C" w:rsidRDefault="00AA0E84" w:rsidP="00AA0E84">
      <w:pPr>
        <w:pStyle w:val="2"/>
        <w:rPr>
          <w:color w:val="548DD4" w:themeColor="text2" w:themeTint="99"/>
        </w:rPr>
      </w:pPr>
      <w:bookmarkStart w:id="28" w:name="a7"/>
      <w:bookmarkEnd w:id="28"/>
      <w:r w:rsidRPr="0042577C">
        <w:rPr>
          <w:color w:val="548DD4" w:themeColor="text2" w:themeTint="99"/>
        </w:rPr>
        <w:lastRenderedPageBreak/>
        <w:t>第</w:t>
      </w:r>
      <w:r w:rsidRPr="0042577C">
        <w:rPr>
          <w:color w:val="548DD4" w:themeColor="text2" w:themeTint="99"/>
        </w:rPr>
        <w:t>7</w:t>
      </w:r>
      <w:r w:rsidR="00A63F29" w:rsidRPr="0042577C">
        <w:rPr>
          <w:color w:val="548DD4" w:themeColor="text2" w:themeTint="99"/>
        </w:rPr>
        <w:t>條</w:t>
      </w:r>
    </w:p>
    <w:p w14:paraId="76309F5F" w14:textId="0302C5B4"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計畫書應載明下列事項：</w:t>
      </w:r>
    </w:p>
    <w:p w14:paraId="69E27911" w14:textId="77777777" w:rsidR="00A63F29" w:rsidRDefault="00AA0E84" w:rsidP="00AA0E84">
      <w:pPr>
        <w:ind w:left="142"/>
        <w:jc w:val="both"/>
      </w:pPr>
      <w:r>
        <w:t xml:space="preserve">　　一、計畫目的</w:t>
      </w:r>
      <w:r w:rsidR="00A63F29">
        <w:t>。</w:t>
      </w:r>
    </w:p>
    <w:p w14:paraId="6AB56C81" w14:textId="121CABC4" w:rsidR="00A63F29" w:rsidRDefault="00A63F29" w:rsidP="00AA0E84">
      <w:pPr>
        <w:ind w:left="142"/>
        <w:jc w:val="both"/>
      </w:pPr>
      <w:r>
        <w:t xml:space="preserve">　　二、</w:t>
      </w:r>
      <w:r w:rsidR="00AA0E84">
        <w:t>再生能源發電設備設置規劃草案（應含潛力設置場址、設置類型、容量規模及商業開發或自用發電經營模式規劃）</w:t>
      </w:r>
      <w:r>
        <w:t>。</w:t>
      </w:r>
    </w:p>
    <w:p w14:paraId="53C03B80" w14:textId="72FF7ABE" w:rsidR="00AA0E84" w:rsidRDefault="00A63F29" w:rsidP="00AA0E84">
      <w:pPr>
        <w:ind w:left="142"/>
        <w:jc w:val="both"/>
      </w:pPr>
      <w:r>
        <w:t xml:space="preserve">　　三、</w:t>
      </w:r>
      <w:r w:rsidR="00AA0E84">
        <w:t>工作內容概述，應含：</w:t>
      </w:r>
    </w:p>
    <w:p w14:paraId="7EFF9E94" w14:textId="77777777" w:rsidR="00A63F29" w:rsidRDefault="00AA0E84" w:rsidP="00AA0E84">
      <w:pPr>
        <w:ind w:left="142"/>
        <w:jc w:val="both"/>
      </w:pPr>
      <w:r>
        <w:t xml:space="preserve">　　（一）再生能源發電設備設置潛力盤查</w:t>
      </w:r>
      <w:r w:rsidR="00A63F29">
        <w:t>。</w:t>
      </w:r>
    </w:p>
    <w:p w14:paraId="6169ED69" w14:textId="38E7DD25" w:rsidR="00A63F29" w:rsidRDefault="00A63F29" w:rsidP="00AA0E84">
      <w:pPr>
        <w:ind w:left="142"/>
        <w:jc w:val="both"/>
      </w:pPr>
      <w:r>
        <w:t xml:space="preserve">　　（</w:t>
      </w:r>
      <w:r w:rsidR="00AA0E84">
        <w:t>二）再生能源推廣規劃及執行作法（應含相關說明會或工作坊等宣導活動辦理規劃）</w:t>
      </w:r>
      <w:r>
        <w:t>。</w:t>
      </w:r>
    </w:p>
    <w:p w14:paraId="6075919E" w14:textId="69E01E80" w:rsidR="00A63F29" w:rsidRDefault="00A63F29" w:rsidP="00AA0E84">
      <w:pPr>
        <w:ind w:left="142"/>
        <w:jc w:val="both"/>
      </w:pPr>
      <w:r>
        <w:t xml:space="preserve">　　（</w:t>
      </w:r>
      <w:r w:rsidR="00AA0E84">
        <w:t>三）再生能源策略執行調查（應含社區居民提供設置場址意願調查及社區居民投資意願調查）</w:t>
      </w:r>
      <w:r>
        <w:t>。</w:t>
      </w:r>
    </w:p>
    <w:p w14:paraId="3A38D519" w14:textId="2828B154" w:rsidR="00A63F29" w:rsidRDefault="00A63F29" w:rsidP="00AA0E84">
      <w:pPr>
        <w:ind w:left="142"/>
        <w:jc w:val="both"/>
      </w:pPr>
      <w:r>
        <w:t xml:space="preserve">　　四、</w:t>
      </w:r>
      <w:r w:rsidR="00AA0E84">
        <w:t>具公民性之活動規劃（含社區回饋、社會公益等相關規劃內容）</w:t>
      </w:r>
      <w:r>
        <w:t>。</w:t>
      </w:r>
    </w:p>
    <w:p w14:paraId="409D0EC5" w14:textId="2A740C1A" w:rsidR="00A63F29" w:rsidRDefault="00A63F29" w:rsidP="00AA0E84">
      <w:pPr>
        <w:ind w:left="142"/>
        <w:jc w:val="both"/>
      </w:pPr>
      <w:r>
        <w:t xml:space="preserve">　　五、</w:t>
      </w:r>
      <w:r w:rsidR="00AA0E84">
        <w:t>經費運用方式</w:t>
      </w:r>
      <w:r>
        <w:t>。</w:t>
      </w:r>
    </w:p>
    <w:p w14:paraId="583D4258" w14:textId="0CA39A12" w:rsidR="00A63F29" w:rsidRDefault="00A63F29" w:rsidP="00AA0E84">
      <w:pPr>
        <w:ind w:left="142"/>
        <w:jc w:val="both"/>
      </w:pPr>
      <w:r>
        <w:t xml:space="preserve">　　六、</w:t>
      </w:r>
      <w:r w:rsidR="00AA0E84">
        <w:t>執行時程規劃及預期效益</w:t>
      </w:r>
      <w:r>
        <w:t>。</w:t>
      </w:r>
    </w:p>
    <w:p w14:paraId="1634E2A7" w14:textId="3E27F18F" w:rsidR="00A63F29" w:rsidRPr="00F12EEC"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Pr="00F12EEC">
        <w:rPr>
          <w:color w:val="17365D"/>
        </w:rPr>
        <w:t>執行方案應載明下列事項：</w:t>
      </w:r>
    </w:p>
    <w:p w14:paraId="05E7D319" w14:textId="77777777" w:rsidR="00A63F29" w:rsidRDefault="00A63F29" w:rsidP="00AA0E84">
      <w:pPr>
        <w:ind w:left="142"/>
        <w:jc w:val="both"/>
        <w:rPr>
          <w:color w:val="17365D"/>
        </w:rPr>
      </w:pPr>
      <w:r w:rsidRPr="00F12EEC">
        <w:rPr>
          <w:color w:val="17365D"/>
        </w:rPr>
        <w:t xml:space="preserve">　　一、再生能源發電設備設置規劃（應含設置場址、設置類型、容量規模、每瓩設置成本估算、相關設備費用預估明細、商業開發模式或自用發電經營模式設計、執行時程規劃、維運規劃及效益分析）</w:t>
      </w:r>
      <w:r>
        <w:rPr>
          <w:color w:val="17365D"/>
        </w:rPr>
        <w:t>。</w:t>
      </w:r>
    </w:p>
    <w:p w14:paraId="299A22ED" w14:textId="77777777" w:rsidR="00A63F29" w:rsidRDefault="00A63F29" w:rsidP="00AA0E84">
      <w:pPr>
        <w:ind w:left="142"/>
        <w:jc w:val="both"/>
        <w:rPr>
          <w:color w:val="17365D"/>
        </w:rPr>
      </w:pPr>
      <w:r>
        <w:rPr>
          <w:color w:val="17365D"/>
        </w:rPr>
        <w:t xml:space="preserve">　　</w:t>
      </w:r>
      <w:r w:rsidRPr="00F12EEC">
        <w:rPr>
          <w:color w:val="17365D"/>
        </w:rPr>
        <w:t>二</w:t>
      </w:r>
      <w:r>
        <w:rPr>
          <w:color w:val="17365D"/>
        </w:rPr>
        <w:t>、</w:t>
      </w:r>
      <w:r w:rsidRPr="00F12EEC">
        <w:rPr>
          <w:color w:val="17365D"/>
        </w:rPr>
        <w:t>再生能源發電設備設置潛力盤查結果（社區內之潛力盤查結果至少為六十瓩）</w:t>
      </w:r>
      <w:r>
        <w:rPr>
          <w:color w:val="17365D"/>
        </w:rPr>
        <w:t>。</w:t>
      </w:r>
    </w:p>
    <w:p w14:paraId="193AA475" w14:textId="77777777" w:rsidR="00A63F29" w:rsidRDefault="00A63F29" w:rsidP="00AA0E84">
      <w:pPr>
        <w:ind w:left="142"/>
        <w:jc w:val="both"/>
        <w:rPr>
          <w:color w:val="17365D"/>
        </w:rPr>
      </w:pPr>
      <w:r>
        <w:rPr>
          <w:color w:val="17365D"/>
        </w:rPr>
        <w:t xml:space="preserve">　　</w:t>
      </w:r>
      <w:r w:rsidRPr="00F12EEC">
        <w:rPr>
          <w:color w:val="17365D"/>
        </w:rPr>
        <w:t>三</w:t>
      </w:r>
      <w:r>
        <w:rPr>
          <w:color w:val="17365D"/>
        </w:rPr>
        <w:t>、</w:t>
      </w:r>
      <w:r w:rsidRPr="00F12EEC">
        <w:rPr>
          <w:color w:val="17365D"/>
        </w:rPr>
        <w:t>再生能源推廣執行作法及宣導成果（應含相關說明會或工作坊等宣導活動執行說明）</w:t>
      </w:r>
      <w:r>
        <w:rPr>
          <w:color w:val="17365D"/>
        </w:rPr>
        <w:t>。</w:t>
      </w:r>
    </w:p>
    <w:p w14:paraId="79C3E57B" w14:textId="77777777" w:rsidR="00A63F29" w:rsidRDefault="00A63F29" w:rsidP="00AA0E84">
      <w:pPr>
        <w:ind w:left="142"/>
        <w:jc w:val="both"/>
        <w:rPr>
          <w:color w:val="17365D"/>
        </w:rPr>
      </w:pPr>
      <w:r>
        <w:rPr>
          <w:color w:val="17365D"/>
        </w:rPr>
        <w:t xml:space="preserve">　　</w:t>
      </w:r>
      <w:r w:rsidRPr="00F12EEC">
        <w:rPr>
          <w:color w:val="17365D"/>
        </w:rPr>
        <w:t>四</w:t>
      </w:r>
      <w:r>
        <w:rPr>
          <w:color w:val="17365D"/>
        </w:rPr>
        <w:t>、</w:t>
      </w:r>
      <w:r w:rsidRPr="00F12EEC">
        <w:rPr>
          <w:color w:val="17365D"/>
        </w:rPr>
        <w:t>再生能源策略執行調查成果（應含社區居民提供設置場址意願調查結果統計與分析及社區居民投資意願調查結果統計與分析）</w:t>
      </w:r>
      <w:r>
        <w:rPr>
          <w:color w:val="17365D"/>
        </w:rPr>
        <w:t>。</w:t>
      </w:r>
    </w:p>
    <w:p w14:paraId="6B479CBD" w14:textId="77777777" w:rsidR="00A63F29" w:rsidRDefault="00A63F29" w:rsidP="00AA0E84">
      <w:pPr>
        <w:ind w:left="142"/>
        <w:jc w:val="both"/>
        <w:rPr>
          <w:color w:val="17365D"/>
        </w:rPr>
      </w:pPr>
      <w:r>
        <w:rPr>
          <w:color w:val="17365D"/>
        </w:rPr>
        <w:t xml:space="preserve">　　</w:t>
      </w:r>
      <w:r w:rsidRPr="00F12EEC">
        <w:rPr>
          <w:color w:val="17365D"/>
        </w:rPr>
        <w:t>五</w:t>
      </w:r>
      <w:r>
        <w:rPr>
          <w:color w:val="17365D"/>
        </w:rPr>
        <w:t>、</w:t>
      </w:r>
      <w:r w:rsidRPr="00F12EEC">
        <w:rPr>
          <w:color w:val="17365D"/>
        </w:rPr>
        <w:t>具公民性之活動執行方法（含社區回饋、社會公益等相關規劃內容）</w:t>
      </w:r>
      <w:r>
        <w:rPr>
          <w:color w:val="17365D"/>
        </w:rPr>
        <w:t>。</w:t>
      </w:r>
    </w:p>
    <w:p w14:paraId="4B8BFCB5" w14:textId="3554DEA5" w:rsidR="00A63F29" w:rsidRDefault="00A63F29" w:rsidP="00AA0E84">
      <w:pPr>
        <w:ind w:left="142"/>
        <w:jc w:val="both"/>
      </w:pPr>
      <w:r>
        <w:rPr>
          <w:color w:val="17365D"/>
        </w:rPr>
        <w:t xml:space="preserve">　　</w:t>
      </w:r>
      <w:r w:rsidRPr="00F12EEC">
        <w:rPr>
          <w:color w:val="17365D"/>
        </w:rPr>
        <w:t>六</w:t>
      </w:r>
      <w:r>
        <w:rPr>
          <w:color w:val="17365D"/>
        </w:rPr>
        <w:t>、</w:t>
      </w:r>
      <w:r w:rsidRPr="00F12EEC">
        <w:rPr>
          <w:color w:val="17365D"/>
        </w:rPr>
        <w:t>採自用發電經營模式者，執行方案內容得另增列儲能設備設置之規劃（應含設置類型、容量規模、每瓩時設置成本估算、相關設備費用預估明細及執行時程規劃）</w:t>
      </w:r>
      <w:r>
        <w:t>。</w:t>
      </w:r>
    </w:p>
    <w:p w14:paraId="67394A1A" w14:textId="24EB2CA5" w:rsidR="00AA0E84" w:rsidRDefault="00A63F29" w:rsidP="00AA0E84">
      <w:pPr>
        <w:ind w:left="142"/>
        <w:jc w:val="both"/>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AA0E84">
        <w:t>第一階段申請獎勵之團體擬以其他團體為第二階段獎勵之申請者及再生能源發電設備（或含儲能設備）設置者，應於前項執行方案之商業開發模式或自用發電經營模式設計中載明，並應敘明兩者間之利害關係及後續運作模式。</w:t>
      </w:r>
    </w:p>
    <w:p w14:paraId="4B884E71" w14:textId="77777777" w:rsidR="00A63F29" w:rsidRPr="0042577C" w:rsidRDefault="00AA0E84" w:rsidP="00AA0E84">
      <w:pPr>
        <w:pStyle w:val="2"/>
        <w:rPr>
          <w:color w:val="548DD4" w:themeColor="text2" w:themeTint="99"/>
        </w:rPr>
      </w:pPr>
      <w:bookmarkStart w:id="29" w:name="a8"/>
      <w:bookmarkEnd w:id="29"/>
      <w:r w:rsidRPr="0042577C">
        <w:rPr>
          <w:color w:val="548DD4" w:themeColor="text2" w:themeTint="99"/>
        </w:rPr>
        <w:t>第</w:t>
      </w:r>
      <w:r w:rsidRPr="0042577C">
        <w:rPr>
          <w:color w:val="548DD4" w:themeColor="text2" w:themeTint="99"/>
        </w:rPr>
        <w:t>8</w:t>
      </w:r>
      <w:r w:rsidR="00A63F29" w:rsidRPr="0042577C">
        <w:rPr>
          <w:color w:val="548DD4" w:themeColor="text2" w:themeTint="99"/>
        </w:rPr>
        <w:t>條</w:t>
      </w:r>
    </w:p>
    <w:p w14:paraId="45184A7F" w14:textId="797497F7"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申請第二階段獎勵者，應於本部核定執行方案之日起一個月內，檢具下列文件向本部提出申請：</w:t>
      </w:r>
    </w:p>
    <w:p w14:paraId="662F01EC" w14:textId="77777777" w:rsidR="00A63F29" w:rsidRDefault="00AA0E84" w:rsidP="00AA0E84">
      <w:pPr>
        <w:ind w:left="142"/>
        <w:jc w:val="both"/>
      </w:pPr>
      <w:r>
        <w:t xml:space="preserve">　　一、第二階段示範獎勵申請書（如</w:t>
      </w:r>
      <w:hyperlink r:id="rId56" w:history="1">
        <w:r w:rsidRPr="000D3B66">
          <w:rPr>
            <w:rStyle w:val="a3"/>
            <w:rFonts w:ascii="Times New Roman" w:hAnsi="Times New Roman"/>
          </w:rPr>
          <w:t>附件四</w:t>
        </w:r>
      </w:hyperlink>
      <w:r>
        <w:t>）</w:t>
      </w:r>
      <w:r w:rsidR="00A63F29">
        <w:t>。</w:t>
      </w:r>
    </w:p>
    <w:p w14:paraId="25D37FE9" w14:textId="125BC87D" w:rsidR="00A63F29" w:rsidRDefault="00A63F29" w:rsidP="00AA0E84">
      <w:pPr>
        <w:ind w:left="142"/>
        <w:jc w:val="both"/>
      </w:pPr>
      <w:r>
        <w:t xml:space="preserve">　　二、</w:t>
      </w:r>
      <w:r w:rsidR="00AA0E84">
        <w:t>執行方案一式十份（含光碟電子檔一式二份）</w:t>
      </w:r>
      <w:r>
        <w:t>。</w:t>
      </w:r>
    </w:p>
    <w:p w14:paraId="32A40338" w14:textId="4EF4D9DE" w:rsidR="00A63F29" w:rsidRDefault="00A63F29" w:rsidP="00AA0E84">
      <w:pPr>
        <w:ind w:left="142"/>
        <w:jc w:val="both"/>
      </w:pPr>
      <w:r>
        <w:t xml:space="preserve">　　三、</w:t>
      </w:r>
      <w:r w:rsidR="00AA0E84">
        <w:t>社區居民投資合作意向書（如</w:t>
      </w:r>
      <w:hyperlink r:id="rId57" w:history="1">
        <w:r w:rsidR="00AA0E84" w:rsidRPr="000D3B66">
          <w:rPr>
            <w:rStyle w:val="a3"/>
            <w:rFonts w:ascii="Times New Roman" w:hAnsi="Times New Roman"/>
          </w:rPr>
          <w:t>附件五</w:t>
        </w:r>
      </w:hyperlink>
      <w:r w:rsidR="00AA0E84">
        <w:t>）</w:t>
      </w:r>
      <w:r>
        <w:t>。</w:t>
      </w:r>
    </w:p>
    <w:p w14:paraId="0F9AF6BB" w14:textId="5AA5A4CB" w:rsidR="00A63F29" w:rsidRDefault="00A63F29" w:rsidP="00AA0E84">
      <w:pPr>
        <w:ind w:left="142"/>
        <w:jc w:val="both"/>
      </w:pPr>
      <w:r>
        <w:t xml:space="preserve">　　四、</w:t>
      </w:r>
      <w:r w:rsidR="00AA0E84">
        <w:t>執行方案核定函影本</w:t>
      </w:r>
      <w:r>
        <w:t>。</w:t>
      </w:r>
    </w:p>
    <w:p w14:paraId="5D4E470A" w14:textId="531381BE" w:rsidR="00A63F29" w:rsidRDefault="00A63F29" w:rsidP="00AA0E84">
      <w:pPr>
        <w:ind w:left="142"/>
        <w:jc w:val="both"/>
      </w:pPr>
      <w:r>
        <w:t xml:space="preserve">　　五、</w:t>
      </w:r>
      <w:r w:rsidR="00AA0E84">
        <w:t>公職人員及關係人身分關係揭露表（如</w:t>
      </w:r>
      <w:hyperlink r:id="rId58" w:history="1">
        <w:r w:rsidR="00AA0E84" w:rsidRPr="000D3B66">
          <w:rPr>
            <w:rStyle w:val="a3"/>
            <w:rFonts w:ascii="Times New Roman" w:hAnsi="Times New Roman"/>
          </w:rPr>
          <w:t>附件三</w:t>
        </w:r>
      </w:hyperlink>
      <w:r w:rsidR="00AA0E84">
        <w:t>）。但非屬公職人員或關係人者免填</w:t>
      </w:r>
      <w:r>
        <w:t>。</w:t>
      </w:r>
    </w:p>
    <w:p w14:paraId="1D46C272" w14:textId="2CB556E4" w:rsidR="00A63F29" w:rsidRDefault="00A63F29" w:rsidP="00AA0E84">
      <w:pPr>
        <w:ind w:left="142"/>
        <w:jc w:val="both"/>
      </w:pPr>
      <w:r>
        <w:t xml:space="preserve">　　六、</w:t>
      </w:r>
      <w:r w:rsidR="00AA0E84">
        <w:t>再生能源發電設備設置於原住民族土地或部落及其周邊一定範圍內之公有土地者，應檢附原住民部落會議之議決同意文件</w:t>
      </w:r>
      <w:r>
        <w:t>。</w:t>
      </w:r>
    </w:p>
    <w:p w14:paraId="5EE25C93" w14:textId="10A8050B" w:rsidR="00A63F29" w:rsidRDefault="00A63F29" w:rsidP="00AA0E84">
      <w:pPr>
        <w:ind w:left="142"/>
        <w:jc w:val="both"/>
      </w:pPr>
      <w:r>
        <w:t xml:space="preserve">　　七、</w:t>
      </w:r>
      <w:r w:rsidR="00AA0E84">
        <w:t>申請第二階段獎勵者若非原第一階段獎勵申請者，應檢附其與第一階段獎勵申請者間之利害關係證明資料，及團體資格證明文件（依法立案或登記之團體證明、有效期限內之負責人證明文件及負責人身分證明文件影本各一份）</w:t>
      </w:r>
      <w:r>
        <w:t>。</w:t>
      </w:r>
    </w:p>
    <w:p w14:paraId="4EC274F6" w14:textId="59771DE8" w:rsidR="00A63F29" w:rsidRDefault="00A63F29" w:rsidP="00AA0E84">
      <w:pPr>
        <w:ind w:left="142"/>
        <w:jc w:val="both"/>
      </w:pPr>
      <w:r>
        <w:t xml:space="preserve">　　八、</w:t>
      </w:r>
      <w:r w:rsidR="00AA0E84">
        <w:t>其他經本部指定文件</w:t>
      </w:r>
      <w:r>
        <w:t>。</w:t>
      </w:r>
    </w:p>
    <w:p w14:paraId="7F8DC0DA" w14:textId="027FC0D1" w:rsidR="00AA0E84" w:rsidRPr="00F12EEC"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AA0E84" w:rsidRPr="00F12EEC">
        <w:rPr>
          <w:color w:val="17365D"/>
        </w:rPr>
        <w:t>前項第三款社區居民投資合作意向書，應併檢附文件證明簽訂者為該社區設籍居民、該社區設籍居民之直系血親或場址土地（建築物）所有權人。</w:t>
      </w:r>
    </w:p>
    <w:p w14:paraId="43B27C9D" w14:textId="77777777" w:rsidR="00A63F29" w:rsidRPr="0042577C" w:rsidRDefault="00AA0E84" w:rsidP="00AA0E84">
      <w:pPr>
        <w:pStyle w:val="2"/>
        <w:rPr>
          <w:color w:val="548DD4" w:themeColor="text2" w:themeTint="99"/>
        </w:rPr>
      </w:pPr>
      <w:bookmarkStart w:id="30" w:name="a9"/>
      <w:bookmarkEnd w:id="30"/>
      <w:r w:rsidRPr="0042577C">
        <w:rPr>
          <w:color w:val="548DD4" w:themeColor="text2" w:themeTint="99"/>
        </w:rPr>
        <w:lastRenderedPageBreak/>
        <w:t>第</w:t>
      </w:r>
      <w:r w:rsidRPr="0042577C">
        <w:rPr>
          <w:color w:val="548DD4" w:themeColor="text2" w:themeTint="99"/>
        </w:rPr>
        <w:t>9</w:t>
      </w:r>
      <w:r w:rsidR="00A63F29" w:rsidRPr="0042577C">
        <w:rPr>
          <w:color w:val="548DD4" w:themeColor="text2" w:themeTint="99"/>
        </w:rPr>
        <w:t>條</w:t>
      </w:r>
    </w:p>
    <w:p w14:paraId="59A1FB63" w14:textId="08508455" w:rsidR="00A63F29"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申請文件應密封，外封套須書明獎勵對象名稱、地址、電話、傳真及「申請社區公開募集設置再生能源公民電廠示範獎勵計畫」字樣。採掛號郵寄者，送達日期以郵戳為憑，親送者應於申請截止日下午六時前送達，並以本部所載日期為準；逾期送達者，不予受理</w:t>
      </w:r>
      <w:r>
        <w:t>。</w:t>
      </w:r>
    </w:p>
    <w:p w14:paraId="6A48A933" w14:textId="2D1CDA52" w:rsidR="00A63F29" w:rsidRDefault="00A63F29" w:rsidP="00AA0E84">
      <w:pPr>
        <w:ind w:left="142"/>
        <w:jc w:val="both"/>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Pr="00F12EEC">
        <w:rPr>
          <w:color w:val="17365D"/>
        </w:rPr>
        <w:t>前項申請文件不齊全或記載不完備，本部得通知補正，屆期未補正或補正不完全者，予以駁回</w:t>
      </w:r>
      <w:r>
        <w:t>。</w:t>
      </w:r>
    </w:p>
    <w:p w14:paraId="50576BD5" w14:textId="0AC1ADCE" w:rsidR="00AA0E84" w:rsidRDefault="00A63F29" w:rsidP="00AA0E84">
      <w:pPr>
        <w:ind w:left="142"/>
        <w:jc w:val="both"/>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AA0E84">
        <w:t>同一案件如向二個以上機關提出申請獎勵（補助），應列明全部經費內容，以及向各機關申請獎勵之項目及金額。如有隱匿不實或造假情事，本部應駁回該申請案件；已核准者，應予撤銷。</w:t>
      </w:r>
    </w:p>
    <w:p w14:paraId="1B3B494E" w14:textId="77777777" w:rsidR="00A63F29" w:rsidRPr="0042577C" w:rsidRDefault="00AA0E84" w:rsidP="00AA0E84">
      <w:pPr>
        <w:pStyle w:val="2"/>
        <w:rPr>
          <w:color w:val="548DD4" w:themeColor="text2" w:themeTint="99"/>
        </w:rPr>
      </w:pPr>
      <w:bookmarkStart w:id="31" w:name="a10"/>
      <w:bookmarkEnd w:id="31"/>
      <w:r w:rsidRPr="0042577C">
        <w:rPr>
          <w:color w:val="548DD4" w:themeColor="text2" w:themeTint="99"/>
        </w:rPr>
        <w:t>第</w:t>
      </w:r>
      <w:r w:rsidRPr="0042577C">
        <w:rPr>
          <w:color w:val="548DD4" w:themeColor="text2" w:themeTint="99"/>
        </w:rPr>
        <w:t>10</w:t>
      </w:r>
      <w:r w:rsidR="00A63F29" w:rsidRPr="0042577C">
        <w:rPr>
          <w:color w:val="548DD4" w:themeColor="text2" w:themeTint="99"/>
        </w:rPr>
        <w:t>條</w:t>
      </w:r>
    </w:p>
    <w:p w14:paraId="511BC6A3" w14:textId="740F25F9"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本部得遴聘政府相關機關（構）代表、專家與學者三人至七人組成審議小組，進行各階段申請案件之審查及評選，從優擇定獎勵案件。各階段審查及評選內容如下：</w:t>
      </w:r>
    </w:p>
    <w:p w14:paraId="42516C9D" w14:textId="77777777" w:rsidR="00A63F29" w:rsidRDefault="00AA0E84" w:rsidP="00AA0E84">
      <w:pPr>
        <w:ind w:left="142"/>
        <w:jc w:val="both"/>
      </w:pPr>
      <w:r>
        <w:t xml:space="preserve">　　一、第一階段：每年獎勵案件數以十案為原則</w:t>
      </w:r>
      <w:r w:rsidR="00A63F29">
        <w:t>。</w:t>
      </w:r>
    </w:p>
    <w:p w14:paraId="6EC62592" w14:textId="33012F23" w:rsidR="00A63F29" w:rsidRDefault="00A63F29" w:rsidP="00AA0E84">
      <w:pPr>
        <w:ind w:left="142"/>
        <w:jc w:val="both"/>
      </w:pPr>
      <w:r>
        <w:t xml:space="preserve">　　（</w:t>
      </w:r>
      <w:r w:rsidR="00AA0E84">
        <w:t>一）依據計畫書之計畫目的、再生能源發電設備設置規劃草案、工作內容概述、具公民性之活動規劃、經費運用方式、執行時程規劃及預期效益等內容之完整性進行審查</w:t>
      </w:r>
      <w:r>
        <w:t>。</w:t>
      </w:r>
    </w:p>
    <w:p w14:paraId="2B98B084" w14:textId="1AC390D5" w:rsidR="00A63F29" w:rsidRDefault="00A63F29" w:rsidP="00AA0E84">
      <w:pPr>
        <w:ind w:left="142"/>
        <w:jc w:val="both"/>
      </w:pPr>
      <w:r>
        <w:t xml:space="preserve">　　（</w:t>
      </w:r>
      <w:r w:rsidR="00AA0E84">
        <w:t>二）未有編列資本門之項目</w:t>
      </w:r>
      <w:r>
        <w:t>。</w:t>
      </w:r>
    </w:p>
    <w:p w14:paraId="79D7A2D4" w14:textId="741F73F1" w:rsidR="00A63F29" w:rsidRDefault="00A63F29" w:rsidP="00AA0E84">
      <w:pPr>
        <w:ind w:left="142"/>
        <w:jc w:val="both"/>
      </w:pPr>
      <w:r>
        <w:t xml:space="preserve">　　二、</w:t>
      </w:r>
      <w:r w:rsidR="00AA0E84">
        <w:t>第二階段：每年獎勵案件數以五案為原則</w:t>
      </w:r>
      <w:r>
        <w:t>。</w:t>
      </w:r>
    </w:p>
    <w:p w14:paraId="73BB2D50" w14:textId="70FD7ED8" w:rsidR="00A63F29" w:rsidRDefault="00A63F29" w:rsidP="00AA0E84">
      <w:pPr>
        <w:ind w:left="142"/>
        <w:jc w:val="both"/>
      </w:pPr>
      <w:r>
        <w:t xml:space="preserve">　　（</w:t>
      </w:r>
      <w:r w:rsidR="00AA0E84">
        <w:t>一）依據執行方案之再生能源發電設備總裝置容量、維運規劃、社區居民投資比率及參與人數、具公民性之活動執行情形、經費運用執行情形、實際執行時程及效益進行審查</w:t>
      </w:r>
      <w:r>
        <w:t>。</w:t>
      </w:r>
    </w:p>
    <w:p w14:paraId="3521EEDD" w14:textId="1610E752" w:rsidR="00A63F29" w:rsidRDefault="00A63F29" w:rsidP="00AA0E84">
      <w:pPr>
        <w:ind w:left="142"/>
        <w:jc w:val="both"/>
      </w:pPr>
      <w:r>
        <w:t xml:space="preserve">　　（</w:t>
      </w:r>
      <w:r w:rsidR="00AA0E84">
        <w:t>二）具投資意向社區居民之總投資金額至少應占規劃總設備經費之百分之三十，且社區居民參與人數至少應達十五人</w:t>
      </w:r>
      <w:r>
        <w:t>。</w:t>
      </w:r>
    </w:p>
    <w:p w14:paraId="16802441" w14:textId="5AE1A067" w:rsidR="00AA0E84" w:rsidRPr="00F12EEC"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AA0E84" w:rsidRPr="00F12EEC">
        <w:rPr>
          <w:color w:val="17365D"/>
        </w:rPr>
        <w:t>經核准之各階段示範獎勵案內容，非經本部核准，不得變更之。但有正當理由，受獎勵者得敘明理由向本部申請辦理變更。</w:t>
      </w:r>
    </w:p>
    <w:p w14:paraId="43BE65DF" w14:textId="77777777" w:rsidR="00A63F29" w:rsidRPr="0042577C" w:rsidRDefault="00AA0E84" w:rsidP="00AA0E84">
      <w:pPr>
        <w:pStyle w:val="2"/>
        <w:rPr>
          <w:color w:val="548DD4" w:themeColor="text2" w:themeTint="99"/>
        </w:rPr>
      </w:pPr>
      <w:bookmarkStart w:id="32" w:name="a11"/>
      <w:bookmarkEnd w:id="32"/>
      <w:r w:rsidRPr="0042577C">
        <w:rPr>
          <w:color w:val="548DD4" w:themeColor="text2" w:themeTint="99"/>
        </w:rPr>
        <w:t>第</w:t>
      </w:r>
      <w:r w:rsidRPr="0042577C">
        <w:rPr>
          <w:color w:val="548DD4" w:themeColor="text2" w:themeTint="99"/>
        </w:rPr>
        <w:t>11</w:t>
      </w:r>
      <w:r w:rsidR="00A63F29" w:rsidRPr="0042577C">
        <w:rPr>
          <w:color w:val="548DD4" w:themeColor="text2" w:themeTint="99"/>
        </w:rPr>
        <w:t>條</w:t>
      </w:r>
    </w:p>
    <w:p w14:paraId="6BBFABE6" w14:textId="773D2657"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第一階段獎勵經費撥付條件：</w:t>
      </w:r>
    </w:p>
    <w:p w14:paraId="572902D7" w14:textId="5A255D69" w:rsidR="00AA0E84" w:rsidRDefault="00AA0E84" w:rsidP="00AA0E84">
      <w:pPr>
        <w:ind w:left="142"/>
        <w:jc w:val="both"/>
      </w:pPr>
      <w:r>
        <w:t xml:space="preserve">　　一、第一期：受獎勵者應於本部核定計畫書之日起一個月內，檢具下列文件向本部申請撥付獎勵經費，撥付經費為核定獎勵金額之百分之六十：</w:t>
      </w:r>
    </w:p>
    <w:p w14:paraId="1CF1E425" w14:textId="77777777" w:rsidR="00A63F29" w:rsidRDefault="00AA0E84" w:rsidP="00AA0E84">
      <w:pPr>
        <w:ind w:left="142"/>
        <w:jc w:val="both"/>
      </w:pPr>
      <w:r>
        <w:t xml:space="preserve">　　（一）第一階段第一期獎勵領款申請書（如</w:t>
      </w:r>
      <w:hyperlink r:id="rId59" w:history="1">
        <w:r w:rsidRPr="00905B2E">
          <w:rPr>
            <w:rStyle w:val="a3"/>
            <w:rFonts w:ascii="Times New Roman" w:hAnsi="Times New Roman"/>
          </w:rPr>
          <w:t>附件六</w:t>
        </w:r>
      </w:hyperlink>
      <w:r>
        <w:t>）</w:t>
      </w:r>
      <w:r w:rsidR="00A63F29">
        <w:t>。</w:t>
      </w:r>
    </w:p>
    <w:p w14:paraId="3404D990" w14:textId="500AA48E" w:rsidR="00A63F29" w:rsidRDefault="00A63F29" w:rsidP="00AA0E84">
      <w:pPr>
        <w:ind w:left="142"/>
        <w:jc w:val="both"/>
      </w:pPr>
      <w:r>
        <w:t xml:space="preserve">　　（</w:t>
      </w:r>
      <w:r w:rsidR="00AA0E84">
        <w:t>二）第一階段獎勵核定通知函影本</w:t>
      </w:r>
      <w:r>
        <w:t>。</w:t>
      </w:r>
    </w:p>
    <w:p w14:paraId="1299EC4E" w14:textId="17BAFE0E" w:rsidR="00A63F29" w:rsidRDefault="00A63F29" w:rsidP="00AA0E84">
      <w:pPr>
        <w:ind w:left="142"/>
        <w:jc w:val="both"/>
      </w:pPr>
      <w:r>
        <w:t xml:space="preserve">　　（</w:t>
      </w:r>
      <w:r w:rsidR="00AA0E84">
        <w:t>三）獎勵經費領據</w:t>
      </w:r>
      <w:r>
        <w:t>。</w:t>
      </w:r>
    </w:p>
    <w:p w14:paraId="4028FC69" w14:textId="5E556C96" w:rsidR="00AA0E84" w:rsidRDefault="00A63F29" w:rsidP="00AA0E84">
      <w:pPr>
        <w:ind w:left="142"/>
        <w:jc w:val="both"/>
      </w:pPr>
      <w:r>
        <w:t xml:space="preserve">　　二、</w:t>
      </w:r>
      <w:r w:rsidR="00AA0E84">
        <w:t>第二期：受獎勵者應於本部核定執行方案之日起一個月內，檢具下列文件向本部申請核實撥付獎勵經費，並以核定獎勵經費之百分之四十為上限：</w:t>
      </w:r>
    </w:p>
    <w:p w14:paraId="27B6D034" w14:textId="77777777" w:rsidR="00A63F29" w:rsidRDefault="00AA0E84" w:rsidP="00AA0E84">
      <w:pPr>
        <w:ind w:left="142"/>
        <w:jc w:val="both"/>
      </w:pPr>
      <w:r>
        <w:t xml:space="preserve">　　（一）第一階段第二期獎勵領款申請書（如</w:t>
      </w:r>
      <w:hyperlink r:id="rId60" w:history="1">
        <w:r w:rsidRPr="00905B2E">
          <w:rPr>
            <w:rStyle w:val="a3"/>
            <w:rFonts w:ascii="Times New Roman" w:hAnsi="Times New Roman"/>
          </w:rPr>
          <w:t>附件七</w:t>
        </w:r>
      </w:hyperlink>
      <w:r>
        <w:t>）</w:t>
      </w:r>
      <w:r w:rsidR="00A63F29">
        <w:t>。</w:t>
      </w:r>
    </w:p>
    <w:p w14:paraId="0BFD82BB" w14:textId="5604AEBF" w:rsidR="00A63F29" w:rsidRDefault="00A63F29" w:rsidP="00AA0E84">
      <w:pPr>
        <w:ind w:left="142"/>
        <w:jc w:val="both"/>
      </w:pPr>
      <w:r>
        <w:t xml:space="preserve">　　（</w:t>
      </w:r>
      <w:r w:rsidR="00AA0E84">
        <w:t>二）執行方案核定本</w:t>
      </w:r>
      <w:r>
        <w:t>。</w:t>
      </w:r>
    </w:p>
    <w:p w14:paraId="68755A6A" w14:textId="73727C64" w:rsidR="00A63F29" w:rsidRDefault="00A63F29" w:rsidP="00AA0E84">
      <w:pPr>
        <w:ind w:left="142"/>
        <w:jc w:val="both"/>
      </w:pPr>
      <w:r>
        <w:t xml:space="preserve">　　（</w:t>
      </w:r>
      <w:r w:rsidR="00AA0E84">
        <w:t>三）社區居民投資比率規劃表（如</w:t>
      </w:r>
      <w:hyperlink r:id="rId61" w:history="1">
        <w:r w:rsidR="00AA0E84" w:rsidRPr="00905B2E">
          <w:rPr>
            <w:rStyle w:val="a3"/>
            <w:rFonts w:ascii="Times New Roman" w:hAnsi="Times New Roman"/>
          </w:rPr>
          <w:t>附件八</w:t>
        </w:r>
      </w:hyperlink>
      <w:r w:rsidR="00AA0E84">
        <w:t>）</w:t>
      </w:r>
      <w:r>
        <w:t>。</w:t>
      </w:r>
    </w:p>
    <w:p w14:paraId="32DFF86B" w14:textId="49C15F8D" w:rsidR="00A63F29" w:rsidRDefault="00A63F29" w:rsidP="00AA0E84">
      <w:pPr>
        <w:ind w:left="142"/>
        <w:jc w:val="both"/>
      </w:pPr>
      <w:r>
        <w:t xml:space="preserve">　　（</w:t>
      </w:r>
      <w:r w:rsidR="00AA0E84">
        <w:t>四）社區居民投資合作意向書（如</w:t>
      </w:r>
      <w:hyperlink r:id="rId62" w:history="1">
        <w:r w:rsidR="00AA0E84" w:rsidRPr="00905B2E">
          <w:rPr>
            <w:rStyle w:val="a3"/>
            <w:rFonts w:ascii="Times New Roman" w:hAnsi="Times New Roman"/>
          </w:rPr>
          <w:t>附件五</w:t>
        </w:r>
      </w:hyperlink>
      <w:r w:rsidR="00AA0E84">
        <w:t>）</w:t>
      </w:r>
      <w:r>
        <w:t>。</w:t>
      </w:r>
    </w:p>
    <w:p w14:paraId="2A20D2E3" w14:textId="0D9A6942" w:rsidR="00A63F29" w:rsidRDefault="00A63F29" w:rsidP="00AA0E84">
      <w:pPr>
        <w:ind w:left="142"/>
        <w:jc w:val="both"/>
      </w:pPr>
      <w:r>
        <w:t xml:space="preserve">　　（</w:t>
      </w:r>
      <w:r w:rsidR="00AA0E84">
        <w:t>五）第一階段獎勵經費支用報告表（如</w:t>
      </w:r>
      <w:hyperlink r:id="rId63" w:history="1">
        <w:r w:rsidR="00AA0E84" w:rsidRPr="00905B2E">
          <w:rPr>
            <w:rStyle w:val="a3"/>
            <w:rFonts w:ascii="Times New Roman" w:hAnsi="Times New Roman"/>
          </w:rPr>
          <w:t>附件九</w:t>
        </w:r>
      </w:hyperlink>
      <w:r w:rsidR="00AA0E84">
        <w:t>）及支出憑證黏存單（如</w:t>
      </w:r>
      <w:hyperlink r:id="rId64" w:history="1">
        <w:r w:rsidR="00AA0E84" w:rsidRPr="00905B2E">
          <w:rPr>
            <w:rStyle w:val="a3"/>
            <w:rFonts w:ascii="Times New Roman" w:hAnsi="Times New Roman"/>
          </w:rPr>
          <w:t>附件十</w:t>
        </w:r>
      </w:hyperlink>
      <w:r w:rsidR="00AA0E84">
        <w:t>），並經註冊會計師簽證</w:t>
      </w:r>
      <w:r>
        <w:t>。</w:t>
      </w:r>
    </w:p>
    <w:p w14:paraId="15D52E9B" w14:textId="5022AF76" w:rsidR="00A63F29" w:rsidRDefault="00A63F29" w:rsidP="00AA0E84">
      <w:pPr>
        <w:ind w:left="142"/>
        <w:jc w:val="both"/>
      </w:pPr>
      <w:r>
        <w:t xml:space="preserve">　　（</w:t>
      </w:r>
      <w:r w:rsidR="00AA0E84">
        <w:t>六）獎勵經費領據</w:t>
      </w:r>
      <w:r>
        <w:t>。</w:t>
      </w:r>
    </w:p>
    <w:p w14:paraId="241C45D2" w14:textId="6FBD09DF" w:rsidR="00A63F29" w:rsidRDefault="00A63F29" w:rsidP="00AA0E84">
      <w:pPr>
        <w:ind w:left="142"/>
        <w:jc w:val="both"/>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Pr="00905B2E">
        <w:rPr>
          <w:color w:val="17365D"/>
        </w:rPr>
        <w:t>前項受獎勵者所檢具之獎勵經費領據，應敘明社區公開募集設置再生能源公民電廠示範獎勵計畫名稱、獎勵金額、具領單位全銜及負責人、統一編號、款項撥入銀行帳戶名稱及帳號，並加蓋單位及相關人員之印信，同時檢附該銀行帳戶存摺影本</w:t>
      </w:r>
      <w:r>
        <w:t>。</w:t>
      </w:r>
    </w:p>
    <w:p w14:paraId="3332902A" w14:textId="5E839B25" w:rsidR="00AA0E84" w:rsidRDefault="00A63F29" w:rsidP="00AA0E84">
      <w:pPr>
        <w:ind w:left="142"/>
        <w:jc w:val="both"/>
      </w:pPr>
      <w:r w:rsidRPr="00A63F29">
        <w:rPr>
          <w:color w:val="404040" w:themeColor="text1" w:themeTint="BF"/>
          <w:sz w:val="18"/>
        </w:rPr>
        <w:lastRenderedPageBreak/>
        <w:t>﹝</w:t>
      </w:r>
      <w:r w:rsidRPr="00A63F29">
        <w:rPr>
          <w:color w:val="404040" w:themeColor="text1" w:themeTint="BF"/>
          <w:sz w:val="18"/>
        </w:rPr>
        <w:t>3</w:t>
      </w:r>
      <w:r w:rsidRPr="00A63F29">
        <w:rPr>
          <w:color w:val="404040" w:themeColor="text1" w:themeTint="BF"/>
          <w:sz w:val="18"/>
        </w:rPr>
        <w:t>﹞</w:t>
      </w:r>
      <w:r w:rsidR="00AA0E84">
        <w:t>受獎勵者於獎勵案件結束時，尚有結餘款者，結餘款應全數繳回。</w:t>
      </w:r>
    </w:p>
    <w:p w14:paraId="0FF1A683" w14:textId="77777777" w:rsidR="00A63F29" w:rsidRPr="0042577C" w:rsidRDefault="00AA0E84" w:rsidP="00AA0E84">
      <w:pPr>
        <w:pStyle w:val="2"/>
        <w:rPr>
          <w:color w:val="548DD4" w:themeColor="text2" w:themeTint="99"/>
        </w:rPr>
      </w:pPr>
      <w:bookmarkStart w:id="33" w:name="a12"/>
      <w:bookmarkEnd w:id="33"/>
      <w:r w:rsidRPr="0042577C">
        <w:rPr>
          <w:color w:val="548DD4" w:themeColor="text2" w:themeTint="99"/>
        </w:rPr>
        <w:t>第</w:t>
      </w:r>
      <w:r w:rsidRPr="0042577C">
        <w:rPr>
          <w:color w:val="548DD4" w:themeColor="text2" w:themeTint="99"/>
        </w:rPr>
        <w:t>12</w:t>
      </w:r>
      <w:r w:rsidR="00A63F29" w:rsidRPr="0042577C">
        <w:rPr>
          <w:color w:val="548DD4" w:themeColor="text2" w:themeTint="99"/>
        </w:rPr>
        <w:t>條</w:t>
      </w:r>
    </w:p>
    <w:p w14:paraId="3E669EB0" w14:textId="2F34A394"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第二階段獎勵經費撥付條件：</w:t>
      </w:r>
    </w:p>
    <w:p w14:paraId="622EF4A4" w14:textId="77777777" w:rsidR="00A63F29" w:rsidRDefault="00AA0E84" w:rsidP="00AA0E84">
      <w:pPr>
        <w:ind w:left="142"/>
        <w:jc w:val="both"/>
      </w:pPr>
      <w:r>
        <w:t xml:space="preserve">　　一、社區居民之總投資金額應占實際總設備經費之百分之三十以上，且社區居民實際參與人數達十五人以上</w:t>
      </w:r>
      <w:r w:rsidR="00A63F29">
        <w:t>。</w:t>
      </w:r>
    </w:p>
    <w:p w14:paraId="11B08CEB" w14:textId="43B667D2" w:rsidR="00AA0E84" w:rsidRDefault="00A63F29" w:rsidP="00AA0E84">
      <w:pPr>
        <w:ind w:left="142"/>
        <w:jc w:val="both"/>
      </w:pPr>
      <w:r>
        <w:t xml:space="preserve">　　二、</w:t>
      </w:r>
      <w:r w:rsidR="00AA0E84">
        <w:t>受獎勵者依據執行方案完成再生能源發電設備之設置後一個月內，檢具下列文件向本部申請核實撥付獎勵經費：</w:t>
      </w:r>
    </w:p>
    <w:p w14:paraId="30D0C0F2" w14:textId="77777777" w:rsidR="00A63F29" w:rsidRDefault="00AA0E84" w:rsidP="00AA0E84">
      <w:pPr>
        <w:ind w:left="142"/>
        <w:jc w:val="both"/>
      </w:pPr>
      <w:r>
        <w:t xml:space="preserve">　　（一）第二階段獎勵領款申請書（如附件</w:t>
      </w:r>
      <w:hyperlink r:id="rId65" w:history="1">
        <w:r w:rsidRPr="00905B2E">
          <w:rPr>
            <w:rStyle w:val="a3"/>
            <w:rFonts w:ascii="Times New Roman" w:hAnsi="Times New Roman"/>
          </w:rPr>
          <w:t>十一</w:t>
        </w:r>
      </w:hyperlink>
      <w:r>
        <w:t>）</w:t>
      </w:r>
      <w:r w:rsidR="00A63F29">
        <w:t>。</w:t>
      </w:r>
    </w:p>
    <w:p w14:paraId="2889599A" w14:textId="14CC8134" w:rsidR="00A63F29" w:rsidRDefault="00A63F29" w:rsidP="00AA0E84">
      <w:pPr>
        <w:ind w:left="142"/>
        <w:jc w:val="both"/>
      </w:pPr>
      <w:r>
        <w:t xml:space="preserve">　　（</w:t>
      </w:r>
      <w:r w:rsidR="00AA0E84">
        <w:t>二）第二階段獎勵核定通知函影本</w:t>
      </w:r>
      <w:r>
        <w:t>。</w:t>
      </w:r>
    </w:p>
    <w:p w14:paraId="5618E674" w14:textId="0EB24CEC" w:rsidR="00A63F29" w:rsidRDefault="00A63F29" w:rsidP="00AA0E84">
      <w:pPr>
        <w:ind w:left="142"/>
        <w:jc w:val="both"/>
      </w:pPr>
      <w:r>
        <w:t xml:space="preserve">　　（</w:t>
      </w:r>
      <w:r w:rsidR="00AA0E84">
        <w:t>三）電業執照或再生能源發電設備登記文件影本</w:t>
      </w:r>
      <w:r>
        <w:t>。</w:t>
      </w:r>
    </w:p>
    <w:p w14:paraId="306DD4D1" w14:textId="7F38F621" w:rsidR="00A63F29" w:rsidRDefault="00A63F29" w:rsidP="00AA0E84">
      <w:pPr>
        <w:ind w:left="142"/>
        <w:jc w:val="both"/>
      </w:pPr>
      <w:r>
        <w:t xml:space="preserve">　　（</w:t>
      </w:r>
      <w:r w:rsidR="00AA0E84">
        <w:t>四）經註冊會計師簽證後之再生能源發電設備（或含儲能設備）支出憑證</w:t>
      </w:r>
      <w:r>
        <w:t>。</w:t>
      </w:r>
    </w:p>
    <w:p w14:paraId="4B360301" w14:textId="153B40CB" w:rsidR="00A63F29" w:rsidRDefault="00A63F29" w:rsidP="00AA0E84">
      <w:pPr>
        <w:ind w:left="142"/>
        <w:jc w:val="both"/>
      </w:pPr>
      <w:r>
        <w:t xml:space="preserve">　　（</w:t>
      </w:r>
      <w:r w:rsidR="00AA0E84">
        <w:t>五）獎勵經費領據</w:t>
      </w:r>
      <w:r>
        <w:t>。</w:t>
      </w:r>
    </w:p>
    <w:p w14:paraId="023BF32D" w14:textId="0B2FF319" w:rsidR="00A63F29" w:rsidRDefault="00A63F29" w:rsidP="00AA0E84">
      <w:pPr>
        <w:ind w:left="142"/>
        <w:jc w:val="both"/>
      </w:pPr>
      <w:r>
        <w:t xml:space="preserve">　　（</w:t>
      </w:r>
      <w:r w:rsidR="00AA0E84">
        <w:t>六）公民電廠投資清冊（如附件</w:t>
      </w:r>
      <w:hyperlink r:id="rId66" w:history="1">
        <w:r w:rsidR="00AA0E84" w:rsidRPr="00905B2E">
          <w:rPr>
            <w:rStyle w:val="a3"/>
            <w:rFonts w:ascii="Times New Roman" w:hAnsi="Times New Roman"/>
          </w:rPr>
          <w:t>十二</w:t>
        </w:r>
      </w:hyperlink>
      <w:r w:rsidR="00AA0E84">
        <w:t>）及相關投資佐證文件</w:t>
      </w:r>
      <w:r>
        <w:t>。</w:t>
      </w:r>
    </w:p>
    <w:p w14:paraId="0B315FD8" w14:textId="5BD562FA" w:rsidR="00A63F29" w:rsidRDefault="00A63F29" w:rsidP="00AA0E84">
      <w:pPr>
        <w:ind w:left="142"/>
        <w:jc w:val="both"/>
      </w:pPr>
      <w:r>
        <w:t xml:space="preserve">　　（</w:t>
      </w:r>
      <w:r w:rsidR="00AA0E84">
        <w:t>七）具公民性之活動相關執行說明及佐證文件</w:t>
      </w:r>
      <w:r>
        <w:t>。</w:t>
      </w:r>
    </w:p>
    <w:p w14:paraId="3D37FB8C" w14:textId="731531BE" w:rsidR="00A63F29" w:rsidRDefault="00A63F29" w:rsidP="00AA0E84">
      <w:pPr>
        <w:ind w:left="142"/>
        <w:jc w:val="both"/>
      </w:pPr>
      <w:r>
        <w:t xml:space="preserve">　　三、</w:t>
      </w:r>
      <w:r w:rsidR="00AA0E84">
        <w:t>撥付經費：以再生能源發電設備（或含儲能設備）實際設置成本計算之獎勵額度或核定獎勵金額，取其低者撥付</w:t>
      </w:r>
      <w:r>
        <w:t>。</w:t>
      </w:r>
    </w:p>
    <w:p w14:paraId="11EA995C" w14:textId="342DCAFF" w:rsidR="00A63F29" w:rsidRDefault="00A63F29" w:rsidP="00AA0E84">
      <w:pPr>
        <w:ind w:left="142"/>
        <w:jc w:val="both"/>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Pr="00E17172">
        <w:rPr>
          <w:color w:val="17365D"/>
        </w:rPr>
        <w:t>前項受獎勵者所檢具之獎勵經費領據應敘明之事項，準用前條第二項之規定</w:t>
      </w:r>
      <w:r>
        <w:t>。</w:t>
      </w:r>
    </w:p>
    <w:p w14:paraId="01E29571" w14:textId="0E357795" w:rsidR="00AA0E84" w:rsidRDefault="00A63F29" w:rsidP="00AA0E84">
      <w:pPr>
        <w:ind w:left="142"/>
        <w:jc w:val="both"/>
      </w:pPr>
      <w:r w:rsidRPr="00A63F29">
        <w:rPr>
          <w:color w:val="404040" w:themeColor="text1" w:themeTint="BF"/>
          <w:sz w:val="18"/>
        </w:rPr>
        <w:t>﹝</w:t>
      </w:r>
      <w:r w:rsidRPr="00A63F29">
        <w:rPr>
          <w:color w:val="404040" w:themeColor="text1" w:themeTint="BF"/>
          <w:sz w:val="18"/>
        </w:rPr>
        <w:t>3</w:t>
      </w:r>
      <w:r w:rsidRPr="00A63F29">
        <w:rPr>
          <w:color w:val="404040" w:themeColor="text1" w:themeTint="BF"/>
          <w:sz w:val="18"/>
        </w:rPr>
        <w:t>﹞</w:t>
      </w:r>
      <w:r w:rsidR="00AA0E84">
        <w:t>第一項第二款第六目之公民電廠投資清冊，投資者為社區居民者，應檢附文件證明其為該社區設籍居民、該社區設籍居民之直系血親或場址土地（建築物）所有權人。</w:t>
      </w:r>
    </w:p>
    <w:p w14:paraId="50E7BBD8" w14:textId="77777777" w:rsidR="00A63F29" w:rsidRPr="0042577C" w:rsidRDefault="00AA0E84" w:rsidP="00AA0E84">
      <w:pPr>
        <w:pStyle w:val="2"/>
        <w:rPr>
          <w:color w:val="548DD4" w:themeColor="text2" w:themeTint="99"/>
        </w:rPr>
      </w:pPr>
      <w:bookmarkStart w:id="34" w:name="a13"/>
      <w:bookmarkEnd w:id="34"/>
      <w:r w:rsidRPr="0042577C">
        <w:rPr>
          <w:color w:val="548DD4" w:themeColor="text2" w:themeTint="99"/>
        </w:rPr>
        <w:t>第</w:t>
      </w:r>
      <w:r w:rsidRPr="0042577C">
        <w:rPr>
          <w:color w:val="548DD4" w:themeColor="text2" w:themeTint="99"/>
        </w:rPr>
        <w:t>13</w:t>
      </w:r>
      <w:r w:rsidR="00A63F29" w:rsidRPr="0042577C">
        <w:rPr>
          <w:color w:val="548DD4" w:themeColor="text2" w:themeTint="99"/>
        </w:rPr>
        <w:t>條</w:t>
      </w:r>
    </w:p>
    <w:p w14:paraId="044926DF" w14:textId="11DFDB74" w:rsidR="00A63F29"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獎勵經費支用範圍及運用方式，以核定計畫執行期間內屬</w:t>
      </w:r>
      <w:hyperlink w:anchor="a5" w:history="1">
        <w:r w:rsidR="00AA0E84" w:rsidRPr="00905B2E">
          <w:rPr>
            <w:rStyle w:val="a3"/>
            <w:rFonts w:ascii="Times New Roman" w:hAnsi="Times New Roman"/>
          </w:rPr>
          <w:t>第五條</w:t>
        </w:r>
      </w:hyperlink>
      <w:r w:rsidR="00AA0E84">
        <w:t>第一項之獎勵項目為限</w:t>
      </w:r>
      <w:r>
        <w:t>。</w:t>
      </w:r>
    </w:p>
    <w:p w14:paraId="473DD636" w14:textId="1D999EF8" w:rsidR="00AA0E84" w:rsidRPr="00E17172"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AA0E84" w:rsidRPr="00E17172">
        <w:rPr>
          <w:color w:val="17365D"/>
        </w:rPr>
        <w:t>受獎勵者得自行或委託專業機構辦理核定示範獎勵計畫內容之相關事宜，如委託專業機構辦理者，應報本部備查。</w:t>
      </w:r>
    </w:p>
    <w:p w14:paraId="1BA367FB" w14:textId="77777777" w:rsidR="00A63F29" w:rsidRPr="0042577C" w:rsidRDefault="00AA0E84" w:rsidP="00AA0E84">
      <w:pPr>
        <w:pStyle w:val="2"/>
        <w:rPr>
          <w:color w:val="548DD4" w:themeColor="text2" w:themeTint="99"/>
        </w:rPr>
      </w:pPr>
      <w:bookmarkStart w:id="35" w:name="a14"/>
      <w:bookmarkEnd w:id="35"/>
      <w:r w:rsidRPr="0042577C">
        <w:rPr>
          <w:color w:val="548DD4" w:themeColor="text2" w:themeTint="99"/>
        </w:rPr>
        <w:t>第</w:t>
      </w:r>
      <w:r w:rsidRPr="0042577C">
        <w:rPr>
          <w:color w:val="548DD4" w:themeColor="text2" w:themeTint="99"/>
        </w:rPr>
        <w:t>14</w:t>
      </w:r>
      <w:r w:rsidR="00A63F29" w:rsidRPr="0042577C">
        <w:rPr>
          <w:color w:val="548DD4" w:themeColor="text2" w:themeTint="99"/>
        </w:rPr>
        <w:t>條</w:t>
      </w:r>
    </w:p>
    <w:p w14:paraId="68397906" w14:textId="71531007"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受獎勵者應配合辦理下列事項：</w:t>
      </w:r>
    </w:p>
    <w:p w14:paraId="3A061454" w14:textId="77777777" w:rsidR="00A63F29" w:rsidRDefault="00AA0E84" w:rsidP="00AA0E84">
      <w:pPr>
        <w:ind w:left="142"/>
        <w:jc w:val="both"/>
      </w:pPr>
      <w:r>
        <w:t xml:space="preserve">　　一、設聯絡人員至少一名，配合辦理本辦法相關業務之管考與追蹤</w:t>
      </w:r>
      <w:r w:rsidR="00A63F29">
        <w:t>。</w:t>
      </w:r>
    </w:p>
    <w:p w14:paraId="7510D3D6" w14:textId="0EE3EECC" w:rsidR="00A63F29" w:rsidRDefault="00A63F29" w:rsidP="00AA0E84">
      <w:pPr>
        <w:ind w:left="142"/>
        <w:jc w:val="both"/>
      </w:pPr>
      <w:r>
        <w:t xml:space="preserve">　　二、</w:t>
      </w:r>
      <w:r w:rsidR="00AA0E84">
        <w:t>對獎勵之運用成效不佳、未依獎勵用途支用，或有虛報、浮報等情事，受獎勵者應依本部指示繳回該部分或全部獎勵經費</w:t>
      </w:r>
      <w:r>
        <w:t>。</w:t>
      </w:r>
    </w:p>
    <w:p w14:paraId="18F09E47" w14:textId="414BCF74" w:rsidR="00A63F29" w:rsidRDefault="00A63F29" w:rsidP="00AA0E84">
      <w:pPr>
        <w:ind w:left="142"/>
        <w:jc w:val="both"/>
      </w:pPr>
      <w:r>
        <w:t xml:space="preserve">　　三、</w:t>
      </w:r>
      <w:r w:rsidR="00AA0E84">
        <w:t>如涉委託辦理或涉及採購事項，應確實審查經費及人力運用之合理性，其有政府採購法</w:t>
      </w:r>
      <w:hyperlink r:id="rId67" w:anchor="a4" w:history="1">
        <w:r w:rsidR="00AA0E84" w:rsidRPr="00FD604E">
          <w:rPr>
            <w:rStyle w:val="a3"/>
            <w:rFonts w:ascii="Times New Roman" w:hAnsi="Times New Roman"/>
          </w:rPr>
          <w:t>第四條</w:t>
        </w:r>
      </w:hyperlink>
      <w:r w:rsidR="00AA0E84">
        <w:t>規定情形者，應依政府採購法及其相關法令規定辦理</w:t>
      </w:r>
      <w:r>
        <w:t>。</w:t>
      </w:r>
    </w:p>
    <w:p w14:paraId="279A2BAD" w14:textId="1D547135" w:rsidR="00A63F29" w:rsidRDefault="00A63F29" w:rsidP="00AA0E84">
      <w:pPr>
        <w:ind w:left="142"/>
        <w:jc w:val="both"/>
      </w:pPr>
      <w:r>
        <w:t xml:space="preserve">　　四、</w:t>
      </w:r>
      <w:r w:rsidR="00AA0E84">
        <w:t>檢附之支出憑證應依政府支出憑證處理要點規定辦理，並詳列支出用途及全部實支經費總額。同一案件由二個以上機關獎勵（補助）者，應列明各機關實際獎勵（補助）項目及經費</w:t>
      </w:r>
      <w:r>
        <w:t>。</w:t>
      </w:r>
    </w:p>
    <w:p w14:paraId="283D9421" w14:textId="608E6987" w:rsidR="00A63F29" w:rsidRDefault="00A63F29" w:rsidP="00AA0E84">
      <w:pPr>
        <w:ind w:left="142"/>
        <w:jc w:val="both"/>
      </w:pPr>
      <w:r>
        <w:t xml:space="preserve">　　五、</w:t>
      </w:r>
      <w:r w:rsidR="00AA0E84">
        <w:t>受獎勵者申請支付款項時，應本誠信原則對所提出支出憑證之支付事實及真實性負責，如有不實，應負相關責任</w:t>
      </w:r>
      <w:r>
        <w:t>。</w:t>
      </w:r>
    </w:p>
    <w:p w14:paraId="67EF79AB" w14:textId="1EE2C87B" w:rsidR="00A63F29" w:rsidRDefault="00A63F29" w:rsidP="00AA0E84">
      <w:pPr>
        <w:ind w:left="142"/>
        <w:jc w:val="both"/>
      </w:pPr>
      <w:r>
        <w:t xml:space="preserve">　　六、</w:t>
      </w:r>
      <w:r w:rsidR="00AA0E84">
        <w:t>受獎勵者提出支出憑證確有困難或不符效益等特殊情事者，得就該部分列明原因，報經本部核定，改以其他佐證資料結報</w:t>
      </w:r>
      <w:r>
        <w:t>。</w:t>
      </w:r>
    </w:p>
    <w:p w14:paraId="69465DB5" w14:textId="4D6C5BF7" w:rsidR="00A63F29" w:rsidRDefault="00A63F29" w:rsidP="00AA0E84">
      <w:pPr>
        <w:ind w:left="142"/>
        <w:jc w:val="both"/>
      </w:pPr>
      <w:r>
        <w:t xml:space="preserve">　　七、</w:t>
      </w:r>
      <w:r w:rsidR="00AA0E84">
        <w:t>受獎勵者如因故申請退出，應提送執行成果報告送交本部審查，審查通過並完成修正後一個月內，檢具工作執行進度、獎勵經費支用報告表與支出憑證等文件向本部辦理結算事宜</w:t>
      </w:r>
      <w:r>
        <w:t>。</w:t>
      </w:r>
    </w:p>
    <w:p w14:paraId="4DC0308A" w14:textId="0392514A" w:rsidR="00AA0E84" w:rsidRDefault="00A63F29" w:rsidP="00AA0E84">
      <w:pPr>
        <w:ind w:left="142"/>
        <w:jc w:val="both"/>
      </w:pPr>
      <w:r>
        <w:t xml:space="preserve">　　八、</w:t>
      </w:r>
      <w:r w:rsidR="00AA0E84">
        <w:t>受獎勵者應於示範獎勵期間每雙數月五日前，繳交前二個月份之工作進度等相關佐證資料備查。</w:t>
      </w:r>
    </w:p>
    <w:p w14:paraId="6CAEABE8" w14:textId="77777777" w:rsidR="00A63F29" w:rsidRPr="0042577C" w:rsidRDefault="00AA0E84" w:rsidP="00AA0E84">
      <w:pPr>
        <w:pStyle w:val="2"/>
        <w:rPr>
          <w:color w:val="548DD4" w:themeColor="text2" w:themeTint="99"/>
        </w:rPr>
      </w:pPr>
      <w:bookmarkStart w:id="36" w:name="a15"/>
      <w:bookmarkEnd w:id="36"/>
      <w:r w:rsidRPr="0042577C">
        <w:rPr>
          <w:color w:val="548DD4" w:themeColor="text2" w:themeTint="99"/>
        </w:rPr>
        <w:lastRenderedPageBreak/>
        <w:t>第</w:t>
      </w:r>
      <w:r w:rsidRPr="0042577C">
        <w:rPr>
          <w:color w:val="548DD4" w:themeColor="text2" w:themeTint="99"/>
        </w:rPr>
        <w:t>15</w:t>
      </w:r>
      <w:r w:rsidR="00A63F29" w:rsidRPr="0042577C">
        <w:rPr>
          <w:color w:val="548DD4" w:themeColor="text2" w:themeTint="99"/>
        </w:rPr>
        <w:t>條</w:t>
      </w:r>
    </w:p>
    <w:p w14:paraId="244034B1" w14:textId="428657F6"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第二階段受獎勵者，自取得電業執照或設備登記日起五年內，應配合辦理下列事項：</w:t>
      </w:r>
    </w:p>
    <w:p w14:paraId="25097B8B" w14:textId="77777777" w:rsidR="00A63F29" w:rsidRDefault="00AA0E84" w:rsidP="00AA0E84">
      <w:pPr>
        <w:ind w:left="142"/>
        <w:jc w:val="both"/>
      </w:pPr>
      <w:r>
        <w:t xml:space="preserve">　　一、非經本部同意，不得將該設備轉讓、拆除或遷移</w:t>
      </w:r>
      <w:r w:rsidR="00A63F29">
        <w:t>。</w:t>
      </w:r>
    </w:p>
    <w:p w14:paraId="5FE080F8" w14:textId="11A90B69" w:rsidR="00A63F29" w:rsidRDefault="00A63F29" w:rsidP="00AA0E84">
      <w:pPr>
        <w:ind w:left="142"/>
        <w:jc w:val="both"/>
      </w:pPr>
      <w:r>
        <w:t xml:space="preserve">　　二、</w:t>
      </w:r>
      <w:r w:rsidR="00AA0E84">
        <w:t>申請躉售再生能源電力者，於每年六月三十日及十二月三十一日前，提供半年度之再生能源電能躉購電費通知單及重大異常情況與排除記錄等，送本部備查，必要時，本部並得通知其補充或說明其資料</w:t>
      </w:r>
      <w:r>
        <w:t>。</w:t>
      </w:r>
    </w:p>
    <w:p w14:paraId="1409BCE5" w14:textId="7F7F05EC" w:rsidR="00A63F29" w:rsidRDefault="00A63F29" w:rsidP="00AA0E84">
      <w:pPr>
        <w:ind w:left="142"/>
        <w:jc w:val="both"/>
      </w:pPr>
      <w:r>
        <w:t xml:space="preserve">　　三、</w:t>
      </w:r>
      <w:r w:rsidR="00AA0E84">
        <w:t>申請自用、捐贈、直供或轉供再生能源電力者，於每年一月三十一日前編具前一年度之再生能源發電設備（含儲能設備）運轉年報（包含每月總發電量及重大異常情況與排除紀錄等項目），送本部備查，必要時，本部並得通知其補充或說明其資料</w:t>
      </w:r>
      <w:r>
        <w:t>。</w:t>
      </w:r>
    </w:p>
    <w:p w14:paraId="570AFCE3" w14:textId="3047265E" w:rsidR="00A63F29" w:rsidRDefault="00A63F29" w:rsidP="00AA0E84">
      <w:pPr>
        <w:ind w:left="142"/>
        <w:jc w:val="both"/>
      </w:pPr>
      <w:r>
        <w:t xml:space="preserve">　　四、</w:t>
      </w:r>
      <w:r w:rsidR="00AA0E84">
        <w:t>申請設置再生能源自用發電設備並獲儲能設備補助者，不得躉售其再生能源電力</w:t>
      </w:r>
      <w:r>
        <w:t>。</w:t>
      </w:r>
    </w:p>
    <w:p w14:paraId="2E7DEB9D" w14:textId="2F48B555" w:rsidR="00AA0E84" w:rsidRPr="00E17172" w:rsidRDefault="00A63F29" w:rsidP="00AA0E84">
      <w:pPr>
        <w:ind w:left="142"/>
        <w:jc w:val="both"/>
        <w:rPr>
          <w:color w:val="17365D"/>
        </w:rPr>
      </w:pPr>
      <w:r w:rsidRPr="00A63F29">
        <w:rPr>
          <w:color w:val="404040" w:themeColor="text1" w:themeTint="BF"/>
          <w:sz w:val="18"/>
        </w:rPr>
        <w:t>﹝</w:t>
      </w:r>
      <w:r w:rsidRPr="00A63F29">
        <w:rPr>
          <w:color w:val="404040" w:themeColor="text1" w:themeTint="BF"/>
          <w:sz w:val="18"/>
        </w:rPr>
        <w:t>2</w:t>
      </w:r>
      <w:r w:rsidRPr="00A63F29">
        <w:rPr>
          <w:color w:val="404040" w:themeColor="text1" w:themeTint="BF"/>
          <w:sz w:val="18"/>
        </w:rPr>
        <w:t>﹞</w:t>
      </w:r>
      <w:r w:rsidR="00AA0E84" w:rsidRPr="00E17172">
        <w:rPr>
          <w:color w:val="17365D"/>
        </w:rPr>
        <w:t>本部得於獎勵期間派員實地查察社區之再生能源發電設備（或含儲能設備）規劃、設置情形，或要求提供相關資料，並得於再生能源發電設備運轉期間派員查核再生能源發電設備運轉情形，第二階段受獎勵者不得規避、妨礙或拒絕。</w:t>
      </w:r>
    </w:p>
    <w:p w14:paraId="4C8A63A1" w14:textId="77777777" w:rsidR="00A63F29" w:rsidRPr="0042577C" w:rsidRDefault="00AA0E84" w:rsidP="00AA0E84">
      <w:pPr>
        <w:pStyle w:val="2"/>
        <w:rPr>
          <w:color w:val="548DD4" w:themeColor="text2" w:themeTint="99"/>
        </w:rPr>
      </w:pPr>
      <w:bookmarkStart w:id="37" w:name="a16"/>
      <w:bookmarkEnd w:id="37"/>
      <w:r w:rsidRPr="0042577C">
        <w:rPr>
          <w:color w:val="548DD4" w:themeColor="text2" w:themeTint="99"/>
        </w:rPr>
        <w:t>第</w:t>
      </w:r>
      <w:r w:rsidRPr="0042577C">
        <w:rPr>
          <w:color w:val="548DD4" w:themeColor="text2" w:themeTint="99"/>
        </w:rPr>
        <w:t>16</w:t>
      </w:r>
      <w:r w:rsidR="00A63F29" w:rsidRPr="0042577C">
        <w:rPr>
          <w:color w:val="548DD4" w:themeColor="text2" w:themeTint="99"/>
        </w:rPr>
        <w:t>條</w:t>
      </w:r>
    </w:p>
    <w:p w14:paraId="09057926" w14:textId="1843E175"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受獎勵者有下列情形之一者，本部得撤銷或廢止全部或一部之獎勵，並通知限期繳回全部或一部已撥付之獎勵經費：</w:t>
      </w:r>
    </w:p>
    <w:p w14:paraId="436AC2D3" w14:textId="77777777" w:rsidR="00A63F29" w:rsidRDefault="00AA0E84" w:rsidP="00AA0E84">
      <w:pPr>
        <w:ind w:left="142"/>
        <w:jc w:val="both"/>
      </w:pPr>
      <w:r>
        <w:t xml:space="preserve">　　一、申請獎勵文件、請款資料或送本部審核或備查之文件有虛偽不實情事</w:t>
      </w:r>
      <w:r w:rsidR="00A63F29">
        <w:t>。</w:t>
      </w:r>
    </w:p>
    <w:p w14:paraId="3CCBDE43" w14:textId="76C30861" w:rsidR="00A63F29" w:rsidRDefault="00A63F29" w:rsidP="00AA0E84">
      <w:pPr>
        <w:ind w:left="142"/>
        <w:jc w:val="both"/>
      </w:pPr>
      <w:r>
        <w:t xml:space="preserve">　　二、</w:t>
      </w:r>
      <w:r w:rsidR="00AA0E84">
        <w:t>執行情形與計畫書或執行方案所載內容不符</w:t>
      </w:r>
      <w:r>
        <w:t>。</w:t>
      </w:r>
    </w:p>
    <w:p w14:paraId="3E09BC5F" w14:textId="6F0448F8" w:rsidR="00A63F29" w:rsidRDefault="00A63F29" w:rsidP="00AA0E84">
      <w:pPr>
        <w:ind w:left="142"/>
        <w:jc w:val="both"/>
      </w:pPr>
      <w:r>
        <w:t xml:space="preserve">　　三、</w:t>
      </w:r>
      <w:r w:rsidR="00AA0E84">
        <w:t>對獎勵之運用成效不佳，未依獎勵用途支用，或有虛報、浮報等情事</w:t>
      </w:r>
      <w:r>
        <w:t>。</w:t>
      </w:r>
    </w:p>
    <w:p w14:paraId="5046AACB" w14:textId="0F4725F1" w:rsidR="00A63F29" w:rsidRDefault="00A63F29" w:rsidP="00AA0E84">
      <w:pPr>
        <w:ind w:left="142"/>
        <w:jc w:val="both"/>
      </w:pPr>
      <w:r>
        <w:t xml:space="preserve">　　四、</w:t>
      </w:r>
      <w:r w:rsidR="00AA0E84">
        <w:t>申請獎勵項目包含已獲其他政府機關核准獎勵（補助）之相同類型項目</w:t>
      </w:r>
      <w:r>
        <w:t>。</w:t>
      </w:r>
    </w:p>
    <w:p w14:paraId="3472BAF0" w14:textId="7A07E701" w:rsidR="00A63F29" w:rsidRDefault="00A63F29" w:rsidP="00AA0E84">
      <w:pPr>
        <w:ind w:left="142"/>
        <w:jc w:val="both"/>
      </w:pPr>
      <w:r>
        <w:t xml:space="preserve">　　五、</w:t>
      </w:r>
      <w:r w:rsidR="00AA0E84">
        <w:t>違反前條第二項規定，經限期改善而未改善</w:t>
      </w:r>
      <w:r>
        <w:t>。</w:t>
      </w:r>
    </w:p>
    <w:p w14:paraId="2A1E84C1" w14:textId="293D7E75" w:rsidR="00AA0E84" w:rsidRDefault="00A63F29" w:rsidP="00AA0E84">
      <w:pPr>
        <w:ind w:left="142"/>
        <w:jc w:val="both"/>
      </w:pPr>
      <w:r>
        <w:t xml:space="preserve">　　六、</w:t>
      </w:r>
      <w:r w:rsidR="00AA0E84">
        <w:t>其他未依本辦法規定辦理，經本部通知限期履行而未履行。</w:t>
      </w:r>
    </w:p>
    <w:p w14:paraId="1432D41C" w14:textId="77777777" w:rsidR="00A63F29" w:rsidRPr="0042577C" w:rsidRDefault="00AA0E84" w:rsidP="00AA0E84">
      <w:pPr>
        <w:pStyle w:val="2"/>
        <w:rPr>
          <w:color w:val="548DD4" w:themeColor="text2" w:themeTint="99"/>
        </w:rPr>
      </w:pPr>
      <w:bookmarkStart w:id="38" w:name="a17"/>
      <w:bookmarkEnd w:id="38"/>
      <w:r w:rsidRPr="0042577C">
        <w:rPr>
          <w:color w:val="548DD4" w:themeColor="text2" w:themeTint="99"/>
        </w:rPr>
        <w:t>第</w:t>
      </w:r>
      <w:r w:rsidRPr="0042577C">
        <w:rPr>
          <w:color w:val="548DD4" w:themeColor="text2" w:themeTint="99"/>
        </w:rPr>
        <w:t>17</w:t>
      </w:r>
      <w:r w:rsidR="00A63F29" w:rsidRPr="0042577C">
        <w:rPr>
          <w:color w:val="548DD4" w:themeColor="text2" w:themeTint="99"/>
        </w:rPr>
        <w:t>條</w:t>
      </w:r>
    </w:p>
    <w:p w14:paraId="41871D01" w14:textId="7ECAFF26"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獎勵經費預算經立法院刪減（除）、凍結或年度預算用罄時，本部得視實際情形刪減（除）獎勵經費，並不再受理當年度獎勵申請。</w:t>
      </w:r>
    </w:p>
    <w:p w14:paraId="5BD48183" w14:textId="77777777" w:rsidR="00A63F29" w:rsidRPr="0042577C" w:rsidRDefault="00AA0E84" w:rsidP="00AA0E84">
      <w:pPr>
        <w:pStyle w:val="2"/>
        <w:rPr>
          <w:color w:val="548DD4" w:themeColor="text2" w:themeTint="99"/>
        </w:rPr>
      </w:pPr>
      <w:bookmarkStart w:id="39" w:name="a18"/>
      <w:bookmarkEnd w:id="39"/>
      <w:r w:rsidRPr="0042577C">
        <w:rPr>
          <w:color w:val="548DD4" w:themeColor="text2" w:themeTint="99"/>
        </w:rPr>
        <w:t>第</w:t>
      </w:r>
      <w:r w:rsidRPr="0042577C">
        <w:rPr>
          <w:color w:val="548DD4" w:themeColor="text2" w:themeTint="99"/>
        </w:rPr>
        <w:t>18</w:t>
      </w:r>
      <w:r w:rsidR="00A63F29" w:rsidRPr="0042577C">
        <w:rPr>
          <w:color w:val="548DD4" w:themeColor="text2" w:themeTint="99"/>
        </w:rPr>
        <w:t>條</w:t>
      </w:r>
    </w:p>
    <w:p w14:paraId="31AE7430" w14:textId="63FA3EB2"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本部對獎勵案件之獎勵對象、獎勵事項、獎勵金額、核准日期及其他相關事項資訊，得公開於本部網站。</w:t>
      </w:r>
    </w:p>
    <w:p w14:paraId="33EE461A" w14:textId="77777777" w:rsidR="00A63F29" w:rsidRPr="0042577C" w:rsidRDefault="00AA0E84" w:rsidP="00AA0E84">
      <w:pPr>
        <w:pStyle w:val="2"/>
        <w:rPr>
          <w:color w:val="548DD4" w:themeColor="text2" w:themeTint="99"/>
        </w:rPr>
      </w:pPr>
      <w:bookmarkStart w:id="40" w:name="a19"/>
      <w:bookmarkEnd w:id="40"/>
      <w:r w:rsidRPr="0042577C">
        <w:rPr>
          <w:color w:val="548DD4" w:themeColor="text2" w:themeTint="99"/>
        </w:rPr>
        <w:t>第</w:t>
      </w:r>
      <w:r w:rsidRPr="0042577C">
        <w:rPr>
          <w:color w:val="548DD4" w:themeColor="text2" w:themeTint="99"/>
        </w:rPr>
        <w:t>19</w:t>
      </w:r>
      <w:r w:rsidR="00A63F29" w:rsidRPr="0042577C">
        <w:rPr>
          <w:color w:val="548DD4" w:themeColor="text2" w:themeTint="99"/>
        </w:rPr>
        <w:t>條</w:t>
      </w:r>
    </w:p>
    <w:p w14:paraId="41852C29" w14:textId="5AA5BFBF" w:rsidR="00AA0E84" w:rsidRDefault="00A63F29" w:rsidP="00AA0E84">
      <w:pPr>
        <w:ind w:left="142"/>
        <w:jc w:val="both"/>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本辦法所需經費，由再生能源發展基金支應。</w:t>
      </w:r>
    </w:p>
    <w:p w14:paraId="3D11B691" w14:textId="77777777" w:rsidR="00A63F29" w:rsidRPr="0042577C" w:rsidRDefault="00AA0E84" w:rsidP="00AA0E84">
      <w:pPr>
        <w:pStyle w:val="2"/>
        <w:rPr>
          <w:color w:val="548DD4" w:themeColor="text2" w:themeTint="99"/>
        </w:rPr>
      </w:pPr>
      <w:bookmarkStart w:id="41" w:name="a20"/>
      <w:bookmarkEnd w:id="41"/>
      <w:r w:rsidRPr="0042577C">
        <w:rPr>
          <w:color w:val="548DD4" w:themeColor="text2" w:themeTint="99"/>
        </w:rPr>
        <w:t>第</w:t>
      </w:r>
      <w:r w:rsidRPr="0042577C">
        <w:rPr>
          <w:color w:val="548DD4" w:themeColor="text2" w:themeTint="99"/>
        </w:rPr>
        <w:t>20</w:t>
      </w:r>
      <w:r w:rsidR="00A63F29" w:rsidRPr="0042577C">
        <w:rPr>
          <w:color w:val="548DD4" w:themeColor="text2" w:themeTint="99"/>
        </w:rPr>
        <w:t>條</w:t>
      </w:r>
    </w:p>
    <w:p w14:paraId="79672921" w14:textId="2CC988AA" w:rsidR="0045425A" w:rsidRPr="001C7001" w:rsidRDefault="00A63F29" w:rsidP="00AA0E84">
      <w:pPr>
        <w:ind w:leftChars="75" w:left="150"/>
        <w:jc w:val="both"/>
        <w:rPr>
          <w:rFonts w:ascii="Arial Unicode MS" w:hAnsi="Arial Unicode MS"/>
        </w:rPr>
      </w:pPr>
      <w:r w:rsidRPr="00A63F29">
        <w:rPr>
          <w:color w:val="404040" w:themeColor="text1" w:themeTint="BF"/>
          <w:sz w:val="18"/>
        </w:rPr>
        <w:t>﹝</w:t>
      </w:r>
      <w:r w:rsidRPr="00A63F29">
        <w:rPr>
          <w:color w:val="404040" w:themeColor="text1" w:themeTint="BF"/>
          <w:sz w:val="18"/>
        </w:rPr>
        <w:t>1</w:t>
      </w:r>
      <w:r w:rsidRPr="00A63F29">
        <w:rPr>
          <w:color w:val="404040" w:themeColor="text1" w:themeTint="BF"/>
          <w:sz w:val="18"/>
        </w:rPr>
        <w:t>﹞</w:t>
      </w:r>
      <w:r w:rsidR="00AA0E84">
        <w:t>本辦法自發布日施行。</w:t>
      </w:r>
    </w:p>
    <w:p w14:paraId="05A1DCF7" w14:textId="77777777" w:rsidR="00EC7AEC" w:rsidRDefault="00EC7AEC" w:rsidP="00BF4907"/>
    <w:p w14:paraId="09CBD72C" w14:textId="77777777" w:rsidR="00EC7AEC" w:rsidRPr="001C7001" w:rsidRDefault="00EC7AEC" w:rsidP="00DE6B3B">
      <w:pPr>
        <w:ind w:leftChars="75" w:left="150"/>
        <w:jc w:val="both"/>
        <w:rPr>
          <w:rFonts w:ascii="Arial Unicode MS" w:hAnsi="Arial Unicode MS"/>
        </w:rPr>
      </w:pPr>
    </w:p>
    <w:p w14:paraId="36A16CE1" w14:textId="77777777" w:rsidR="000142DD" w:rsidRPr="00C1655B" w:rsidRDefault="000142DD" w:rsidP="000142DD">
      <w:pPr>
        <w:ind w:leftChars="50" w:left="100"/>
        <w:jc w:val="both"/>
        <w:rPr>
          <w:color w:val="808000"/>
          <w:szCs w:val="20"/>
        </w:rPr>
      </w:pPr>
      <w:r w:rsidRPr="00C1655B">
        <w:rPr>
          <w:rFonts w:hint="eastAsia"/>
          <w:color w:val="5F5F5F"/>
          <w:sz w:val="18"/>
        </w:rPr>
        <w:t>。。。。。。。。。。。。。。。。。。。。。。。。。。。。。。。。。。。。。。。。。。。。。。。。。。</w:t>
      </w:r>
      <w:hyperlink w:anchor="top" w:history="1">
        <w:r w:rsidRPr="00C1655B">
          <w:rPr>
            <w:rStyle w:val="a3"/>
            <w:rFonts w:hint="eastAsia"/>
            <w:sz w:val="18"/>
          </w:rPr>
          <w:t>回首頁</w:t>
        </w:r>
      </w:hyperlink>
      <w:r w:rsidRPr="00C02977">
        <w:rPr>
          <w:rStyle w:val="a3"/>
          <w:rFonts w:hint="eastAsia"/>
          <w:b/>
          <w:sz w:val="18"/>
          <w:u w:val="none"/>
        </w:rPr>
        <w:t>〉〉</w:t>
      </w:r>
    </w:p>
    <w:p w14:paraId="037211D2" w14:textId="3091975D" w:rsidR="0045425A" w:rsidRPr="000142DD" w:rsidRDefault="000142DD" w:rsidP="000142DD">
      <w:pPr>
        <w:ind w:leftChars="71" w:left="142"/>
        <w:jc w:val="both"/>
        <w:rPr>
          <w:rFonts w:ascii="Arial Unicode MS" w:hAnsi="Arial Unicode MS"/>
          <w:color w:val="666699"/>
        </w:rPr>
      </w:pPr>
      <w:r w:rsidRPr="003D460F">
        <w:rPr>
          <w:rFonts w:hint="eastAsia"/>
          <w:color w:val="5F5F5F"/>
          <w:sz w:val="18"/>
          <w:szCs w:val="18"/>
        </w:rPr>
        <w:t>【編註】本檔法規</w:t>
      </w:r>
      <w:r w:rsidRPr="00C93F27">
        <w:rPr>
          <w:rFonts w:hint="eastAsia"/>
          <w:color w:val="5F5F5F"/>
          <w:sz w:val="18"/>
          <w:szCs w:val="18"/>
        </w:rPr>
        <w:t>資料來源為</w:t>
      </w:r>
      <w:r w:rsidRPr="00C93F27">
        <w:rPr>
          <w:rFonts w:hint="eastAsia"/>
          <w:color w:val="5F5F5F"/>
          <w:sz w:val="18"/>
          <w:szCs w:val="18"/>
          <w:lang w:eastAsia="zh-HK"/>
        </w:rPr>
        <w:t>官方</w:t>
      </w:r>
      <w:r w:rsidRPr="00C93F27">
        <w:rPr>
          <w:rFonts w:hint="eastAsia"/>
          <w:color w:val="5F5F5F"/>
          <w:sz w:val="18"/>
          <w:szCs w:val="18"/>
        </w:rPr>
        <w:t>資訊網，</w:t>
      </w:r>
      <w:r w:rsidRPr="00C93F27">
        <w:rPr>
          <w:rFonts w:ascii="Arial Unicode MS" w:hAnsi="Arial Unicode MS" w:hint="eastAsia"/>
          <w:color w:val="5F5F5F"/>
          <w:sz w:val="18"/>
          <w:szCs w:val="18"/>
        </w:rPr>
        <w:t>提供學習與參考為原則</w:t>
      </w:r>
      <w:r w:rsidRPr="00C93F27">
        <w:rPr>
          <w:rFonts w:hint="eastAsia"/>
          <w:color w:val="5F5F5F"/>
          <w:sz w:val="18"/>
          <w:szCs w:val="18"/>
        </w:rPr>
        <w:t>，如需引用</w:t>
      </w:r>
      <w:r w:rsidRPr="003D460F">
        <w:rPr>
          <w:rFonts w:hint="eastAsia"/>
          <w:color w:val="5F5F5F"/>
          <w:sz w:val="18"/>
          <w:szCs w:val="18"/>
        </w:rPr>
        <w:t>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68" w:history="1">
        <w:r w:rsidRPr="00D2412B">
          <w:rPr>
            <w:rStyle w:val="a3"/>
            <w:sz w:val="18"/>
            <w:szCs w:val="20"/>
          </w:rPr>
          <w:t>告知</w:t>
        </w:r>
      </w:hyperlink>
      <w:r w:rsidRPr="003D460F">
        <w:rPr>
          <w:rFonts w:hint="eastAsia"/>
          <w:color w:val="5F5F5F"/>
          <w:sz w:val="18"/>
          <w:szCs w:val="20"/>
        </w:rPr>
        <w:t>，謝謝！</w:t>
      </w:r>
    </w:p>
    <w:sectPr w:rsidR="0045425A" w:rsidRPr="000142DD">
      <w:footerReference w:type="even" r:id="rId69"/>
      <w:footerReference w:type="default" r:id="rId70"/>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018FF5" w14:textId="77777777" w:rsidR="001536E7" w:rsidRDefault="001536E7">
      <w:r>
        <w:separator/>
      </w:r>
    </w:p>
  </w:endnote>
  <w:endnote w:type="continuationSeparator" w:id="0">
    <w:p w14:paraId="14099CBA" w14:textId="77777777" w:rsidR="001536E7" w:rsidRDefault="00153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04F4BF"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012E2639"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E4F44B"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14:paraId="3D7CC188" w14:textId="0C6AF80B"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AA0E84" w:rsidRPr="00AA0E84">
      <w:rPr>
        <w:rFonts w:ascii="Arial Unicode MS" w:hAnsi="Arial Unicode MS" w:hint="eastAsia"/>
        <w:sz w:val="18"/>
      </w:rPr>
      <w:t>合作社及社區公開募集設置再生能源公民電廠示範獎勵辦法</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98B0D4" w14:textId="77777777" w:rsidR="001536E7" w:rsidRDefault="001536E7">
      <w:r>
        <w:separator/>
      </w:r>
    </w:p>
  </w:footnote>
  <w:footnote w:type="continuationSeparator" w:id="0">
    <w:p w14:paraId="5CB0298A" w14:textId="77777777" w:rsidR="001536E7" w:rsidRDefault="001536E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05D9A"/>
    <w:rsid w:val="000142DD"/>
    <w:rsid w:val="00041D68"/>
    <w:rsid w:val="000509F5"/>
    <w:rsid w:val="00053EB3"/>
    <w:rsid w:val="00075E1C"/>
    <w:rsid w:val="00080CAA"/>
    <w:rsid w:val="0009406C"/>
    <w:rsid w:val="000A55A5"/>
    <w:rsid w:val="000A5999"/>
    <w:rsid w:val="000D3B66"/>
    <w:rsid w:val="000E00FA"/>
    <w:rsid w:val="00104FBB"/>
    <w:rsid w:val="001536E7"/>
    <w:rsid w:val="001605C6"/>
    <w:rsid w:val="00164D36"/>
    <w:rsid w:val="001846A2"/>
    <w:rsid w:val="00187602"/>
    <w:rsid w:val="001A426A"/>
    <w:rsid w:val="001C607B"/>
    <w:rsid w:val="001C7001"/>
    <w:rsid w:val="001D50AD"/>
    <w:rsid w:val="001E23A9"/>
    <w:rsid w:val="00206429"/>
    <w:rsid w:val="00221740"/>
    <w:rsid w:val="00236BDF"/>
    <w:rsid w:val="00242C0C"/>
    <w:rsid w:val="00254FCB"/>
    <w:rsid w:val="00277BB9"/>
    <w:rsid w:val="002844B5"/>
    <w:rsid w:val="0028452A"/>
    <w:rsid w:val="002A6178"/>
    <w:rsid w:val="002C4ABD"/>
    <w:rsid w:val="00301DD2"/>
    <w:rsid w:val="00306BFD"/>
    <w:rsid w:val="00315918"/>
    <w:rsid w:val="00372655"/>
    <w:rsid w:val="00376F50"/>
    <w:rsid w:val="003953C8"/>
    <w:rsid w:val="003A1CEA"/>
    <w:rsid w:val="003A7CC8"/>
    <w:rsid w:val="0042577C"/>
    <w:rsid w:val="00451727"/>
    <w:rsid w:val="0045425A"/>
    <w:rsid w:val="00464EE7"/>
    <w:rsid w:val="0047079A"/>
    <w:rsid w:val="00474695"/>
    <w:rsid w:val="004755DF"/>
    <w:rsid w:val="004A6E50"/>
    <w:rsid w:val="004B0859"/>
    <w:rsid w:val="004D0FA1"/>
    <w:rsid w:val="004E2FEA"/>
    <w:rsid w:val="004E6452"/>
    <w:rsid w:val="004F1825"/>
    <w:rsid w:val="004F7BAA"/>
    <w:rsid w:val="00520F8A"/>
    <w:rsid w:val="00522960"/>
    <w:rsid w:val="0056107E"/>
    <w:rsid w:val="005C483E"/>
    <w:rsid w:val="005D2C95"/>
    <w:rsid w:val="005D6F38"/>
    <w:rsid w:val="005E0DDB"/>
    <w:rsid w:val="005E12A5"/>
    <w:rsid w:val="0060156F"/>
    <w:rsid w:val="00613FB8"/>
    <w:rsid w:val="00616222"/>
    <w:rsid w:val="00621776"/>
    <w:rsid w:val="006312B1"/>
    <w:rsid w:val="00654586"/>
    <w:rsid w:val="0067282D"/>
    <w:rsid w:val="00690DE3"/>
    <w:rsid w:val="006C53DB"/>
    <w:rsid w:val="006E4464"/>
    <w:rsid w:val="006E6E00"/>
    <w:rsid w:val="006E7FE9"/>
    <w:rsid w:val="00712B5C"/>
    <w:rsid w:val="0072241A"/>
    <w:rsid w:val="00732E57"/>
    <w:rsid w:val="0074183A"/>
    <w:rsid w:val="00765234"/>
    <w:rsid w:val="007A2583"/>
    <w:rsid w:val="007A3D7A"/>
    <w:rsid w:val="007A5A83"/>
    <w:rsid w:val="007B59EF"/>
    <w:rsid w:val="007C1DF4"/>
    <w:rsid w:val="007D1CB6"/>
    <w:rsid w:val="007D5904"/>
    <w:rsid w:val="007F4C46"/>
    <w:rsid w:val="008013F3"/>
    <w:rsid w:val="008117F1"/>
    <w:rsid w:val="00816028"/>
    <w:rsid w:val="00816704"/>
    <w:rsid w:val="00831AE4"/>
    <w:rsid w:val="00844322"/>
    <w:rsid w:val="00857E9D"/>
    <w:rsid w:val="0088014C"/>
    <w:rsid w:val="00894B45"/>
    <w:rsid w:val="008B621F"/>
    <w:rsid w:val="008C38C2"/>
    <w:rsid w:val="00900A10"/>
    <w:rsid w:val="00905B2E"/>
    <w:rsid w:val="00907274"/>
    <w:rsid w:val="00921698"/>
    <w:rsid w:val="00967AED"/>
    <w:rsid w:val="00997067"/>
    <w:rsid w:val="009B6C48"/>
    <w:rsid w:val="009F5B60"/>
    <w:rsid w:val="00A05A00"/>
    <w:rsid w:val="00A50528"/>
    <w:rsid w:val="00A63F29"/>
    <w:rsid w:val="00A6506B"/>
    <w:rsid w:val="00A751F9"/>
    <w:rsid w:val="00A90E7C"/>
    <w:rsid w:val="00A95CB2"/>
    <w:rsid w:val="00AA0E84"/>
    <w:rsid w:val="00AB72F0"/>
    <w:rsid w:val="00AC37D9"/>
    <w:rsid w:val="00AE1199"/>
    <w:rsid w:val="00B045DE"/>
    <w:rsid w:val="00B14DE7"/>
    <w:rsid w:val="00B65649"/>
    <w:rsid w:val="00BB0D71"/>
    <w:rsid w:val="00BB5F81"/>
    <w:rsid w:val="00BD34CC"/>
    <w:rsid w:val="00BE25FF"/>
    <w:rsid w:val="00BF4907"/>
    <w:rsid w:val="00BF5191"/>
    <w:rsid w:val="00C10BFF"/>
    <w:rsid w:val="00C348DE"/>
    <w:rsid w:val="00C93F27"/>
    <w:rsid w:val="00C96D48"/>
    <w:rsid w:val="00C97192"/>
    <w:rsid w:val="00CA635A"/>
    <w:rsid w:val="00D26DE0"/>
    <w:rsid w:val="00D73296"/>
    <w:rsid w:val="00D9101E"/>
    <w:rsid w:val="00D97A3E"/>
    <w:rsid w:val="00DA32C0"/>
    <w:rsid w:val="00DE5DA3"/>
    <w:rsid w:val="00DE6B3B"/>
    <w:rsid w:val="00E17172"/>
    <w:rsid w:val="00E205E8"/>
    <w:rsid w:val="00E24D45"/>
    <w:rsid w:val="00E81738"/>
    <w:rsid w:val="00EA7A90"/>
    <w:rsid w:val="00EB27D6"/>
    <w:rsid w:val="00EC6E54"/>
    <w:rsid w:val="00EC7AEC"/>
    <w:rsid w:val="00EE484E"/>
    <w:rsid w:val="00EF3193"/>
    <w:rsid w:val="00F12EEC"/>
    <w:rsid w:val="00F203C4"/>
    <w:rsid w:val="00F4551C"/>
    <w:rsid w:val="00F94247"/>
    <w:rsid w:val="00FD604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838F98"/>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link w:val="10"/>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AA0E84"/>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qFormat/>
    <w:rsid w:val="00AA0E84"/>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690DE3"/>
    <w:rPr>
      <w:color w:val="605E5C"/>
      <w:shd w:val="clear" w:color="auto" w:fill="E1DFDD"/>
    </w:rPr>
  </w:style>
  <w:style w:type="character" w:customStyle="1" w:styleId="10">
    <w:name w:val="標題 1 字元"/>
    <w:basedOn w:val="a0"/>
    <w:link w:val="1"/>
    <w:rsid w:val="007C1DF4"/>
    <w:rPr>
      <w:rFonts w:ascii="Arial" w:hAnsi="Arial"/>
      <w:b/>
      <w:bCs/>
      <w:color w:val="000080"/>
      <w:kern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65699121">
      <w:bodyDiv w:val="1"/>
      <w:marLeft w:val="0"/>
      <w:marRight w:val="0"/>
      <w:marTop w:val="0"/>
      <w:marBottom w:val="0"/>
      <w:divBdr>
        <w:top w:val="none" w:sz="0" w:space="0" w:color="auto"/>
        <w:left w:val="none" w:sz="0" w:space="0" w:color="auto"/>
        <w:bottom w:val="none" w:sz="0" w:space="0" w:color="auto"/>
        <w:right w:val="none" w:sz="0" w:space="0" w:color="auto"/>
      </w:divBdr>
    </w:div>
    <w:div w:id="1865435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law2/&#21512;&#20316;&#31038;&#21450;&#31038;&#21312;&#20844;&#38283;&#21215;&#38598;&#35373;&#32622;&#20877;&#29983;&#33021;&#28304;&#20844;&#27665;&#38651;&#24288;&#31034;&#31684;&#29518;&#21237;&#36774;&#27861;&#38468;&#20214;&#19977;.pdf" TargetMode="External"/><Relationship Id="rId21" Type="http://schemas.openxmlformats.org/officeDocument/2006/relationships/hyperlink" Target="../law/&#20844;&#23507;&#22823;&#24264;&#31649;&#29702;&#26781;&#20363;.docx" TargetMode="External"/><Relationship Id="rId42" Type="http://schemas.openxmlformats.org/officeDocument/2006/relationships/hyperlink" Target="../law/&#25919;&#24220;&#25505;&#36092;&#27861;.docx" TargetMode="External"/><Relationship Id="rId47" Type="http://schemas.openxmlformats.org/officeDocument/2006/relationships/hyperlink" Target="../law/&#21512;&#20316;&#31038;&#27861;.docx" TargetMode="External"/><Relationship Id="rId63" Type="http://schemas.openxmlformats.org/officeDocument/2006/relationships/hyperlink" Target="../law2/&#21512;&#20316;&#31038;&#21450;&#31038;&#21312;&#20844;&#38283;&#21215;&#38598;&#35373;&#32622;&#20877;&#29983;&#33021;&#28304;&#20844;&#27665;&#38651;&#24288;&#31034;&#31684;&#29518;&#21237;&#36774;&#27861;&#38468;&#20214;&#20061;.pdf" TargetMode="External"/><Relationship Id="rId68" Type="http://schemas.openxmlformats.org/officeDocument/2006/relationships/hyperlink" Target="https://www.6laws.net/comment.htm" TargetMode="External"/><Relationship Id="rId7" Type="http://schemas.openxmlformats.org/officeDocument/2006/relationships/image" Target="media/image1.png"/><Relationship Id="rId71"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law/&#20877;&#29983;&#33021;&#28304;&#30332;&#23637;&#26781;&#20363;.docx" TargetMode="External"/><Relationship Id="rId29" Type="http://schemas.openxmlformats.org/officeDocument/2006/relationships/hyperlink" Target="../law2/&#21512;&#20316;&#31038;&#21450;&#31038;&#21312;&#20844;&#38283;&#21215;&#38598;&#35373;&#32622;&#20877;&#29983;&#33021;&#28304;&#20844;&#27665;&#38651;&#24288;&#31034;&#31684;&#29518;&#21237;&#36774;&#27861;&#38468;&#20214;&#20845;.pdf" TargetMode="External"/><Relationship Id="rId11" Type="http://schemas.openxmlformats.org/officeDocument/2006/relationships/hyperlink" Target="https://www.moea.gov.tw/" TargetMode="External"/><Relationship Id="rId24" Type="http://schemas.openxmlformats.org/officeDocument/2006/relationships/hyperlink" Target="../law2/&#21512;&#20316;&#31038;&#21450;&#31038;&#21312;&#20844;&#38283;&#21215;&#38598;&#35373;&#32622;&#20877;&#29983;&#33021;&#28304;&#20844;&#27665;&#38651;&#24288;&#31034;&#31684;&#29518;&#21237;&#36774;&#27861;&#38468;&#20214;&#19968;.pdf" TargetMode="External"/><Relationship Id="rId32" Type="http://schemas.openxmlformats.org/officeDocument/2006/relationships/hyperlink" Target="../law2/&#21512;&#20316;&#31038;&#21450;&#31038;&#21312;&#20844;&#38283;&#21215;&#38598;&#35373;&#32622;&#20877;&#29983;&#33021;&#28304;&#20844;&#27665;&#38651;&#24288;&#31034;&#31684;&#29518;&#21237;&#36774;&#27861;&#38468;&#20214;&#20843;.pdf" TargetMode="External"/><Relationship Id="rId37" Type="http://schemas.openxmlformats.org/officeDocument/2006/relationships/hyperlink" Target="../law2/&#21512;&#20316;&#31038;&#21450;&#31038;&#21312;&#20844;&#38283;&#21215;&#38598;&#35373;&#32622;&#20877;&#29983;&#33021;&#28304;&#20844;&#27665;&#38651;&#24288;&#31034;&#31684;&#29518;&#21237;&#36774;&#27861;&#38468;&#20214;&#21313;&#20108;.pdf" TargetMode="External"/><Relationship Id="rId40" Type="http://schemas.openxmlformats.org/officeDocument/2006/relationships/hyperlink" Target="../law2/&#21512;&#20316;&#31038;&#21450;&#31038;&#21312;&#20844;&#38283;&#21215;&#38598;&#35373;&#32622;&#20877;&#29983;&#33021;&#28304;&#20844;&#27665;&#38651;&#24288;&#31034;&#31684;&#29518;&#21237;&#36774;&#27861;&#38468;&#20214;&#21313;&#19968;.pdf" TargetMode="External"/><Relationship Id="rId45" Type="http://schemas.openxmlformats.org/officeDocument/2006/relationships/hyperlink" Target="../law/&#20877;&#29983;&#33021;&#28304;&#30332;&#23637;&#26781;&#20363;.docx" TargetMode="External"/><Relationship Id="rId53" Type="http://schemas.openxmlformats.org/officeDocument/2006/relationships/hyperlink" Target="../law2/&#21512;&#20316;&#31038;&#21450;&#31038;&#21312;&#20844;&#38283;&#21215;&#38598;&#35373;&#32622;&#20877;&#29983;&#33021;&#28304;&#20844;&#27665;&#38651;&#24288;&#31034;&#31684;&#29518;&#21237;&#36774;&#27861;&#38468;&#20214;&#19968;.pdf" TargetMode="External"/><Relationship Id="rId58" Type="http://schemas.openxmlformats.org/officeDocument/2006/relationships/hyperlink" Target="../law2/&#21512;&#20316;&#31038;&#21450;&#31038;&#21312;&#20844;&#38283;&#21215;&#38598;&#35373;&#32622;&#20877;&#29983;&#33021;&#28304;&#20844;&#27665;&#38651;&#24288;&#31034;&#31684;&#29518;&#21237;&#36774;&#27861;&#38468;&#20214;&#19977;.pdf" TargetMode="External"/><Relationship Id="rId66" Type="http://schemas.openxmlformats.org/officeDocument/2006/relationships/hyperlink" Target="../law2/&#21512;&#20316;&#31038;&#21450;&#31038;&#21312;&#20844;&#38283;&#21215;&#38598;&#35373;&#32622;&#20877;&#29983;&#33021;&#28304;&#20844;&#27665;&#38651;&#24288;&#31034;&#31684;&#29518;&#21237;&#36774;&#27861;&#38468;&#20214;&#21313;&#20108;.pdf" TargetMode="External"/><Relationship Id="rId5" Type="http://schemas.openxmlformats.org/officeDocument/2006/relationships/endnotes" Target="endnotes.xml"/><Relationship Id="rId61" Type="http://schemas.openxmlformats.org/officeDocument/2006/relationships/hyperlink" Target="../law2/&#21512;&#20316;&#31038;&#21450;&#31038;&#21312;&#20844;&#38283;&#21215;&#38598;&#35373;&#32622;&#20877;&#29983;&#33021;&#28304;&#20844;&#27665;&#38651;&#24288;&#31034;&#31684;&#29518;&#21237;&#36774;&#27861;&#38468;&#20214;&#20843;.pdf" TargetMode="External"/><Relationship Id="rId19" Type="http://schemas.openxmlformats.org/officeDocument/2006/relationships/hyperlink" Target="../law/&#20154;&#27665;&#22296;&#39636;&#27861;.docx" TargetMode="External"/><Relationship Id="rId14" Type="http://schemas.openxmlformats.org/officeDocument/2006/relationships/hyperlink" Target="https://www.moea.gov.tw/" TargetMode="External"/><Relationship Id="rId22" Type="http://schemas.openxmlformats.org/officeDocument/2006/relationships/hyperlink" Target="../law/&#20844;&#21496;&#27861;.docx" TargetMode="External"/><Relationship Id="rId27" Type="http://schemas.openxmlformats.org/officeDocument/2006/relationships/hyperlink" Target="../law2/&#21512;&#20316;&#31038;&#21450;&#31038;&#21312;&#20844;&#38283;&#21215;&#38598;&#35373;&#32622;&#20877;&#29983;&#33021;&#28304;&#20844;&#27665;&#38651;&#24288;&#31034;&#31684;&#29518;&#21237;&#36774;&#27861;&#38468;&#20214;&#22235;.pdf" TargetMode="External"/><Relationship Id="rId30" Type="http://schemas.openxmlformats.org/officeDocument/2006/relationships/hyperlink" Target="../law2/&#21512;&#20316;&#31038;&#21450;&#31038;&#21312;&#20844;&#38283;&#21215;&#38598;&#35373;&#32622;&#20877;&#29983;&#33021;&#28304;&#20844;&#27665;&#38651;&#24288;&#31034;&#31684;&#29518;&#21237;&#36774;&#27861;&#38468;&#20214;&#19977;.pdf" TargetMode="External"/><Relationship Id="rId35" Type="http://schemas.openxmlformats.org/officeDocument/2006/relationships/hyperlink" Target="../law2/&#21512;&#20316;&#31038;&#21450;&#31038;&#21312;&#20844;&#38283;&#21215;&#38598;&#35373;&#32622;&#20877;&#29983;&#33021;&#28304;&#20844;&#27665;&#38651;&#24288;&#31034;&#31684;&#29518;&#21237;&#36774;&#27861;&#38468;&#20214;&#21313;.pdf" TargetMode="External"/><Relationship Id="rId43" Type="http://schemas.openxmlformats.org/officeDocument/2006/relationships/hyperlink" Target="../law/&#25919;&#24220;&#25505;&#36092;&#27861;.docx" TargetMode="External"/><Relationship Id="rId48" Type="http://schemas.openxmlformats.org/officeDocument/2006/relationships/hyperlink" Target="../law/&#20154;&#27665;&#22296;&#39636;&#27861;.docx" TargetMode="External"/><Relationship Id="rId56" Type="http://schemas.openxmlformats.org/officeDocument/2006/relationships/hyperlink" Target="../law2/&#21512;&#20316;&#31038;&#21450;&#31038;&#21312;&#20844;&#38283;&#21215;&#38598;&#35373;&#32622;&#20877;&#29983;&#33021;&#28304;&#20844;&#27665;&#38651;&#24288;&#31034;&#31684;&#29518;&#21237;&#36774;&#27861;&#38468;&#20214;&#22235;.pdf" TargetMode="External"/><Relationship Id="rId64" Type="http://schemas.openxmlformats.org/officeDocument/2006/relationships/hyperlink" Target="../law2/&#21512;&#20316;&#31038;&#21450;&#31038;&#21312;&#20844;&#38283;&#21215;&#38598;&#35373;&#32622;&#20877;&#29983;&#33021;&#28304;&#20844;&#27665;&#38651;&#24288;&#31034;&#31684;&#29518;&#21237;&#36774;&#27861;&#38468;&#20214;&#21313;.pdf" TargetMode="External"/><Relationship Id="rId69" Type="http://schemas.openxmlformats.org/officeDocument/2006/relationships/footer" Target="footer1.xml"/><Relationship Id="rId8" Type="http://schemas.openxmlformats.org/officeDocument/2006/relationships/hyperlink" Target="https://www.6laws.net/update.htm" TargetMode="External"/><Relationship Id="rId51" Type="http://schemas.openxmlformats.org/officeDocument/2006/relationships/hyperlink" Target="../law/&#20844;&#21496;&#27861;.docx" TargetMode="External"/><Relationship Id="rId72"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S-link&#20998;&#39006;&#27861;&#35215;&#32034;&#24341;02.docx" TargetMode="External"/><Relationship Id="rId17" Type="http://schemas.openxmlformats.org/officeDocument/2006/relationships/hyperlink" Target="../law/&#22320;&#26041;&#21046;&#24230;&#27861;.docx" TargetMode="External"/><Relationship Id="rId25" Type="http://schemas.openxmlformats.org/officeDocument/2006/relationships/hyperlink" Target="../law2/&#21512;&#20316;&#31038;&#21450;&#31038;&#21312;&#20844;&#38283;&#21215;&#38598;&#35373;&#32622;&#20877;&#29983;&#33021;&#28304;&#20844;&#27665;&#38651;&#24288;&#31034;&#31684;&#29518;&#21237;&#36774;&#27861;&#38468;&#20214;&#20108;.pdf" TargetMode="External"/><Relationship Id="rId33" Type="http://schemas.openxmlformats.org/officeDocument/2006/relationships/hyperlink" Target="../law2/&#21512;&#20316;&#31038;&#21450;&#31038;&#21312;&#20844;&#38283;&#21215;&#38598;&#35373;&#32622;&#20877;&#29983;&#33021;&#28304;&#20844;&#27665;&#38651;&#24288;&#31034;&#31684;&#29518;&#21237;&#36774;&#27861;&#38468;&#20214;&#20845;.pdf" TargetMode="External"/><Relationship Id="rId38" Type="http://schemas.openxmlformats.org/officeDocument/2006/relationships/hyperlink" Target="../law2/&#21512;&#20316;&#31038;&#21450;&#31038;&#21312;&#20844;&#38283;&#21215;&#38598;&#35373;&#32622;&#20877;&#29983;&#33021;&#28304;&#20844;&#27665;&#38651;&#24288;&#31034;&#31684;&#29518;&#21237;&#36774;&#27861;&#38468;&#20214;&#21313;&#19968;.pdf" TargetMode="External"/><Relationship Id="rId46" Type="http://schemas.openxmlformats.org/officeDocument/2006/relationships/hyperlink" Target="../law/&#22320;&#26041;&#21046;&#24230;&#27861;.docx" TargetMode="External"/><Relationship Id="rId59" Type="http://schemas.openxmlformats.org/officeDocument/2006/relationships/hyperlink" Target="../law2/&#21512;&#20316;&#31038;&#21450;&#31038;&#21312;&#20844;&#38283;&#21215;&#38598;&#35373;&#32622;&#20877;&#29983;&#33021;&#28304;&#20844;&#27665;&#38651;&#24288;&#31034;&#31684;&#29518;&#21237;&#36774;&#27861;&#38468;&#20214;&#20845;.pdf" TargetMode="External"/><Relationship Id="rId67" Type="http://schemas.openxmlformats.org/officeDocument/2006/relationships/hyperlink" Target="../law/&#25919;&#24220;&#25505;&#36092;&#27861;.docx" TargetMode="External"/><Relationship Id="rId20" Type="http://schemas.openxmlformats.org/officeDocument/2006/relationships/hyperlink" Target="../law/&#27665;&#27861;.docx" TargetMode="External"/><Relationship Id="rId41" Type="http://schemas.openxmlformats.org/officeDocument/2006/relationships/hyperlink" Target="../law2/&#21512;&#20316;&#31038;&#21450;&#31038;&#21312;&#20844;&#38283;&#21215;&#38598;&#35373;&#32622;&#20877;&#29983;&#33021;&#28304;&#20844;&#27665;&#38651;&#24288;&#31034;&#31684;&#29518;&#21237;&#36774;&#27861;&#38468;&#20214;&#21313;&#20108;.pdf" TargetMode="External"/><Relationship Id="rId54" Type="http://schemas.openxmlformats.org/officeDocument/2006/relationships/hyperlink" Target="../law2/&#21512;&#20316;&#31038;&#21450;&#31038;&#21312;&#20844;&#38283;&#21215;&#38598;&#35373;&#32622;&#20877;&#29983;&#33021;&#28304;&#20844;&#27665;&#38651;&#24288;&#31034;&#31684;&#29518;&#21237;&#36774;&#27861;&#38468;&#20214;&#20108;.pdf" TargetMode="External"/><Relationship Id="rId62" Type="http://schemas.openxmlformats.org/officeDocument/2006/relationships/hyperlink" Target="../law2/&#21512;&#20316;&#31038;&#21450;&#31038;&#21312;&#20844;&#38283;&#21215;&#38598;&#35373;&#32622;&#20877;&#29983;&#33021;&#28304;&#20844;&#27665;&#38651;&#24288;&#31034;&#31684;&#29518;&#21237;&#36774;&#27861;&#38468;&#20214;&#20116;.pdf"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hyperlink" Target="https://www.6laws.net/" TargetMode="External"/><Relationship Id="rId15" Type="http://schemas.openxmlformats.org/officeDocument/2006/relationships/hyperlink" Target="https://www.moeaea.gov.tw/" TargetMode="External"/><Relationship Id="rId23" Type="http://schemas.openxmlformats.org/officeDocument/2006/relationships/hyperlink" Target="../law3/&#36786;&#26989;&#29986;&#37559;&#29677;&#35373;&#31435;&#26280;&#36628;&#23566;&#36774;&#27861;.docx" TargetMode="External"/><Relationship Id="rId28" Type="http://schemas.openxmlformats.org/officeDocument/2006/relationships/hyperlink" Target="../law2/&#21512;&#20316;&#31038;&#21450;&#31038;&#21312;&#20844;&#38283;&#21215;&#38598;&#35373;&#32622;&#20877;&#29983;&#33021;&#28304;&#20844;&#27665;&#38651;&#24288;&#31034;&#31684;&#29518;&#21237;&#36774;&#27861;&#38468;&#20214;&#20116;.pdf" TargetMode="External"/><Relationship Id="rId36" Type="http://schemas.openxmlformats.org/officeDocument/2006/relationships/hyperlink" Target="../law2/&#21512;&#20316;&#31038;&#21450;&#31038;&#21312;&#20844;&#38283;&#21215;&#38598;&#35373;&#32622;&#20877;&#29983;&#33021;&#28304;&#20844;&#27665;&#38651;&#24288;&#31034;&#31684;&#29518;&#21237;&#36774;&#27861;&#38468;&#20214;&#21313;&#19968;.pdf" TargetMode="External"/><Relationship Id="rId49" Type="http://schemas.openxmlformats.org/officeDocument/2006/relationships/hyperlink" Target="../law/&#27665;&#27861;.docx" TargetMode="External"/><Relationship Id="rId57" Type="http://schemas.openxmlformats.org/officeDocument/2006/relationships/hyperlink" Target="../law2/&#21512;&#20316;&#31038;&#21450;&#31038;&#21312;&#20844;&#38283;&#21215;&#38598;&#35373;&#32622;&#20877;&#29983;&#33021;&#28304;&#20844;&#27665;&#38651;&#24288;&#31034;&#31684;&#29518;&#21237;&#36774;&#27861;&#38468;&#20214;&#20116;.pdf" TargetMode="External"/><Relationship Id="rId10" Type="http://schemas.openxmlformats.org/officeDocument/2006/relationships/hyperlink" Target="https://www.facebook.com/anita6law" TargetMode="External"/><Relationship Id="rId31" Type="http://schemas.openxmlformats.org/officeDocument/2006/relationships/hyperlink" Target="../law2/&#21512;&#20316;&#31038;&#21450;&#31038;&#21312;&#20844;&#38283;&#21215;&#38598;&#35373;&#32622;&#20877;&#29983;&#33021;&#28304;&#20844;&#27665;&#38651;&#24288;&#31034;&#31684;&#29518;&#21237;&#36774;&#27861;&#38468;&#20214;&#19971;.pdf" TargetMode="External"/><Relationship Id="rId44" Type="http://schemas.openxmlformats.org/officeDocument/2006/relationships/hyperlink" Target="https://www.6laws.net/comment.htm" TargetMode="External"/><Relationship Id="rId52" Type="http://schemas.openxmlformats.org/officeDocument/2006/relationships/hyperlink" Target="../law3/&#36786;&#26989;&#29986;&#37559;&#29677;&#35373;&#31435;&#26280;&#36628;&#23566;&#36774;&#27861;.docx" TargetMode="External"/><Relationship Id="rId60" Type="http://schemas.openxmlformats.org/officeDocument/2006/relationships/hyperlink" Target="../law2/&#21512;&#20316;&#31038;&#21450;&#31038;&#21312;&#20844;&#38283;&#21215;&#38598;&#35373;&#32622;&#20877;&#29983;&#33021;&#28304;&#20844;&#27665;&#38651;&#24288;&#31034;&#31684;&#29518;&#21237;&#36774;&#27861;&#38468;&#20214;&#19971;.pdf" TargetMode="External"/><Relationship Id="rId65" Type="http://schemas.openxmlformats.org/officeDocument/2006/relationships/hyperlink" Target="../law2/&#21512;&#20316;&#31038;&#21450;&#31038;&#21312;&#20844;&#38283;&#21215;&#38598;&#35373;&#32622;&#20877;&#29983;&#33021;&#28304;&#20844;&#27665;&#38651;&#24288;&#31034;&#31684;&#29518;&#21237;&#36774;&#27861;&#38468;&#20214;&#21313;&#19968;.pdf" TargetMode="External"/><Relationship Id="rId4" Type="http://schemas.openxmlformats.org/officeDocument/2006/relationships/footnotes" Target="footnotes.xml"/><Relationship Id="rId9" Type="http://schemas.openxmlformats.org/officeDocument/2006/relationships/hyperlink" Target="https://law.moj.gov.tw/LawClass/LawHistory.aspx?pcode=J0130094" TargetMode="External"/><Relationship Id="rId13" Type="http://schemas.openxmlformats.org/officeDocument/2006/relationships/hyperlink" Target="https://www.6laws.net/6law/law3/&#21512;&#20316;&#31038;&#21450;&#31038;&#21312;&#20844;&#38283;&#21215;&#38598;&#35373;&#32622;&#20877;&#29983;&#33021;&#28304;&#20844;&#27665;&#38651;&#24288;&#31034;&#31684;&#29518;&#21237;&#36774;&#27861;.htm" TargetMode="External"/><Relationship Id="rId18" Type="http://schemas.openxmlformats.org/officeDocument/2006/relationships/hyperlink" Target="../law/&#21512;&#20316;&#31038;&#27861;.docx" TargetMode="External"/><Relationship Id="rId39" Type="http://schemas.openxmlformats.org/officeDocument/2006/relationships/hyperlink" Target="../law2/&#21512;&#20316;&#31038;&#21450;&#31038;&#21312;&#20844;&#38283;&#21215;&#38598;&#35373;&#32622;&#20877;&#29983;&#33021;&#28304;&#20844;&#27665;&#38651;&#24288;&#31034;&#31684;&#29518;&#21237;&#36774;&#27861;&#38468;&#20214;&#21313;&#19968;.pdf" TargetMode="External"/><Relationship Id="rId34" Type="http://schemas.openxmlformats.org/officeDocument/2006/relationships/hyperlink" Target="../law2/&#21512;&#20316;&#31038;&#21450;&#31038;&#21312;&#20844;&#38283;&#21215;&#38598;&#35373;&#32622;&#20877;&#29983;&#33021;&#28304;&#20844;&#27665;&#38651;&#24288;&#31034;&#31684;&#29518;&#21237;&#36774;&#27861;&#38468;&#20214;&#20061;.pdf" TargetMode="External"/><Relationship Id="rId50" Type="http://schemas.openxmlformats.org/officeDocument/2006/relationships/hyperlink" Target="../law/&#20844;&#23507;&#22823;&#24264;&#31649;&#29702;&#26781;&#20363;.docx" TargetMode="External"/><Relationship Id="rId55" Type="http://schemas.openxmlformats.org/officeDocument/2006/relationships/hyperlink" Target="../law2/&#21512;&#20316;&#31038;&#21450;&#31038;&#21312;&#20844;&#38283;&#21215;&#38598;&#35373;&#32622;&#20877;&#29983;&#33021;&#28304;&#20844;&#27665;&#38651;&#24288;&#31034;&#31684;&#29518;&#21237;&#36774;&#27861;&#38468;&#20214;&#19977;.pdf"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12</Pages>
  <Words>2465</Words>
  <Characters>14056</Characters>
  <Application>Microsoft Office Word</Application>
  <DocSecurity>0</DocSecurity>
  <Lines>117</Lines>
  <Paragraphs>32</Paragraphs>
  <ScaleCrop>false</ScaleCrop>
  <Company/>
  <LinksUpToDate>false</LinksUpToDate>
  <CharactersWithSpaces>16489</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合作社及社區公開募集設置再生能源公民電廠示範獎勵辦法</dc:title>
  <dc:creator>S-link 電子六法-黃婉玲</dc:creator>
  <cp:lastModifiedBy>黃 6laws</cp:lastModifiedBy>
  <cp:revision>38</cp:revision>
  <dcterms:created xsi:type="dcterms:W3CDTF">2020-11-18T12:38:00Z</dcterms:created>
  <dcterms:modified xsi:type="dcterms:W3CDTF">2024-11-06T14:07:00Z</dcterms:modified>
</cp:coreProperties>
</file>