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1BC8" w14:textId="77777777" w:rsidR="0058050C" w:rsidRPr="00107187" w:rsidRDefault="00C00150" w:rsidP="0058050C">
      <w:pPr>
        <w:adjustRightInd w:val="0"/>
        <w:snapToGrid w:val="0"/>
        <w:ind w:rightChars="8" w:right="16"/>
        <w:jc w:val="right"/>
        <w:rPr>
          <w:rFonts w:ascii="微軟正黑體" w:eastAsia="微軟正黑體" w:hAnsi="微軟正黑體"/>
        </w:rPr>
      </w:pPr>
      <w:r w:rsidRPr="00107187">
        <w:rPr>
          <w:rFonts w:ascii="微軟正黑體" w:eastAsia="微軟正黑體" w:hAnsi="微軟正黑體"/>
          <w:noProof/>
          <w:color w:val="5F5F5F"/>
          <w:sz w:val="18"/>
          <w:szCs w:val="20"/>
          <w:lang w:val="zh-TW"/>
        </w:rPr>
        <w:drawing>
          <wp:inline distT="0" distB="0" distL="0" distR="0" wp14:anchorId="40781C7C" wp14:editId="5AE9AA78">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309287B9" w14:textId="27747016" w:rsidR="0058050C" w:rsidRPr="00107187"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107187">
        <w:rPr>
          <w:rFonts w:ascii="微軟正黑體" w:eastAsia="微軟正黑體" w:hAnsi="微軟正黑體" w:hint="eastAsia"/>
          <w:color w:val="5F5F5F"/>
          <w:sz w:val="18"/>
          <w:szCs w:val="20"/>
          <w:lang w:val="zh-TW"/>
        </w:rPr>
        <w:t>【</w:t>
      </w:r>
      <w:hyperlink r:id="rId9" w:tgtFrame="_blank" w:history="1">
        <w:r w:rsidRPr="00107187">
          <w:rPr>
            <w:rStyle w:val="a3"/>
            <w:rFonts w:ascii="微軟正黑體" w:eastAsia="微軟正黑體" w:hAnsi="微軟正黑體"/>
            <w:sz w:val="18"/>
            <w:szCs w:val="20"/>
          </w:rPr>
          <w:t>更新</w:t>
        </w:r>
      </w:hyperlink>
      <w:r w:rsidRPr="00107187">
        <w:rPr>
          <w:rFonts w:ascii="微軟正黑體" w:eastAsia="微軟正黑體" w:hAnsi="微軟正黑體" w:hint="eastAsia"/>
          <w:color w:val="7F7F7F"/>
          <w:sz w:val="18"/>
          <w:szCs w:val="20"/>
          <w:lang w:val="zh-TW"/>
        </w:rPr>
        <w:t>】</w:t>
      </w:r>
      <w:r w:rsidR="00677519" w:rsidRPr="006A6F04">
        <w:rPr>
          <w:sz w:val="18"/>
        </w:rPr>
        <w:t>2022/1/7</w:t>
      </w:r>
      <w:r w:rsidRPr="00107187">
        <w:rPr>
          <w:rFonts w:ascii="微軟正黑體" w:eastAsia="微軟正黑體" w:hAnsi="微軟正黑體" w:hint="eastAsia"/>
          <w:color w:val="7F7F7F"/>
          <w:sz w:val="18"/>
          <w:szCs w:val="20"/>
          <w:lang w:val="zh-TW"/>
        </w:rPr>
        <w:t>【</w:t>
      </w:r>
      <w:r w:rsidRPr="00107187">
        <w:rPr>
          <w:rFonts w:ascii="微軟正黑體" w:eastAsia="微軟正黑體" w:hAnsi="微軟正黑體" w:hint="eastAsia"/>
          <w:color w:val="7F7F7F"/>
          <w:sz w:val="18"/>
          <w:szCs w:val="20"/>
        </w:rPr>
        <w:t>編輯著作權者</w:t>
      </w:r>
      <w:r w:rsidRPr="00107187">
        <w:rPr>
          <w:rFonts w:ascii="微軟正黑體" w:eastAsia="微軟正黑體" w:hAnsi="微軟正黑體" w:hint="eastAsia"/>
          <w:color w:val="7F7F7F"/>
          <w:sz w:val="18"/>
          <w:szCs w:val="20"/>
          <w:lang w:val="zh-TW"/>
        </w:rPr>
        <w:t>】</w:t>
      </w:r>
      <w:hyperlink r:id="rId10" w:tgtFrame="_blank" w:history="1">
        <w:r w:rsidRPr="00107187">
          <w:rPr>
            <w:rStyle w:val="a3"/>
            <w:rFonts w:ascii="微軟正黑體" w:eastAsia="微軟正黑體" w:hAnsi="微軟正黑體"/>
            <w:sz w:val="18"/>
            <w:szCs w:val="20"/>
          </w:rPr>
          <w:t>黃婉玲</w:t>
        </w:r>
      </w:hyperlink>
    </w:p>
    <w:p w14:paraId="006D834D" w14:textId="50D96F9B" w:rsidR="0058050C" w:rsidRPr="00107187" w:rsidRDefault="0058050C" w:rsidP="0058050C">
      <w:pPr>
        <w:adjustRightInd w:val="0"/>
        <w:snapToGrid w:val="0"/>
        <w:jc w:val="right"/>
        <w:rPr>
          <w:rFonts w:ascii="微軟正黑體" w:eastAsia="微軟正黑體" w:hAnsi="微軟正黑體"/>
          <w:color w:val="5F5F5F"/>
          <w:sz w:val="18"/>
          <w:szCs w:val="20"/>
        </w:rPr>
      </w:pPr>
      <w:r w:rsidRPr="00107187">
        <w:rPr>
          <w:rFonts w:ascii="微軟正黑體" w:eastAsia="微軟正黑體" w:hAnsi="微軟正黑體" w:hint="eastAsia"/>
          <w:color w:val="5F5F5F"/>
          <w:sz w:val="18"/>
          <w:szCs w:val="20"/>
        </w:rPr>
        <w:t>（建議使用工具列--〉檢視--〉文件引導模式/</w:t>
      </w:r>
      <w:r w:rsidR="00107187" w:rsidRPr="00107187">
        <w:rPr>
          <w:rFonts w:ascii="微軟正黑體" w:eastAsia="微軟正黑體" w:hAnsi="微軟正黑體" w:hint="eastAsia"/>
          <w:color w:val="5F5F5F"/>
          <w:sz w:val="18"/>
          <w:szCs w:val="20"/>
        </w:rPr>
        <w:t>/</w:t>
      </w:r>
      <w:r w:rsidR="00107187" w:rsidRPr="00677519">
        <w:rPr>
          <w:rFonts w:ascii="微軟正黑體" w:eastAsia="微軟正黑體" w:hAnsi="微軟正黑體"/>
        </w:rPr>
        <w:fldChar w:fldCharType="begin"/>
      </w:r>
      <w:r w:rsidR="00677519" w:rsidRPr="00677519">
        <w:rPr>
          <w:rFonts w:ascii="微軟正黑體" w:eastAsia="微軟正黑體" w:hAnsi="微軟正黑體"/>
        </w:rPr>
        <w:instrText>HYPERLINK "D:\\Googledrive\\!!s6law.net\\6lawword\\lawgb\\中华人民共和国环境噪声污染防治法.docx"</w:instrText>
      </w:r>
      <w:r w:rsidR="00677519" w:rsidRPr="00677519">
        <w:rPr>
          <w:rFonts w:ascii="微軟正黑體" w:eastAsia="微軟正黑體" w:hAnsi="微軟正黑體"/>
        </w:rPr>
      </w:r>
      <w:r w:rsidR="00107187" w:rsidRPr="00677519">
        <w:rPr>
          <w:rFonts w:ascii="微軟正黑體" w:eastAsia="微軟正黑體" w:hAnsi="微軟正黑體"/>
        </w:rPr>
        <w:fldChar w:fldCharType="separate"/>
      </w:r>
      <w:r w:rsidR="00107187" w:rsidRPr="00677519">
        <w:rPr>
          <w:rStyle w:val="a3"/>
          <w:rFonts w:ascii="微軟正黑體" w:eastAsia="微軟正黑體" w:hAnsi="微軟正黑體" w:hint="eastAsia"/>
          <w:color w:val="5F5F5F"/>
          <w:sz w:val="18"/>
          <w:szCs w:val="20"/>
          <w:u w:val="none"/>
        </w:rPr>
        <w:t>功能窗格</w:t>
      </w:r>
      <w:r w:rsidR="00107187" w:rsidRPr="00677519">
        <w:rPr>
          <w:rStyle w:val="a3"/>
          <w:rFonts w:ascii="微軟正黑體" w:eastAsia="微軟正黑體" w:hAnsi="微軟正黑體"/>
          <w:color w:val="5F5F5F"/>
          <w:sz w:val="18"/>
          <w:szCs w:val="20"/>
          <w:u w:val="none"/>
        </w:rPr>
        <w:fldChar w:fldCharType="end"/>
      </w:r>
      <w:r w:rsidR="00107187" w:rsidRPr="00107187">
        <w:rPr>
          <w:rFonts w:ascii="微軟正黑體" w:eastAsia="微軟正黑體" w:hAnsi="微軟正黑體" w:hint="eastAsia"/>
          <w:color w:val="5F5F5F"/>
          <w:sz w:val="18"/>
          <w:szCs w:val="20"/>
        </w:rPr>
        <w:t>）</w:t>
      </w:r>
    </w:p>
    <w:p w14:paraId="0452D234" w14:textId="77777777" w:rsidR="0058050C" w:rsidRPr="00107187" w:rsidRDefault="00433DE4" w:rsidP="0058050C">
      <w:pPr>
        <w:jc w:val="right"/>
        <w:rPr>
          <w:rFonts w:ascii="微軟正黑體" w:eastAsia="微軟正黑體" w:hAnsi="微軟正黑體"/>
          <w:b/>
          <w:color w:val="5F5F5F"/>
          <w:sz w:val="18"/>
        </w:rPr>
      </w:pPr>
      <w:hyperlink r:id="rId11" w:history="1">
        <w:r w:rsidR="0058050C" w:rsidRPr="00107187">
          <w:rPr>
            <w:rFonts w:ascii="微軟正黑體" w:eastAsia="微軟正黑體" w:hAnsi="微軟正黑體" w:hint="eastAsia"/>
            <w:color w:val="808000"/>
            <w:sz w:val="18"/>
            <w:szCs w:val="20"/>
            <w:u w:val="single"/>
          </w:rPr>
          <w:t>S-link總索引</w:t>
        </w:r>
      </w:hyperlink>
      <w:r w:rsidR="0058050C" w:rsidRPr="00107187">
        <w:rPr>
          <w:rFonts w:ascii="微軟正黑體" w:eastAsia="微軟正黑體" w:hAnsi="微軟正黑體" w:hint="eastAsia"/>
          <w:b/>
          <w:color w:val="808000"/>
          <w:sz w:val="18"/>
          <w:szCs w:val="20"/>
        </w:rPr>
        <w:t>〉〉</w:t>
      </w:r>
      <w:hyperlink r:id="rId12" w:anchor="中華人民共和國環境噪聲污染防治法" w:history="1">
        <w:r w:rsidR="0058050C" w:rsidRPr="00107187">
          <w:rPr>
            <w:rStyle w:val="a3"/>
            <w:rFonts w:ascii="微軟正黑體" w:eastAsia="微軟正黑體" w:hAnsi="微軟正黑體" w:hint="eastAsia"/>
            <w:sz w:val="18"/>
          </w:rPr>
          <w:t>S-link</w:t>
        </w:r>
        <w:r w:rsidR="0058050C" w:rsidRPr="00107187">
          <w:rPr>
            <w:rStyle w:val="a3"/>
            <w:rFonts w:ascii="微軟正黑體" w:eastAsia="微軟正黑體" w:hAnsi="微軟正黑體" w:hint="eastAsia"/>
            <w:sz w:val="18"/>
          </w:rPr>
          <w:t>大</w:t>
        </w:r>
        <w:r w:rsidR="0058050C" w:rsidRPr="00107187">
          <w:rPr>
            <w:rStyle w:val="a3"/>
            <w:rFonts w:ascii="微軟正黑體" w:eastAsia="微軟正黑體" w:hAnsi="微軟正黑體" w:hint="eastAsia"/>
            <w:sz w:val="18"/>
          </w:rPr>
          <w:t>陸</w:t>
        </w:r>
        <w:r w:rsidR="0058050C" w:rsidRPr="00107187">
          <w:rPr>
            <w:rStyle w:val="a3"/>
            <w:rFonts w:ascii="微軟正黑體" w:eastAsia="微軟正黑體" w:hAnsi="微軟正黑體" w:hint="eastAsia"/>
            <w:sz w:val="18"/>
          </w:rPr>
          <w:t>法規索引</w:t>
        </w:r>
      </w:hyperlink>
      <w:r w:rsidR="0058050C" w:rsidRPr="00107187">
        <w:rPr>
          <w:rFonts w:ascii="微軟正黑體" w:eastAsia="微軟正黑體" w:hAnsi="微軟正黑體" w:hint="eastAsia"/>
          <w:b/>
          <w:color w:val="5F5F5F"/>
          <w:sz w:val="18"/>
        </w:rPr>
        <w:t>〉〉</w:t>
      </w:r>
      <w:hyperlink r:id="rId13" w:tgtFrame="_blank" w:history="1">
        <w:r w:rsidR="0058050C" w:rsidRPr="00107187">
          <w:rPr>
            <w:rStyle w:val="a3"/>
            <w:rFonts w:ascii="微軟正黑體" w:eastAsia="微軟正黑體" w:hAnsi="微軟正黑體" w:hint="eastAsia"/>
            <w:sz w:val="18"/>
          </w:rPr>
          <w:t>線上網頁版</w:t>
        </w:r>
      </w:hyperlink>
      <w:r w:rsidR="0058050C" w:rsidRPr="00107187">
        <w:rPr>
          <w:rFonts w:ascii="微軟正黑體" w:eastAsia="微軟正黑體" w:hAnsi="微軟正黑體" w:hint="eastAsia"/>
          <w:b/>
          <w:color w:val="5F5F5F"/>
          <w:sz w:val="18"/>
        </w:rPr>
        <w:t>〉〉</w:t>
      </w:r>
    </w:p>
    <w:p w14:paraId="7856D554" w14:textId="77777777" w:rsidR="0058050C" w:rsidRPr="00107187" w:rsidRDefault="0058050C" w:rsidP="0058050C">
      <w:pPr>
        <w:jc w:val="right"/>
        <w:rPr>
          <w:rFonts w:ascii="微軟正黑體" w:eastAsia="微軟正黑體" w:hAnsi="微軟正黑體"/>
          <w:color w:val="000000"/>
          <w:u w:val="single"/>
        </w:rPr>
      </w:pPr>
    </w:p>
    <w:p w14:paraId="3642E4F2" w14:textId="202013C0" w:rsidR="0058050C" w:rsidRPr="00107187" w:rsidRDefault="001904AD" w:rsidP="0028793C">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1904AD">
        <w:rPr>
          <w:rFonts w:ascii="微軟正黑體" w:eastAsia="微軟正黑體" w:hAnsi="微軟正黑體"/>
          <w:b/>
          <w:bCs/>
          <w:szCs w:val="20"/>
        </w:rPr>
        <w:t>【</w:t>
      </w:r>
      <w:r w:rsidRPr="001904AD">
        <w:rPr>
          <w:rFonts w:ascii="微軟正黑體" w:eastAsia="微軟正黑體" w:hAnsi="微軟正黑體" w:hint="eastAsia"/>
          <w:b/>
          <w:bCs/>
          <w:szCs w:val="20"/>
        </w:rPr>
        <w:t>法律法規</w:t>
      </w:r>
      <w:r w:rsidRPr="001904AD">
        <w:rPr>
          <w:rFonts w:ascii="微軟正黑體" w:eastAsia="微軟正黑體" w:hAnsi="微軟正黑體"/>
          <w:b/>
          <w:bCs/>
          <w:szCs w:val="20"/>
        </w:rPr>
        <w:t>】</w:t>
      </w:r>
      <w:r w:rsidR="000E23EE" w:rsidRPr="000E23EE">
        <w:rPr>
          <w:rFonts w:ascii="微軟正黑體" w:eastAsia="微軟正黑體" w:hAnsi="微軟正黑體" w:hint="eastAsia"/>
          <w:b/>
          <w:bCs/>
          <w:sz w:val="30"/>
          <w:szCs w:val="30"/>
        </w:rPr>
        <w:t>失效</w:t>
      </w:r>
      <w:r w:rsidR="004F2A67">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w:t>
      </w:r>
      <w:r w:rsidR="00674B26" w:rsidRPr="00107187">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中華人民共和國環境噪聲污染防治法</w:t>
      </w:r>
    </w:p>
    <w:p w14:paraId="3F55E205" w14:textId="77777777" w:rsidR="0058050C" w:rsidRPr="00107187" w:rsidRDefault="0058050C" w:rsidP="0058050C">
      <w:pPr>
        <w:tabs>
          <w:tab w:val="num" w:pos="960"/>
        </w:tabs>
        <w:ind w:left="200" w:hangingChars="100" w:hanging="200"/>
        <w:rPr>
          <w:rFonts w:ascii="微軟正黑體" w:eastAsia="微軟正黑體" w:hAnsi="微軟正黑體"/>
          <w:color w:val="333333"/>
        </w:rPr>
      </w:pPr>
      <w:r w:rsidRPr="00107187">
        <w:rPr>
          <w:rFonts w:ascii="微軟正黑體" w:eastAsia="微軟正黑體" w:hAnsi="微軟正黑體"/>
          <w:b/>
          <w:color w:val="990000"/>
        </w:rPr>
        <w:t>【</w:t>
      </w:r>
      <w:r w:rsidRPr="00107187">
        <w:rPr>
          <w:rFonts w:ascii="微軟正黑體" w:eastAsia="微軟正黑體" w:hAnsi="微軟正黑體" w:hint="eastAsia"/>
          <w:b/>
          <w:color w:val="990000"/>
        </w:rPr>
        <w:t>發布單位</w:t>
      </w:r>
      <w:r w:rsidRPr="00107187">
        <w:rPr>
          <w:rFonts w:ascii="微軟正黑體" w:eastAsia="微軟正黑體" w:hAnsi="微軟正黑體"/>
          <w:b/>
          <w:color w:val="990000"/>
        </w:rPr>
        <w:t>】</w:t>
      </w:r>
      <w:r w:rsidRPr="00433DE4">
        <w:rPr>
          <w:rFonts w:ascii="微軟正黑體" w:eastAsia="微軟正黑體" w:hAnsi="微軟正黑體" w:hint="eastAsia"/>
          <w:szCs w:val="22"/>
        </w:rPr>
        <w:t>全國人民代表大會常務委員會</w:t>
      </w:r>
    </w:p>
    <w:p w14:paraId="7FD98186" w14:textId="77777777" w:rsidR="000E23EE" w:rsidRPr="005334C0" w:rsidRDefault="000E23EE" w:rsidP="000E23EE">
      <w:pPr>
        <w:tabs>
          <w:tab w:val="num" w:pos="960"/>
        </w:tabs>
        <w:adjustRightInd w:val="0"/>
        <w:snapToGrid w:val="0"/>
        <w:rPr>
          <w:rFonts w:ascii="微軟正黑體" w:eastAsia="微軟正黑體" w:hAnsi="微軟正黑體" w:hint="eastAsia"/>
          <w:bCs/>
          <w:color w:val="333333"/>
          <w:szCs w:val="20"/>
        </w:rPr>
      </w:pPr>
      <w:r w:rsidRPr="005334C0">
        <w:rPr>
          <w:rFonts w:ascii="微軟正黑體" w:eastAsia="微軟正黑體" w:hAnsi="微軟正黑體" w:hint="eastAsia"/>
          <w:b/>
          <w:color w:val="990000"/>
          <w:szCs w:val="20"/>
        </w:rPr>
        <w:t>【發布/修正】</w:t>
      </w:r>
      <w:r w:rsidRPr="005334C0">
        <w:rPr>
          <w:rFonts w:ascii="微軟正黑體" w:eastAsia="微軟正黑體" w:hAnsi="微軟正黑體" w:hint="eastAsia"/>
          <w:bCs/>
          <w:color w:val="000000"/>
          <w:szCs w:val="20"/>
        </w:rPr>
        <w:t>2021年12月24日</w:t>
      </w:r>
    </w:p>
    <w:p w14:paraId="564AF6D4" w14:textId="77777777" w:rsidR="000E23EE" w:rsidRPr="005334C0" w:rsidRDefault="000E23EE" w:rsidP="000E23EE">
      <w:pPr>
        <w:ind w:left="1400" w:hangingChars="700" w:hanging="1400"/>
        <w:rPr>
          <w:rFonts w:ascii="微軟正黑體" w:eastAsia="微軟正黑體" w:hAnsi="微軟正黑體" w:hint="eastAsia"/>
        </w:rPr>
      </w:pPr>
      <w:r w:rsidRPr="005334C0">
        <w:rPr>
          <w:rFonts w:ascii="微軟正黑體" w:eastAsia="微軟正黑體" w:hAnsi="微軟正黑體" w:hint="eastAsia"/>
          <w:b/>
          <w:color w:val="990000"/>
        </w:rPr>
        <w:t>【實施日期】</w:t>
      </w:r>
      <w:r w:rsidRPr="005334C0">
        <w:rPr>
          <w:rFonts w:ascii="微軟正黑體" w:eastAsia="微軟正黑體" w:hAnsi="微軟正黑體" w:hint="eastAsia"/>
          <w:bCs/>
          <w:color w:val="000000"/>
        </w:rPr>
        <w:t>2022年6月5日</w:t>
      </w:r>
    </w:p>
    <w:p w14:paraId="392C07CE" w14:textId="5F857FB0" w:rsidR="004F2A67" w:rsidRPr="00107187" w:rsidRDefault="000E23EE" w:rsidP="0058050C">
      <w:pPr>
        <w:ind w:left="1400" w:hangingChars="700" w:hanging="1400"/>
        <w:rPr>
          <w:rFonts w:ascii="微軟正黑體" w:eastAsia="微軟正黑體" w:hAnsi="微軟正黑體" w:hint="eastAsia"/>
        </w:rPr>
      </w:pPr>
      <w:r w:rsidRPr="000E23EE">
        <w:rPr>
          <w:rFonts w:ascii="微軟正黑體" w:eastAsia="微軟正黑體" w:hAnsi="微軟正黑體" w:hint="eastAsia"/>
          <w:b/>
          <w:color w:val="990000"/>
        </w:rPr>
        <w:t>【失效</w:t>
      </w:r>
      <w:r w:rsidRPr="000E23EE">
        <w:rPr>
          <w:rFonts w:ascii="微軟正黑體" w:eastAsia="微軟正黑體" w:hAnsi="微軟正黑體" w:hint="eastAsia"/>
          <w:b/>
          <w:color w:val="990000"/>
        </w:rPr>
        <w:t>依據</w:t>
      </w:r>
      <w:r w:rsidRPr="000E23EE">
        <w:rPr>
          <w:rFonts w:ascii="微軟正黑體" w:eastAsia="微軟正黑體" w:hAnsi="微軟正黑體" w:hint="eastAsia"/>
          <w:b/>
          <w:color w:val="990000"/>
        </w:rPr>
        <w:t>】</w:t>
      </w:r>
      <w:hyperlink r:id="rId14" w:history="1">
        <w:r w:rsidR="004F2A67" w:rsidRPr="004F2A67">
          <w:rPr>
            <w:rStyle w:val="a3"/>
            <w:rFonts w:ascii="微軟正黑體" w:eastAsia="微軟正黑體" w:hAnsi="微軟正黑體" w:hint="eastAsia"/>
          </w:rPr>
          <w:t>中華人民共</w:t>
        </w:r>
        <w:r w:rsidR="004F2A67" w:rsidRPr="004F2A67">
          <w:rPr>
            <w:rStyle w:val="a3"/>
            <w:rFonts w:ascii="微軟正黑體" w:eastAsia="微軟正黑體" w:hAnsi="微軟正黑體" w:hint="eastAsia"/>
          </w:rPr>
          <w:t>和</w:t>
        </w:r>
        <w:r w:rsidR="004F2A67" w:rsidRPr="004F2A67">
          <w:rPr>
            <w:rStyle w:val="a3"/>
            <w:rFonts w:ascii="微軟正黑體" w:eastAsia="微軟正黑體" w:hAnsi="微軟正黑體" w:hint="eastAsia"/>
          </w:rPr>
          <w:t>國噪聲污染防治法</w:t>
        </w:r>
      </w:hyperlink>
    </w:p>
    <w:p w14:paraId="5132F1CA" w14:textId="77777777" w:rsidR="0058050C" w:rsidRPr="00107187" w:rsidRDefault="0058050C" w:rsidP="0058050C">
      <w:pPr>
        <w:rPr>
          <w:rFonts w:ascii="微軟正黑體" w:eastAsia="微軟正黑體" w:hAnsi="微軟正黑體"/>
        </w:rPr>
      </w:pPr>
    </w:p>
    <w:p w14:paraId="2A72A8C7" w14:textId="77777777" w:rsidR="0058050C" w:rsidRPr="00107187" w:rsidRDefault="0058050C" w:rsidP="00DB635D">
      <w:pPr>
        <w:pStyle w:val="1"/>
        <w:rPr>
          <w:rFonts w:ascii="微軟正黑體" w:eastAsia="微軟正黑體" w:hAnsi="微軟正黑體"/>
          <w:color w:val="990000"/>
        </w:rPr>
      </w:pPr>
      <w:r w:rsidRPr="00107187">
        <w:rPr>
          <w:rFonts w:ascii="微軟正黑體" w:eastAsia="微軟正黑體" w:hAnsi="微軟正黑體"/>
          <w:color w:val="990000"/>
        </w:rPr>
        <w:t>【</w:t>
      </w:r>
      <w:r w:rsidRPr="00107187">
        <w:rPr>
          <w:rFonts w:ascii="微軟正黑體" w:eastAsia="微軟正黑體" w:hAnsi="微軟正黑體" w:hint="eastAsia"/>
          <w:color w:val="990000"/>
        </w:rPr>
        <w:t>法規沿革</w:t>
      </w:r>
      <w:r w:rsidRPr="00107187">
        <w:rPr>
          <w:rFonts w:ascii="微軟正黑體" w:eastAsia="微軟正黑體" w:hAnsi="微軟正黑體"/>
          <w:color w:val="990000"/>
        </w:rPr>
        <w:t>】</w:t>
      </w:r>
    </w:p>
    <w:p w14:paraId="0BC19E55" w14:textId="77777777" w:rsidR="00DB635D" w:rsidRPr="00107187" w:rsidRDefault="0058050C" w:rsidP="0058050C">
      <w:pPr>
        <w:ind w:leftChars="59" w:left="118"/>
        <w:rPr>
          <w:rFonts w:ascii="微軟正黑體" w:eastAsia="微軟正黑體" w:hAnsi="微軟正黑體"/>
          <w:bCs/>
          <w:color w:val="000000"/>
          <w:sz w:val="18"/>
        </w:rPr>
      </w:pPr>
      <w:r w:rsidRPr="00107187">
        <w:rPr>
          <w:rFonts w:ascii="微軟正黑體" w:eastAsia="微軟正黑體" w:hAnsi="微軟正黑體" w:hint="eastAsia"/>
          <w:bCs/>
          <w:color w:val="000000"/>
          <w:sz w:val="18"/>
        </w:rPr>
        <w:t>‧</w:t>
      </w:r>
      <w:r w:rsidR="00DB635D" w:rsidRPr="00107187">
        <w:rPr>
          <w:rFonts w:ascii="微軟正黑體" w:eastAsia="微軟正黑體" w:hAnsi="微軟正黑體" w:hint="eastAsia"/>
          <w:bCs/>
          <w:color w:val="000000"/>
          <w:sz w:val="18"/>
        </w:rPr>
        <w:t>1996年10月29日第八屆全國人民代表大會常務委員會第二十二次會議通過</w:t>
      </w:r>
    </w:p>
    <w:p w14:paraId="1DE3D3A9" w14:textId="77777777" w:rsidR="0058050C" w:rsidRPr="00107187" w:rsidRDefault="00DB635D" w:rsidP="0058050C">
      <w:pPr>
        <w:ind w:leftChars="59" w:left="118"/>
        <w:rPr>
          <w:rFonts w:ascii="微軟正黑體" w:eastAsia="微軟正黑體" w:hAnsi="微軟正黑體"/>
          <w:bCs/>
          <w:color w:val="000000"/>
          <w:sz w:val="18"/>
        </w:rPr>
      </w:pPr>
      <w:r w:rsidRPr="00107187">
        <w:rPr>
          <w:rFonts w:ascii="微軟正黑體" w:eastAsia="微軟正黑體" w:hAnsi="微軟正黑體" w:hint="eastAsia"/>
          <w:bCs/>
          <w:color w:val="000000"/>
          <w:sz w:val="18"/>
        </w:rPr>
        <w:t>‧2018年12月29日第十三屆全國人民代表大會常務委員會第七次會議</w:t>
      </w:r>
      <w:r w:rsidR="00937287" w:rsidRPr="00107187">
        <w:rPr>
          <w:rFonts w:ascii="微軟正黑體" w:eastAsia="微軟正黑體" w:hAnsi="微軟正黑體" w:hint="eastAsia"/>
          <w:bCs/>
          <w:color w:val="000000"/>
          <w:sz w:val="18"/>
        </w:rPr>
        <w:t>《</w:t>
      </w:r>
      <w:hyperlink r:id="rId15" w:anchor="a3" w:history="1">
        <w:r w:rsidRPr="00107187">
          <w:rPr>
            <w:rStyle w:val="a3"/>
            <w:rFonts w:ascii="微軟正黑體" w:eastAsia="微軟正黑體" w:hAnsi="微軟正黑體" w:hint="eastAsia"/>
            <w:bCs/>
            <w:sz w:val="18"/>
          </w:rPr>
          <w:t>關於修改〈中華人民共和國勞動法〉等七部法律的決定</w:t>
        </w:r>
      </w:hyperlink>
      <w:r w:rsidRPr="00107187">
        <w:rPr>
          <w:rFonts w:ascii="微軟正黑體" w:eastAsia="微軟正黑體" w:hAnsi="微軟正黑體" w:hint="eastAsia"/>
          <w:bCs/>
          <w:color w:val="000000"/>
          <w:sz w:val="18"/>
        </w:rPr>
        <w:t>》修正</w:t>
      </w:r>
    </w:p>
    <w:p w14:paraId="483BB763" w14:textId="77777777" w:rsidR="0058050C" w:rsidRPr="00107187" w:rsidRDefault="0058050C" w:rsidP="0058050C">
      <w:pPr>
        <w:ind w:leftChars="118" w:left="300" w:hangingChars="32" w:hanging="64"/>
        <w:rPr>
          <w:rFonts w:ascii="微軟正黑體" w:eastAsia="微軟正黑體" w:hAnsi="微軟正黑體"/>
          <w:b/>
          <w:bCs/>
          <w:color w:val="800000"/>
          <w:szCs w:val="27"/>
        </w:rPr>
      </w:pPr>
    </w:p>
    <w:p w14:paraId="35F72543" w14:textId="77777777" w:rsidR="0058050C" w:rsidRPr="00107187" w:rsidRDefault="0058050C" w:rsidP="00DB635D">
      <w:pPr>
        <w:pStyle w:val="1"/>
        <w:rPr>
          <w:rFonts w:ascii="微軟正黑體" w:eastAsia="微軟正黑體" w:hAnsi="微軟正黑體"/>
          <w:color w:val="990000"/>
        </w:rPr>
      </w:pPr>
      <w:bookmarkStart w:id="1" w:name="a章節索引"/>
      <w:bookmarkEnd w:id="1"/>
      <w:r w:rsidRPr="00107187">
        <w:rPr>
          <w:rFonts w:ascii="微軟正黑體" w:eastAsia="微軟正黑體" w:hAnsi="微軟正黑體"/>
          <w:color w:val="990000"/>
        </w:rPr>
        <w:t>【</w:t>
      </w:r>
      <w:r w:rsidRPr="00107187">
        <w:rPr>
          <w:rFonts w:ascii="微軟正黑體" w:eastAsia="微軟正黑體" w:hAnsi="微軟正黑體" w:hint="eastAsia"/>
          <w:color w:val="990000"/>
        </w:rPr>
        <w:t>章節索引</w:t>
      </w:r>
      <w:r w:rsidRPr="00107187">
        <w:rPr>
          <w:rFonts w:ascii="微軟正黑體" w:eastAsia="微軟正黑體" w:hAnsi="微軟正黑體"/>
          <w:color w:val="990000"/>
        </w:rPr>
        <w:t>】</w:t>
      </w:r>
    </w:p>
    <w:p w14:paraId="655D3C13" w14:textId="77777777" w:rsidR="00DB635D" w:rsidRPr="00107187" w:rsidRDefault="00DB635D" w:rsidP="00DB635D">
      <w:pPr>
        <w:ind w:left="142"/>
        <w:rPr>
          <w:rFonts w:ascii="微軟正黑體" w:eastAsia="微軟正黑體" w:hAnsi="微軟正黑體"/>
          <w:color w:val="990000"/>
        </w:rPr>
      </w:pPr>
      <w:r w:rsidRPr="00107187">
        <w:rPr>
          <w:rFonts w:ascii="微軟正黑體" w:eastAsia="微軟正黑體" w:hAnsi="微軟正黑體" w:hint="eastAsia"/>
          <w:color w:val="990000"/>
        </w:rPr>
        <w:t xml:space="preserve">第一章　</w:t>
      </w:r>
      <w:hyperlink w:anchor="_第一章__總" w:history="1">
        <w:r w:rsidRPr="00107187">
          <w:rPr>
            <w:rStyle w:val="a3"/>
            <w:rFonts w:ascii="微軟正黑體" w:eastAsia="微軟正黑體" w:hAnsi="微軟正黑體" w:hint="eastAsia"/>
          </w:rPr>
          <w:t>總則</w:t>
        </w:r>
      </w:hyperlink>
      <w:r w:rsidRPr="00107187">
        <w:rPr>
          <w:rFonts w:ascii="微軟正黑體" w:eastAsia="微軟正黑體" w:hAnsi="微軟正黑體" w:hint="eastAsia"/>
          <w:color w:val="990000"/>
        </w:rPr>
        <w:t xml:space="preserve">　§1</w:t>
      </w:r>
    </w:p>
    <w:p w14:paraId="44D6A2B5" w14:textId="77777777" w:rsidR="00DB635D" w:rsidRPr="00107187" w:rsidRDefault="00DB635D" w:rsidP="00DB635D">
      <w:pPr>
        <w:ind w:left="142"/>
        <w:rPr>
          <w:rFonts w:ascii="微軟正黑體" w:eastAsia="微軟正黑體" w:hAnsi="微軟正黑體"/>
          <w:color w:val="990000"/>
        </w:rPr>
      </w:pPr>
      <w:r w:rsidRPr="00107187">
        <w:rPr>
          <w:rFonts w:ascii="微軟正黑體" w:eastAsia="微軟正黑體" w:hAnsi="微軟正黑體" w:hint="eastAsia"/>
          <w:color w:val="990000"/>
        </w:rPr>
        <w:t xml:space="preserve">第二章　</w:t>
      </w:r>
      <w:hyperlink w:anchor="_第二章__環境噪聲污染防治的監督管理" w:history="1">
        <w:r w:rsidRPr="00107187">
          <w:rPr>
            <w:rStyle w:val="a3"/>
            <w:rFonts w:ascii="微軟正黑體" w:eastAsia="微軟正黑體" w:hAnsi="微軟正黑體" w:hint="eastAsia"/>
          </w:rPr>
          <w:t>環境噪聲污染防治的監督管理</w:t>
        </w:r>
      </w:hyperlink>
      <w:r w:rsidRPr="00107187">
        <w:rPr>
          <w:rFonts w:ascii="微軟正黑體" w:eastAsia="微軟正黑體" w:hAnsi="微軟正黑體" w:hint="eastAsia"/>
          <w:color w:val="990000"/>
        </w:rPr>
        <w:t xml:space="preserve">　§1</w:t>
      </w:r>
      <w:r w:rsidR="00CB402C" w:rsidRPr="00107187">
        <w:rPr>
          <w:rFonts w:ascii="微軟正黑體" w:eastAsia="微軟正黑體" w:hAnsi="微軟正黑體"/>
          <w:color w:val="990000"/>
        </w:rPr>
        <w:t>0</w:t>
      </w:r>
    </w:p>
    <w:p w14:paraId="792CD29E" w14:textId="77777777" w:rsidR="00DB635D" w:rsidRPr="00107187" w:rsidRDefault="00DB635D" w:rsidP="00DB635D">
      <w:pPr>
        <w:ind w:left="142"/>
        <w:rPr>
          <w:rFonts w:ascii="微軟正黑體" w:eastAsia="微軟正黑體" w:hAnsi="微軟正黑體"/>
          <w:color w:val="990000"/>
        </w:rPr>
      </w:pPr>
      <w:r w:rsidRPr="00107187">
        <w:rPr>
          <w:rFonts w:ascii="微軟正黑體" w:eastAsia="微軟正黑體" w:hAnsi="微軟正黑體" w:hint="eastAsia"/>
          <w:color w:val="990000"/>
        </w:rPr>
        <w:t xml:space="preserve">第三章　</w:t>
      </w:r>
      <w:hyperlink w:anchor="_第三章__工業噪聲污染防治" w:history="1">
        <w:r w:rsidRPr="00107187">
          <w:rPr>
            <w:rStyle w:val="a3"/>
            <w:rFonts w:ascii="微軟正黑體" w:eastAsia="微軟正黑體" w:hAnsi="微軟正黑體" w:hint="eastAsia"/>
          </w:rPr>
          <w:t>工業噪聲污染防治</w:t>
        </w:r>
      </w:hyperlink>
      <w:r w:rsidRPr="00107187">
        <w:rPr>
          <w:rFonts w:ascii="微軟正黑體" w:eastAsia="微軟正黑體" w:hAnsi="微軟正黑體" w:hint="eastAsia"/>
          <w:color w:val="990000"/>
        </w:rPr>
        <w:t xml:space="preserve">　§</w:t>
      </w:r>
      <w:r w:rsidR="00CB402C" w:rsidRPr="00107187">
        <w:rPr>
          <w:rFonts w:ascii="微軟正黑體" w:eastAsia="微軟正黑體" w:hAnsi="微軟正黑體"/>
          <w:color w:val="990000"/>
        </w:rPr>
        <w:t>22</w:t>
      </w:r>
    </w:p>
    <w:p w14:paraId="4798E192" w14:textId="77777777" w:rsidR="00DB635D" w:rsidRPr="00107187" w:rsidRDefault="00DB635D" w:rsidP="00DB635D">
      <w:pPr>
        <w:ind w:left="142"/>
        <w:rPr>
          <w:rFonts w:ascii="微軟正黑體" w:eastAsia="微軟正黑體" w:hAnsi="微軟正黑體"/>
          <w:color w:val="990000"/>
        </w:rPr>
      </w:pPr>
      <w:r w:rsidRPr="00107187">
        <w:rPr>
          <w:rFonts w:ascii="微軟正黑體" w:eastAsia="微軟正黑體" w:hAnsi="微軟正黑體" w:hint="eastAsia"/>
          <w:color w:val="990000"/>
        </w:rPr>
        <w:t xml:space="preserve">第四章　</w:t>
      </w:r>
      <w:hyperlink w:anchor="_第四章__建築施工噪聲污染防治" w:history="1">
        <w:r w:rsidRPr="00107187">
          <w:rPr>
            <w:rStyle w:val="a3"/>
            <w:rFonts w:ascii="微軟正黑體" w:eastAsia="微軟正黑體" w:hAnsi="微軟正黑體" w:hint="eastAsia"/>
          </w:rPr>
          <w:t>建築施工噪聲污染防治</w:t>
        </w:r>
      </w:hyperlink>
      <w:r w:rsidRPr="00107187">
        <w:rPr>
          <w:rFonts w:ascii="微軟正黑體" w:eastAsia="微軟正黑體" w:hAnsi="微軟正黑體" w:hint="eastAsia"/>
          <w:color w:val="990000"/>
        </w:rPr>
        <w:t xml:space="preserve">　§</w:t>
      </w:r>
      <w:r w:rsidR="00CB402C" w:rsidRPr="00107187">
        <w:rPr>
          <w:rFonts w:ascii="微軟正黑體" w:eastAsia="微軟正黑體" w:hAnsi="微軟正黑體"/>
          <w:color w:val="990000"/>
        </w:rPr>
        <w:t>27</w:t>
      </w:r>
    </w:p>
    <w:p w14:paraId="4F1286B7" w14:textId="77777777" w:rsidR="00DB635D" w:rsidRPr="00107187" w:rsidRDefault="00DB635D" w:rsidP="00DB635D">
      <w:pPr>
        <w:ind w:left="142"/>
        <w:rPr>
          <w:rFonts w:ascii="微軟正黑體" w:eastAsia="微軟正黑體" w:hAnsi="微軟正黑體"/>
          <w:color w:val="990000"/>
        </w:rPr>
      </w:pPr>
      <w:r w:rsidRPr="00107187">
        <w:rPr>
          <w:rFonts w:ascii="微軟正黑體" w:eastAsia="微軟正黑體" w:hAnsi="微軟正黑體" w:hint="eastAsia"/>
          <w:color w:val="990000"/>
        </w:rPr>
        <w:t xml:space="preserve">第五章　</w:t>
      </w:r>
      <w:hyperlink w:anchor="_第五章__交通運輸噪聲污染防治" w:history="1">
        <w:r w:rsidRPr="00107187">
          <w:rPr>
            <w:rStyle w:val="a3"/>
            <w:rFonts w:ascii="微軟正黑體" w:eastAsia="微軟正黑體" w:hAnsi="微軟正黑體" w:hint="eastAsia"/>
          </w:rPr>
          <w:t>交通運輸噪聲污染防治</w:t>
        </w:r>
      </w:hyperlink>
      <w:r w:rsidRPr="00107187">
        <w:rPr>
          <w:rFonts w:ascii="微軟正黑體" w:eastAsia="微軟正黑體" w:hAnsi="微軟正黑體" w:hint="eastAsia"/>
          <w:color w:val="990000"/>
        </w:rPr>
        <w:t xml:space="preserve">　§</w:t>
      </w:r>
      <w:r w:rsidR="00CB402C" w:rsidRPr="00107187">
        <w:rPr>
          <w:rFonts w:ascii="微軟正黑體" w:eastAsia="微軟正黑體" w:hAnsi="微軟正黑體" w:hint="eastAsia"/>
          <w:color w:val="990000"/>
        </w:rPr>
        <w:t>3</w:t>
      </w:r>
      <w:r w:rsidRPr="00107187">
        <w:rPr>
          <w:rFonts w:ascii="微軟正黑體" w:eastAsia="微軟正黑體" w:hAnsi="微軟正黑體" w:hint="eastAsia"/>
          <w:color w:val="990000"/>
        </w:rPr>
        <w:t>1</w:t>
      </w:r>
    </w:p>
    <w:p w14:paraId="14C6EACE" w14:textId="77777777" w:rsidR="00DB635D" w:rsidRPr="00107187" w:rsidRDefault="00DB635D" w:rsidP="00DB635D">
      <w:pPr>
        <w:ind w:left="142"/>
        <w:rPr>
          <w:rFonts w:ascii="微軟正黑體" w:eastAsia="微軟正黑體" w:hAnsi="微軟正黑體"/>
          <w:color w:val="990000"/>
        </w:rPr>
      </w:pPr>
      <w:r w:rsidRPr="00107187">
        <w:rPr>
          <w:rFonts w:ascii="微軟正黑體" w:eastAsia="微軟正黑體" w:hAnsi="微軟正黑體" w:hint="eastAsia"/>
          <w:color w:val="990000"/>
        </w:rPr>
        <w:t xml:space="preserve">第六章　</w:t>
      </w:r>
      <w:hyperlink w:anchor="_第六章__社會生活噪聲污染防治" w:history="1">
        <w:r w:rsidRPr="00107187">
          <w:rPr>
            <w:rStyle w:val="a3"/>
            <w:rFonts w:ascii="微軟正黑體" w:eastAsia="微軟正黑體" w:hAnsi="微軟正黑體" w:hint="eastAsia"/>
          </w:rPr>
          <w:t>社會生活噪聲污染防治</w:t>
        </w:r>
      </w:hyperlink>
      <w:r w:rsidRPr="00107187">
        <w:rPr>
          <w:rFonts w:ascii="微軟正黑體" w:eastAsia="微軟正黑體" w:hAnsi="微軟正黑體" w:hint="eastAsia"/>
          <w:color w:val="990000"/>
        </w:rPr>
        <w:t xml:space="preserve">　§</w:t>
      </w:r>
      <w:r w:rsidR="00CB402C" w:rsidRPr="00107187">
        <w:rPr>
          <w:rFonts w:ascii="微軟正黑體" w:eastAsia="微軟正黑體" w:hAnsi="微軟正黑體" w:hint="eastAsia"/>
          <w:color w:val="990000"/>
        </w:rPr>
        <w:t>4</w:t>
      </w:r>
      <w:r w:rsidRPr="00107187">
        <w:rPr>
          <w:rFonts w:ascii="微軟正黑體" w:eastAsia="微軟正黑體" w:hAnsi="微軟正黑體" w:hint="eastAsia"/>
          <w:color w:val="990000"/>
        </w:rPr>
        <w:t>1</w:t>
      </w:r>
    </w:p>
    <w:p w14:paraId="2E2AAFE3" w14:textId="77777777" w:rsidR="00DB635D" w:rsidRPr="00107187" w:rsidRDefault="00DB635D" w:rsidP="00DB635D">
      <w:pPr>
        <w:ind w:left="142"/>
        <w:rPr>
          <w:rFonts w:ascii="微軟正黑體" w:eastAsia="微軟正黑體" w:hAnsi="微軟正黑體"/>
          <w:color w:val="990000"/>
        </w:rPr>
      </w:pPr>
      <w:r w:rsidRPr="00107187">
        <w:rPr>
          <w:rFonts w:ascii="微軟正黑體" w:eastAsia="微軟正黑體" w:hAnsi="微軟正黑體" w:hint="eastAsia"/>
          <w:color w:val="990000"/>
        </w:rPr>
        <w:t xml:space="preserve">第七章　</w:t>
      </w:r>
      <w:hyperlink w:anchor="_第七章__法律責任" w:history="1">
        <w:r w:rsidRPr="00107187">
          <w:rPr>
            <w:rStyle w:val="a3"/>
            <w:rFonts w:ascii="微軟正黑體" w:eastAsia="微軟正黑體" w:hAnsi="微軟正黑體" w:hint="eastAsia"/>
          </w:rPr>
          <w:t>法律責任</w:t>
        </w:r>
      </w:hyperlink>
      <w:r w:rsidRPr="00107187">
        <w:rPr>
          <w:rFonts w:ascii="微軟正黑體" w:eastAsia="微軟正黑體" w:hAnsi="微軟正黑體" w:hint="eastAsia"/>
          <w:color w:val="990000"/>
        </w:rPr>
        <w:t xml:space="preserve">　§</w:t>
      </w:r>
      <w:r w:rsidR="00CB402C" w:rsidRPr="00107187">
        <w:rPr>
          <w:rFonts w:ascii="微軟正黑體" w:eastAsia="微軟正黑體" w:hAnsi="微軟正黑體"/>
          <w:color w:val="990000"/>
        </w:rPr>
        <w:t>48</w:t>
      </w:r>
    </w:p>
    <w:p w14:paraId="36AA6325" w14:textId="77777777" w:rsidR="00201E46" w:rsidRPr="00107187" w:rsidRDefault="00DB635D" w:rsidP="00DB635D">
      <w:pPr>
        <w:ind w:left="142"/>
        <w:rPr>
          <w:rFonts w:ascii="微軟正黑體" w:eastAsia="微軟正黑體" w:hAnsi="微軟正黑體"/>
          <w:color w:val="990000"/>
        </w:rPr>
      </w:pPr>
      <w:r w:rsidRPr="00107187">
        <w:rPr>
          <w:rFonts w:ascii="微軟正黑體" w:eastAsia="微軟正黑體" w:hAnsi="微軟正黑體" w:hint="eastAsia"/>
          <w:color w:val="990000"/>
        </w:rPr>
        <w:t xml:space="preserve">第八章　</w:t>
      </w:r>
      <w:hyperlink w:anchor="_第八章__附" w:history="1">
        <w:r w:rsidRPr="00107187">
          <w:rPr>
            <w:rStyle w:val="a3"/>
            <w:rFonts w:ascii="微軟正黑體" w:eastAsia="微軟正黑體" w:hAnsi="微軟正黑體" w:hint="eastAsia"/>
          </w:rPr>
          <w:t>附則</w:t>
        </w:r>
      </w:hyperlink>
      <w:r w:rsidRPr="00107187">
        <w:rPr>
          <w:rFonts w:ascii="微軟正黑體" w:eastAsia="微軟正黑體" w:hAnsi="微軟正黑體" w:hint="eastAsia"/>
          <w:color w:val="990000"/>
        </w:rPr>
        <w:t xml:space="preserve">　§</w:t>
      </w:r>
      <w:r w:rsidR="00CB402C" w:rsidRPr="00107187">
        <w:rPr>
          <w:rFonts w:ascii="微軟正黑體" w:eastAsia="微軟正黑體" w:hAnsi="微軟正黑體"/>
          <w:color w:val="990000"/>
        </w:rPr>
        <w:t>63</w:t>
      </w:r>
    </w:p>
    <w:p w14:paraId="41AA4773" w14:textId="77777777" w:rsidR="0058050C" w:rsidRPr="00107187" w:rsidRDefault="0058050C" w:rsidP="0058050C">
      <w:pPr>
        <w:rPr>
          <w:rFonts w:ascii="微軟正黑體" w:eastAsia="微軟正黑體" w:hAnsi="微軟正黑體"/>
        </w:rPr>
      </w:pPr>
    </w:p>
    <w:p w14:paraId="3C83EBC8" w14:textId="30F0BE04" w:rsidR="00DB635D" w:rsidRPr="00107187" w:rsidRDefault="00422423" w:rsidP="004C72E3">
      <w:pPr>
        <w:pStyle w:val="1"/>
        <w:jc w:val="both"/>
        <w:rPr>
          <w:rFonts w:ascii="微軟正黑體" w:eastAsia="微軟正黑體" w:hAnsi="微軟正黑體"/>
          <w:color w:val="990000"/>
        </w:rPr>
      </w:pPr>
      <w:r>
        <w:rPr>
          <w:rFonts w:ascii="微軟正黑體" w:eastAsia="微軟正黑體" w:hAnsi="微軟正黑體"/>
          <w:color w:val="990000"/>
        </w:rPr>
        <w:t>【法規內容】</w:t>
      </w:r>
    </w:p>
    <w:p w14:paraId="2BF92BCD" w14:textId="77777777" w:rsidR="00DB635D" w:rsidRPr="00107187" w:rsidRDefault="00674B26" w:rsidP="004C72E3">
      <w:pPr>
        <w:pStyle w:val="1"/>
        <w:jc w:val="both"/>
        <w:rPr>
          <w:rFonts w:ascii="微軟正黑體" w:eastAsia="微軟正黑體" w:hAnsi="微軟正黑體"/>
        </w:rPr>
      </w:pPr>
      <w:bookmarkStart w:id="2" w:name="_第一章__總"/>
      <w:bookmarkEnd w:id="2"/>
      <w:r w:rsidRPr="00107187">
        <w:rPr>
          <w:rFonts w:ascii="微軟正黑體" w:eastAsia="微軟正黑體" w:hAnsi="微軟正黑體"/>
        </w:rPr>
        <w:t>第一章　　總　則</w:t>
      </w:r>
    </w:p>
    <w:p w14:paraId="47493B0C" w14:textId="77777777" w:rsidR="00422423" w:rsidRDefault="00674B26" w:rsidP="004C72E3">
      <w:pPr>
        <w:pStyle w:val="2"/>
        <w:jc w:val="both"/>
        <w:rPr>
          <w:rFonts w:ascii="微軟正黑體" w:eastAsia="微軟正黑體" w:hAnsi="微軟正黑體"/>
        </w:rPr>
      </w:pPr>
      <w:bookmarkStart w:id="3" w:name="a1"/>
      <w:bookmarkEnd w:id="3"/>
      <w:r w:rsidRPr="00107187">
        <w:rPr>
          <w:rFonts w:ascii="微軟正黑體" w:eastAsia="微軟正黑體" w:hAnsi="微軟正黑體"/>
        </w:rPr>
        <w:t>第1</w:t>
      </w:r>
      <w:r w:rsidR="00422423">
        <w:rPr>
          <w:rFonts w:ascii="微軟正黑體" w:eastAsia="微軟正黑體" w:hAnsi="微軟正黑體"/>
        </w:rPr>
        <w:t>條</w:t>
      </w:r>
    </w:p>
    <w:p w14:paraId="01E0BCE7" w14:textId="265D464F"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為防治環境噪聲污染，保護和改善生活環境，保障人體健康，促進經濟和社會發展，制定本法</w:t>
      </w:r>
      <w:r w:rsidR="00DB635D" w:rsidRPr="00107187">
        <w:rPr>
          <w:rFonts w:ascii="微軟正黑體" w:eastAsia="微軟正黑體" w:hAnsi="微軟正黑體"/>
        </w:rPr>
        <w:t>。</w:t>
      </w:r>
    </w:p>
    <w:p w14:paraId="72A63860" w14:textId="77777777" w:rsidR="00422423" w:rsidRDefault="00674B26" w:rsidP="004C72E3">
      <w:pPr>
        <w:pStyle w:val="2"/>
        <w:jc w:val="both"/>
        <w:rPr>
          <w:rFonts w:ascii="微軟正黑體" w:eastAsia="微軟正黑體" w:hAnsi="微軟正黑體"/>
        </w:rPr>
      </w:pPr>
      <w:bookmarkStart w:id="4" w:name="a2"/>
      <w:bookmarkEnd w:id="4"/>
      <w:r w:rsidRPr="00107187">
        <w:rPr>
          <w:rFonts w:ascii="微軟正黑體" w:eastAsia="微軟正黑體" w:hAnsi="微軟正黑體"/>
        </w:rPr>
        <w:t>第2</w:t>
      </w:r>
      <w:r w:rsidR="00422423">
        <w:rPr>
          <w:rFonts w:ascii="微軟正黑體" w:eastAsia="微軟正黑體" w:hAnsi="微軟正黑體"/>
        </w:rPr>
        <w:t>條</w:t>
      </w:r>
    </w:p>
    <w:p w14:paraId="0979452D" w14:textId="50DE310A"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本法所稱環境噪聲，是指在工業生產、建築施工、交通運輸和社會生活中所產生的干擾周圍生活環境的聲音</w:t>
      </w:r>
      <w:r>
        <w:rPr>
          <w:rFonts w:ascii="微軟正黑體" w:eastAsia="微軟正黑體" w:hAnsi="微軟正黑體"/>
        </w:rPr>
        <w:t>。</w:t>
      </w:r>
    </w:p>
    <w:p w14:paraId="785E45B0" w14:textId="5C65FDC7"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lastRenderedPageBreak/>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本法所稱環境噪聲污染，是指所產生的環境噪聲超過國家規定的環境噪聲排放標準，並干擾他人正常生活、工作和學習的現象</w:t>
      </w:r>
      <w:r w:rsidR="00DB635D" w:rsidRPr="00107187">
        <w:rPr>
          <w:rFonts w:ascii="微軟正黑體" w:eastAsia="微軟正黑體" w:hAnsi="微軟正黑體"/>
          <w:color w:val="17365D"/>
        </w:rPr>
        <w:t>。</w:t>
      </w:r>
    </w:p>
    <w:p w14:paraId="5BA543B0" w14:textId="77777777" w:rsidR="00422423" w:rsidRDefault="00674B26" w:rsidP="004C72E3">
      <w:pPr>
        <w:pStyle w:val="2"/>
        <w:jc w:val="both"/>
        <w:rPr>
          <w:rFonts w:ascii="微軟正黑體" w:eastAsia="微軟正黑體" w:hAnsi="微軟正黑體"/>
        </w:rPr>
      </w:pPr>
      <w:bookmarkStart w:id="5" w:name="a3"/>
      <w:bookmarkEnd w:id="5"/>
      <w:r w:rsidRPr="00107187">
        <w:rPr>
          <w:rFonts w:ascii="微軟正黑體" w:eastAsia="微軟正黑體" w:hAnsi="微軟正黑體"/>
        </w:rPr>
        <w:t>第3</w:t>
      </w:r>
      <w:r w:rsidR="00422423">
        <w:rPr>
          <w:rFonts w:ascii="微軟正黑體" w:eastAsia="微軟正黑體" w:hAnsi="微軟正黑體"/>
        </w:rPr>
        <w:t>條</w:t>
      </w:r>
    </w:p>
    <w:p w14:paraId="7DBD927B" w14:textId="5EA5009F"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本法適用於中華人民共和國領域內環境噪聲污染的防治</w:t>
      </w:r>
      <w:r>
        <w:rPr>
          <w:rFonts w:ascii="微軟正黑體" w:eastAsia="微軟正黑體" w:hAnsi="微軟正黑體"/>
        </w:rPr>
        <w:t>。</w:t>
      </w:r>
    </w:p>
    <w:p w14:paraId="269D02E9" w14:textId="2748AF99"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因從事本職生產、經營工作受到噪聲危害的防治，不適用本法</w:t>
      </w:r>
      <w:r w:rsidR="00DB635D" w:rsidRPr="00107187">
        <w:rPr>
          <w:rFonts w:ascii="微軟正黑體" w:eastAsia="微軟正黑體" w:hAnsi="微軟正黑體"/>
          <w:color w:val="17365D"/>
        </w:rPr>
        <w:t>。</w:t>
      </w:r>
    </w:p>
    <w:p w14:paraId="75F7587F" w14:textId="77777777" w:rsidR="00422423" w:rsidRDefault="00674B26" w:rsidP="004C72E3">
      <w:pPr>
        <w:pStyle w:val="2"/>
        <w:jc w:val="both"/>
        <w:rPr>
          <w:rFonts w:ascii="微軟正黑體" w:eastAsia="微軟正黑體" w:hAnsi="微軟正黑體"/>
        </w:rPr>
      </w:pPr>
      <w:bookmarkStart w:id="6" w:name="a4"/>
      <w:bookmarkEnd w:id="6"/>
      <w:r w:rsidRPr="00107187">
        <w:rPr>
          <w:rFonts w:ascii="微軟正黑體" w:eastAsia="微軟正黑體" w:hAnsi="微軟正黑體"/>
        </w:rPr>
        <w:t>第4</w:t>
      </w:r>
      <w:r w:rsidR="00422423">
        <w:rPr>
          <w:rFonts w:ascii="微軟正黑體" w:eastAsia="微軟正黑體" w:hAnsi="微軟正黑體"/>
        </w:rPr>
        <w:t>條</w:t>
      </w:r>
    </w:p>
    <w:p w14:paraId="4B9FF4BD" w14:textId="6C2C431D"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國務院和地方各級人民政府應當將環境噪聲污染防治工作納入環境保護規劃，並採取有利於聲環境保護的經濟、技術政策和措施</w:t>
      </w:r>
      <w:r w:rsidR="00DB635D" w:rsidRPr="00107187">
        <w:rPr>
          <w:rFonts w:ascii="微軟正黑體" w:eastAsia="微軟正黑體" w:hAnsi="微軟正黑體"/>
        </w:rPr>
        <w:t>。</w:t>
      </w:r>
    </w:p>
    <w:p w14:paraId="1D1BDC74" w14:textId="77777777" w:rsidR="00422423" w:rsidRDefault="00674B26" w:rsidP="004C72E3">
      <w:pPr>
        <w:pStyle w:val="2"/>
        <w:jc w:val="both"/>
        <w:rPr>
          <w:rFonts w:ascii="微軟正黑體" w:eastAsia="微軟正黑體" w:hAnsi="微軟正黑體"/>
        </w:rPr>
      </w:pPr>
      <w:bookmarkStart w:id="7" w:name="a5"/>
      <w:bookmarkEnd w:id="7"/>
      <w:r w:rsidRPr="00107187">
        <w:rPr>
          <w:rFonts w:ascii="微軟正黑體" w:eastAsia="微軟正黑體" w:hAnsi="微軟正黑體"/>
        </w:rPr>
        <w:t>第5</w:t>
      </w:r>
      <w:r w:rsidR="00422423">
        <w:rPr>
          <w:rFonts w:ascii="微軟正黑體" w:eastAsia="微軟正黑體" w:hAnsi="微軟正黑體"/>
        </w:rPr>
        <w:t>條</w:t>
      </w:r>
    </w:p>
    <w:p w14:paraId="17522774" w14:textId="74F79AC1"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地方各級人民政府在制定城鄉建設規劃時，應當充分考慮建設項目和區域開發、改造所產生的噪聲對周圍生活環境的影響，統籌規劃，合理安排功能區和建設布局，防止或者減輕環境噪聲污染</w:t>
      </w:r>
      <w:r w:rsidR="00DB635D" w:rsidRPr="00107187">
        <w:rPr>
          <w:rFonts w:ascii="微軟正黑體" w:eastAsia="微軟正黑體" w:hAnsi="微軟正黑體"/>
        </w:rPr>
        <w:t>。</w:t>
      </w:r>
    </w:p>
    <w:p w14:paraId="227A6C39" w14:textId="77777777" w:rsidR="00422423" w:rsidRDefault="00674B26" w:rsidP="004C72E3">
      <w:pPr>
        <w:pStyle w:val="2"/>
        <w:jc w:val="both"/>
        <w:rPr>
          <w:rFonts w:ascii="微軟正黑體" w:eastAsia="微軟正黑體" w:hAnsi="微軟正黑體"/>
        </w:rPr>
      </w:pPr>
      <w:bookmarkStart w:id="8" w:name="a6"/>
      <w:bookmarkEnd w:id="8"/>
      <w:r w:rsidRPr="00107187">
        <w:rPr>
          <w:rFonts w:ascii="微軟正黑體" w:eastAsia="微軟正黑體" w:hAnsi="微軟正黑體"/>
        </w:rPr>
        <w:t>第6</w:t>
      </w:r>
      <w:r w:rsidR="00422423">
        <w:rPr>
          <w:rFonts w:ascii="微軟正黑體" w:eastAsia="微軟正黑體" w:hAnsi="微軟正黑體"/>
        </w:rPr>
        <w:t>條</w:t>
      </w:r>
    </w:p>
    <w:p w14:paraId="1295CBD4" w14:textId="4DB21F9F"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國務院生態環境主管部門對全國環境噪聲污染防治實施統一監督管理</w:t>
      </w:r>
      <w:r>
        <w:rPr>
          <w:rFonts w:ascii="微軟正黑體" w:eastAsia="微軟正黑體" w:hAnsi="微軟正黑體"/>
        </w:rPr>
        <w:t>。</w:t>
      </w:r>
    </w:p>
    <w:p w14:paraId="2644832F" w14:textId="7BAE072E"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Pr="00107187">
        <w:rPr>
          <w:rFonts w:ascii="微軟正黑體" w:eastAsia="微軟正黑體" w:hAnsi="微軟正黑體"/>
          <w:color w:val="17365D"/>
        </w:rPr>
        <w:t>縣級以上地方人民政府生態環境主管部門對本行政區域內的環境噪聲污染防治實施統一監督管理</w:t>
      </w:r>
      <w:r>
        <w:rPr>
          <w:rFonts w:ascii="微軟正黑體" w:eastAsia="微軟正黑體" w:hAnsi="微軟正黑體"/>
        </w:rPr>
        <w:t>。</w:t>
      </w:r>
    </w:p>
    <w:p w14:paraId="331FF06C" w14:textId="6ECA2630"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3</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各級公安、交通、鐵路、民航等主管部門和港務監督機構，根據各自的職責，對交通運輸和社會生活噪聲污染防治實施監督管理</w:t>
      </w:r>
      <w:r w:rsidR="00DB635D" w:rsidRPr="00107187">
        <w:rPr>
          <w:rFonts w:ascii="微軟正黑體" w:eastAsia="微軟正黑體" w:hAnsi="微軟正黑體"/>
        </w:rPr>
        <w:t>。</w:t>
      </w:r>
    </w:p>
    <w:p w14:paraId="1810B10A" w14:textId="77777777" w:rsidR="00422423" w:rsidRDefault="00674B26" w:rsidP="004C72E3">
      <w:pPr>
        <w:pStyle w:val="2"/>
        <w:jc w:val="both"/>
        <w:rPr>
          <w:rFonts w:ascii="微軟正黑體" w:eastAsia="微軟正黑體" w:hAnsi="微軟正黑體"/>
        </w:rPr>
      </w:pPr>
      <w:bookmarkStart w:id="9" w:name="a7"/>
      <w:bookmarkEnd w:id="9"/>
      <w:r w:rsidRPr="00107187">
        <w:rPr>
          <w:rFonts w:ascii="微軟正黑體" w:eastAsia="微軟正黑體" w:hAnsi="微軟正黑體"/>
        </w:rPr>
        <w:t>第7</w:t>
      </w:r>
      <w:r w:rsidR="00422423">
        <w:rPr>
          <w:rFonts w:ascii="微軟正黑體" w:eastAsia="微軟正黑體" w:hAnsi="微軟正黑體"/>
        </w:rPr>
        <w:t>條</w:t>
      </w:r>
    </w:p>
    <w:p w14:paraId="09C59BA4" w14:textId="6267088C"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任何單位和個人都有保護聲環境的義務，並有權對造成環境噪聲污染的單位和個人進行檢舉和控告</w:t>
      </w:r>
      <w:r w:rsidR="00DB635D" w:rsidRPr="00107187">
        <w:rPr>
          <w:rFonts w:ascii="微軟正黑體" w:eastAsia="微軟正黑體" w:hAnsi="微軟正黑體"/>
        </w:rPr>
        <w:t>。</w:t>
      </w:r>
    </w:p>
    <w:p w14:paraId="1AFEAD12" w14:textId="77777777" w:rsidR="00422423" w:rsidRDefault="00674B26" w:rsidP="004C72E3">
      <w:pPr>
        <w:pStyle w:val="2"/>
        <w:jc w:val="both"/>
        <w:rPr>
          <w:rFonts w:ascii="微軟正黑體" w:eastAsia="微軟正黑體" w:hAnsi="微軟正黑體"/>
        </w:rPr>
      </w:pPr>
      <w:bookmarkStart w:id="10" w:name="a8"/>
      <w:bookmarkEnd w:id="10"/>
      <w:r w:rsidRPr="00107187">
        <w:rPr>
          <w:rFonts w:ascii="微軟正黑體" w:eastAsia="微軟正黑體" w:hAnsi="微軟正黑體"/>
        </w:rPr>
        <w:t>第8</w:t>
      </w:r>
      <w:r w:rsidR="00422423">
        <w:rPr>
          <w:rFonts w:ascii="微軟正黑體" w:eastAsia="微軟正黑體" w:hAnsi="微軟正黑體"/>
        </w:rPr>
        <w:t>條</w:t>
      </w:r>
    </w:p>
    <w:p w14:paraId="367414D8" w14:textId="7C04CD40"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國家鼓勵、支持環境噪聲污染防治的科學研究、技術開發，推廣先進的防治技術和普及防治環境噪聲污染的科學知識</w:t>
      </w:r>
      <w:r w:rsidR="00DB635D" w:rsidRPr="00107187">
        <w:rPr>
          <w:rFonts w:ascii="微軟正黑體" w:eastAsia="微軟正黑體" w:hAnsi="微軟正黑體"/>
        </w:rPr>
        <w:t>。</w:t>
      </w:r>
    </w:p>
    <w:p w14:paraId="3ED06CFE" w14:textId="77777777" w:rsidR="00422423" w:rsidRDefault="00674B26" w:rsidP="004C72E3">
      <w:pPr>
        <w:pStyle w:val="2"/>
        <w:jc w:val="both"/>
        <w:rPr>
          <w:rFonts w:ascii="微軟正黑體" w:eastAsia="微軟正黑體" w:hAnsi="微軟正黑體"/>
        </w:rPr>
      </w:pPr>
      <w:bookmarkStart w:id="11" w:name="a9"/>
      <w:bookmarkEnd w:id="11"/>
      <w:r w:rsidRPr="00107187">
        <w:rPr>
          <w:rFonts w:ascii="微軟正黑體" w:eastAsia="微軟正黑體" w:hAnsi="微軟正黑體"/>
        </w:rPr>
        <w:t>第9</w:t>
      </w:r>
      <w:r w:rsidR="00422423">
        <w:rPr>
          <w:rFonts w:ascii="微軟正黑體" w:eastAsia="微軟正黑體" w:hAnsi="微軟正黑體"/>
        </w:rPr>
        <w:t>條</w:t>
      </w:r>
    </w:p>
    <w:p w14:paraId="02A08280" w14:textId="213E4AB1"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對在環境噪聲污染防治方面成績顯著的單位和個人，由人民政府給予獎勵</w:t>
      </w:r>
      <w:r>
        <w:rPr>
          <w:rFonts w:ascii="微軟正黑體" w:eastAsia="微軟正黑體" w:hAnsi="微軟正黑體"/>
        </w:rPr>
        <w:t>。</w:t>
      </w:r>
    </w:p>
    <w:p w14:paraId="02A000F5" w14:textId="7BAFBAC4" w:rsidR="00DB635D" w:rsidRPr="00107187" w:rsidRDefault="00422423" w:rsidP="004C72E3">
      <w:pPr>
        <w:ind w:left="142"/>
        <w:jc w:val="both"/>
        <w:rPr>
          <w:rFonts w:ascii="微軟正黑體" w:eastAsia="微軟正黑體" w:hAnsi="微軟正黑體"/>
        </w:rPr>
      </w:pPr>
      <w:r>
        <w:rPr>
          <w:rFonts w:ascii="微軟正黑體" w:eastAsia="微軟正黑體" w:hAnsi="微軟正黑體"/>
        </w:rPr>
        <w:t xml:space="preserve">　　　　</w:t>
      </w:r>
      <w:r w:rsidR="00DB635D" w:rsidRPr="00107187">
        <w:rPr>
          <w:rFonts w:ascii="微軟正黑體" w:eastAsia="微軟正黑體" w:hAnsi="微軟正黑體"/>
          <w:color w:val="808000"/>
          <w:sz w:val="18"/>
        </w:rPr>
        <w:t xml:space="preserve">　　　　　　　　　　　　　　　　　　　　　　　　　　　　　　　　　　　　　　　　　　　　　</w:t>
      </w:r>
      <w:hyperlink w:anchor="a章節索引" w:history="1">
        <w:r w:rsidR="00DB635D" w:rsidRPr="00107187">
          <w:rPr>
            <w:rStyle w:val="a3"/>
            <w:rFonts w:ascii="微軟正黑體" w:eastAsia="微軟正黑體" w:hAnsi="微軟正黑體" w:hint="eastAsia"/>
            <w:sz w:val="18"/>
          </w:rPr>
          <w:t>回索引</w:t>
        </w:r>
      </w:hyperlink>
      <w:r w:rsidR="00DB635D" w:rsidRPr="00107187">
        <w:rPr>
          <w:rFonts w:ascii="微軟正黑體" w:eastAsia="微軟正黑體" w:hAnsi="微軟正黑體" w:hint="eastAsia"/>
          <w:color w:val="808000"/>
          <w:sz w:val="18"/>
        </w:rPr>
        <w:t>〉〉</w:t>
      </w:r>
    </w:p>
    <w:p w14:paraId="4F51678F" w14:textId="77777777" w:rsidR="00674B26" w:rsidRPr="00107187" w:rsidRDefault="00674B26" w:rsidP="004C72E3">
      <w:pPr>
        <w:pStyle w:val="1"/>
        <w:jc w:val="both"/>
        <w:rPr>
          <w:rFonts w:ascii="微軟正黑體" w:eastAsia="微軟正黑體" w:hAnsi="微軟正黑體"/>
        </w:rPr>
      </w:pPr>
      <w:bookmarkStart w:id="12" w:name="_第二章__環境噪聲污染防治的監督管理"/>
      <w:bookmarkEnd w:id="12"/>
      <w:r w:rsidRPr="00107187">
        <w:rPr>
          <w:rFonts w:ascii="微軟正黑體" w:eastAsia="微軟正黑體" w:hAnsi="微軟正黑體"/>
        </w:rPr>
        <w:t>第二章　　環境噪聲污染防治的監督管理</w:t>
      </w:r>
    </w:p>
    <w:p w14:paraId="53C16F71" w14:textId="77777777" w:rsidR="00422423" w:rsidRDefault="00674B26" w:rsidP="004C72E3">
      <w:pPr>
        <w:pStyle w:val="2"/>
        <w:jc w:val="both"/>
        <w:rPr>
          <w:rFonts w:ascii="微軟正黑體" w:eastAsia="微軟正黑體" w:hAnsi="微軟正黑體"/>
        </w:rPr>
      </w:pPr>
      <w:bookmarkStart w:id="13" w:name="a10"/>
      <w:bookmarkEnd w:id="13"/>
      <w:r w:rsidRPr="00107187">
        <w:rPr>
          <w:rFonts w:ascii="微軟正黑體" w:eastAsia="微軟正黑體" w:hAnsi="微軟正黑體"/>
        </w:rPr>
        <w:t>第10</w:t>
      </w:r>
      <w:r w:rsidR="00422423">
        <w:rPr>
          <w:rFonts w:ascii="微軟正黑體" w:eastAsia="微軟正黑體" w:hAnsi="微軟正黑體"/>
        </w:rPr>
        <w:t>條</w:t>
      </w:r>
    </w:p>
    <w:p w14:paraId="51E2FD7D" w14:textId="1F40B9CA"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國務院生態環境主管部門分別不同的功能區制定國家聲環境品質標準</w:t>
      </w:r>
      <w:r>
        <w:rPr>
          <w:rFonts w:ascii="微軟正黑體" w:eastAsia="微軟正黑體" w:hAnsi="微軟正黑體"/>
        </w:rPr>
        <w:t>。</w:t>
      </w:r>
    </w:p>
    <w:p w14:paraId="0827A865" w14:textId="54A2964C"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縣級以上地方人民政府根據國家聲環境品質標準，劃定本行政區域內各類聲環境品質標準的適用區域，並進行管理</w:t>
      </w:r>
      <w:r w:rsidR="00DB635D" w:rsidRPr="00107187">
        <w:rPr>
          <w:rFonts w:ascii="微軟正黑體" w:eastAsia="微軟正黑體" w:hAnsi="微軟正黑體"/>
          <w:color w:val="17365D"/>
        </w:rPr>
        <w:t>。</w:t>
      </w:r>
    </w:p>
    <w:p w14:paraId="1EA169D3" w14:textId="77777777" w:rsidR="00422423" w:rsidRDefault="00674B26" w:rsidP="004C72E3">
      <w:pPr>
        <w:pStyle w:val="2"/>
        <w:jc w:val="both"/>
        <w:rPr>
          <w:rFonts w:ascii="微軟正黑體" w:eastAsia="微軟正黑體" w:hAnsi="微軟正黑體"/>
        </w:rPr>
      </w:pPr>
      <w:bookmarkStart w:id="14" w:name="a11"/>
      <w:bookmarkEnd w:id="14"/>
      <w:r w:rsidRPr="00107187">
        <w:rPr>
          <w:rFonts w:ascii="微軟正黑體" w:eastAsia="微軟正黑體" w:hAnsi="微軟正黑體"/>
        </w:rPr>
        <w:t>第11</w:t>
      </w:r>
      <w:r w:rsidR="00422423">
        <w:rPr>
          <w:rFonts w:ascii="微軟正黑體" w:eastAsia="微軟正黑體" w:hAnsi="微軟正黑體"/>
        </w:rPr>
        <w:t>條</w:t>
      </w:r>
    </w:p>
    <w:p w14:paraId="1F2FA5FD" w14:textId="5F65DDAC"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國務院生態環境主管部門根據國家聲環境品質標準和國家經濟、技術條件，制定國家環境噪聲排放標準</w:t>
      </w:r>
      <w:r w:rsidR="00DB635D" w:rsidRPr="00107187">
        <w:rPr>
          <w:rFonts w:ascii="微軟正黑體" w:eastAsia="微軟正黑體" w:hAnsi="微軟正黑體"/>
        </w:rPr>
        <w:t>。</w:t>
      </w:r>
    </w:p>
    <w:p w14:paraId="01901471" w14:textId="77777777" w:rsidR="00422423" w:rsidRDefault="00674B26" w:rsidP="004C72E3">
      <w:pPr>
        <w:pStyle w:val="2"/>
        <w:jc w:val="both"/>
        <w:rPr>
          <w:rFonts w:ascii="微軟正黑體" w:eastAsia="微軟正黑體" w:hAnsi="微軟正黑體"/>
        </w:rPr>
      </w:pPr>
      <w:bookmarkStart w:id="15" w:name="a12"/>
      <w:bookmarkEnd w:id="15"/>
      <w:r w:rsidRPr="00107187">
        <w:rPr>
          <w:rFonts w:ascii="微軟正黑體" w:eastAsia="微軟正黑體" w:hAnsi="微軟正黑體"/>
        </w:rPr>
        <w:t>第12</w:t>
      </w:r>
      <w:r w:rsidR="00422423">
        <w:rPr>
          <w:rFonts w:ascii="微軟正黑體" w:eastAsia="微軟正黑體" w:hAnsi="微軟正黑體"/>
        </w:rPr>
        <w:t>條</w:t>
      </w:r>
    </w:p>
    <w:p w14:paraId="47D791AA" w14:textId="4BCF96E6"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城市規劃部門在確定建設布局時，應當依據國家聲環境品質標準和民用建築隔聲設計規範，合理劃定建築物</w:t>
      </w:r>
      <w:r w:rsidR="00674B26" w:rsidRPr="00107187">
        <w:rPr>
          <w:rFonts w:ascii="微軟正黑體" w:eastAsia="微軟正黑體" w:hAnsi="微軟正黑體"/>
        </w:rPr>
        <w:lastRenderedPageBreak/>
        <w:t>與交通幹線的防噪聲距離，並提出相應的規劃設計要求</w:t>
      </w:r>
      <w:r w:rsidR="00DB635D" w:rsidRPr="00107187">
        <w:rPr>
          <w:rFonts w:ascii="微軟正黑體" w:eastAsia="微軟正黑體" w:hAnsi="微軟正黑體"/>
        </w:rPr>
        <w:t>。</w:t>
      </w:r>
    </w:p>
    <w:p w14:paraId="509BF688" w14:textId="77777777" w:rsidR="00422423" w:rsidRDefault="00674B26" w:rsidP="004C72E3">
      <w:pPr>
        <w:pStyle w:val="2"/>
        <w:jc w:val="both"/>
        <w:rPr>
          <w:rFonts w:ascii="微軟正黑體" w:eastAsia="微軟正黑體" w:hAnsi="微軟正黑體"/>
        </w:rPr>
      </w:pPr>
      <w:bookmarkStart w:id="16" w:name="a13"/>
      <w:bookmarkEnd w:id="16"/>
      <w:r w:rsidRPr="00107187">
        <w:rPr>
          <w:rFonts w:ascii="微軟正黑體" w:eastAsia="微軟正黑體" w:hAnsi="微軟正黑體"/>
        </w:rPr>
        <w:t>第13</w:t>
      </w:r>
      <w:r w:rsidR="00422423">
        <w:rPr>
          <w:rFonts w:ascii="微軟正黑體" w:eastAsia="微軟正黑體" w:hAnsi="微軟正黑體"/>
        </w:rPr>
        <w:t>條</w:t>
      </w:r>
    </w:p>
    <w:p w14:paraId="133C64F5" w14:textId="2BD5891F"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Pr="00107187">
        <w:rPr>
          <w:rFonts w:ascii="微軟正黑體" w:eastAsia="微軟正黑體" w:hAnsi="微軟正黑體"/>
        </w:rPr>
        <w:t>新建</w:t>
      </w:r>
      <w:r>
        <w:rPr>
          <w:rFonts w:ascii="微軟正黑體" w:eastAsia="微軟正黑體" w:hAnsi="微軟正黑體"/>
        </w:rPr>
        <w:t>、</w:t>
      </w:r>
      <w:r w:rsidR="00674B26" w:rsidRPr="00107187">
        <w:rPr>
          <w:rFonts w:ascii="微軟正黑體" w:eastAsia="微軟正黑體" w:hAnsi="微軟正黑體"/>
        </w:rPr>
        <w:t>改建、擴建的建設項目，必須遵守國家有關建設項目環境保護管理的規定</w:t>
      </w:r>
      <w:r>
        <w:rPr>
          <w:rFonts w:ascii="微軟正黑體" w:eastAsia="微軟正黑體" w:hAnsi="微軟正黑體"/>
        </w:rPr>
        <w:t>。</w:t>
      </w:r>
    </w:p>
    <w:p w14:paraId="70C34B92" w14:textId="7CFE13BB"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Pr="00107187">
        <w:rPr>
          <w:rFonts w:ascii="微軟正黑體" w:eastAsia="微軟正黑體" w:hAnsi="微軟正黑體"/>
          <w:color w:val="17365D"/>
        </w:rPr>
        <w:t>建設項目可能產生環境噪聲污染的，建設單位必須提出環境影響報告書，規定環境噪聲污染的防治措施，並按照國家規定的程序報生態環境主管部門批准</w:t>
      </w:r>
      <w:r>
        <w:rPr>
          <w:rFonts w:ascii="微軟正黑體" w:eastAsia="微軟正黑體" w:hAnsi="微軟正黑體"/>
        </w:rPr>
        <w:t>。</w:t>
      </w:r>
    </w:p>
    <w:p w14:paraId="340F5348" w14:textId="796AD713"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3</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環境影響報告書中，應當有該建設項目所在地單位和居民的意見</w:t>
      </w:r>
      <w:r w:rsidR="00DB635D" w:rsidRPr="00107187">
        <w:rPr>
          <w:rFonts w:ascii="微軟正黑體" w:eastAsia="微軟正黑體" w:hAnsi="微軟正黑體"/>
        </w:rPr>
        <w:t>。</w:t>
      </w:r>
    </w:p>
    <w:p w14:paraId="4AFAC2AE" w14:textId="77777777" w:rsidR="00DB635D" w:rsidRPr="00107187" w:rsidRDefault="00674B26" w:rsidP="004C72E3">
      <w:pPr>
        <w:pStyle w:val="2"/>
        <w:jc w:val="both"/>
        <w:rPr>
          <w:rFonts w:ascii="微軟正黑體" w:eastAsia="微軟正黑體" w:hAnsi="微軟正黑體"/>
        </w:rPr>
      </w:pPr>
      <w:bookmarkStart w:id="17" w:name="a14"/>
      <w:bookmarkEnd w:id="17"/>
      <w:r w:rsidRPr="00107187">
        <w:rPr>
          <w:rFonts w:ascii="微軟正黑體" w:eastAsia="微軟正黑體" w:hAnsi="微軟正黑體"/>
        </w:rPr>
        <w:t>第14</w:t>
      </w:r>
      <w:r w:rsidR="00DB635D" w:rsidRPr="00107187">
        <w:rPr>
          <w:rFonts w:ascii="微軟正黑體" w:eastAsia="微軟正黑體" w:hAnsi="微軟正黑體"/>
        </w:rPr>
        <w:t>條</w:t>
      </w:r>
      <w:r w:rsidR="00F039B9" w:rsidRPr="00107187">
        <w:rPr>
          <w:rFonts w:ascii="微軟正黑體" w:eastAsia="微軟正黑體" w:hAnsi="微軟正黑體" w:hint="eastAsia"/>
          <w:color w:val="5F5F5F"/>
          <w:sz w:val="18"/>
        </w:rPr>
        <w:t xml:space="preserve">　【法律責任】</w:t>
      </w:r>
      <w:hyperlink w:anchor="a48" w:history="1">
        <w:r w:rsidR="00F039B9" w:rsidRPr="00107187">
          <w:rPr>
            <w:rStyle w:val="a3"/>
            <w:rFonts w:ascii="微軟正黑體" w:eastAsia="微軟正黑體" w:hAnsi="微軟正黑體" w:hint="eastAsia"/>
            <w:b w:val="0"/>
            <w:color w:val="5F5F5F"/>
            <w:sz w:val="18"/>
            <w:szCs w:val="20"/>
          </w:rPr>
          <w:t>§48</w:t>
        </w:r>
      </w:hyperlink>
    </w:p>
    <w:p w14:paraId="00E2A5F4" w14:textId="4C92BEFA"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建設項目的環境噪聲污染防治設施必須與主體工程同時設計、同時施工、同時投產使用</w:t>
      </w:r>
      <w:r>
        <w:rPr>
          <w:rFonts w:ascii="微軟正黑體" w:eastAsia="微軟正黑體" w:hAnsi="微軟正黑體"/>
        </w:rPr>
        <w:t>。</w:t>
      </w:r>
    </w:p>
    <w:p w14:paraId="7B554839" w14:textId="6588B142"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建設項目在投入生產或者使用之前，其環境噪聲污染防治設施必須按照國家規定的標準和程序進行驗收；達不到國家規定要求的，該建設項目不得投入生產或者使用</w:t>
      </w:r>
      <w:r w:rsidR="00DB635D" w:rsidRPr="00107187">
        <w:rPr>
          <w:rFonts w:ascii="微軟正黑體" w:eastAsia="微軟正黑體" w:hAnsi="微軟正黑體"/>
          <w:color w:val="17365D"/>
        </w:rPr>
        <w:t>。</w:t>
      </w:r>
    </w:p>
    <w:p w14:paraId="11C0A414" w14:textId="77777777" w:rsidR="00DB635D" w:rsidRPr="00107187" w:rsidRDefault="00674B26" w:rsidP="004C72E3">
      <w:pPr>
        <w:pStyle w:val="2"/>
        <w:jc w:val="both"/>
        <w:rPr>
          <w:rFonts w:ascii="微軟正黑體" w:eastAsia="微軟正黑體" w:hAnsi="微軟正黑體"/>
        </w:rPr>
      </w:pPr>
      <w:bookmarkStart w:id="18" w:name="a15"/>
      <w:bookmarkEnd w:id="18"/>
      <w:r w:rsidRPr="00107187">
        <w:rPr>
          <w:rFonts w:ascii="微軟正黑體" w:eastAsia="微軟正黑體" w:hAnsi="微軟正黑體"/>
        </w:rPr>
        <w:t>第15</w:t>
      </w:r>
      <w:r w:rsidR="00DB635D" w:rsidRPr="00107187">
        <w:rPr>
          <w:rFonts w:ascii="微軟正黑體" w:eastAsia="微軟正黑體" w:hAnsi="微軟正黑體"/>
        </w:rPr>
        <w:t>條</w:t>
      </w:r>
      <w:r w:rsidR="00F039B9" w:rsidRPr="00107187">
        <w:rPr>
          <w:rFonts w:ascii="微軟正黑體" w:eastAsia="微軟正黑體" w:hAnsi="微軟正黑體" w:hint="eastAsia"/>
          <w:color w:val="5F5F5F"/>
          <w:sz w:val="18"/>
        </w:rPr>
        <w:t xml:space="preserve">　【法律責任】</w:t>
      </w:r>
      <w:hyperlink w:anchor="a50" w:history="1">
        <w:r w:rsidR="00F039B9" w:rsidRPr="00107187">
          <w:rPr>
            <w:rStyle w:val="a3"/>
            <w:rFonts w:ascii="微軟正黑體" w:eastAsia="微軟正黑體" w:hAnsi="微軟正黑體" w:hint="eastAsia"/>
            <w:b w:val="0"/>
            <w:color w:val="5F5F5F"/>
            <w:sz w:val="18"/>
            <w:szCs w:val="20"/>
          </w:rPr>
          <w:t>§50</w:t>
        </w:r>
      </w:hyperlink>
    </w:p>
    <w:p w14:paraId="26634000" w14:textId="2C293ECD"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產生環境噪聲污染的企業事業單位，必須保持防治環境噪聲污染的設施的正常使用；拆除或者閒置環境噪聲污染防治設施的，必須事先報經所在地的縣級以上地方人民政府生態環境主管部門批准</w:t>
      </w:r>
      <w:r w:rsidR="00DB635D" w:rsidRPr="00107187">
        <w:rPr>
          <w:rFonts w:ascii="微軟正黑體" w:eastAsia="微軟正黑體" w:hAnsi="微軟正黑體"/>
        </w:rPr>
        <w:t>。</w:t>
      </w:r>
    </w:p>
    <w:p w14:paraId="489B0456" w14:textId="77777777" w:rsidR="00DB635D" w:rsidRPr="00107187" w:rsidRDefault="00674B26" w:rsidP="004C72E3">
      <w:pPr>
        <w:pStyle w:val="2"/>
        <w:jc w:val="both"/>
        <w:rPr>
          <w:rFonts w:ascii="微軟正黑體" w:eastAsia="微軟正黑體" w:hAnsi="微軟正黑體"/>
        </w:rPr>
      </w:pPr>
      <w:bookmarkStart w:id="19" w:name="a16"/>
      <w:bookmarkEnd w:id="19"/>
      <w:r w:rsidRPr="00107187">
        <w:rPr>
          <w:rFonts w:ascii="微軟正黑體" w:eastAsia="微軟正黑體" w:hAnsi="微軟正黑體"/>
        </w:rPr>
        <w:t>第16</w:t>
      </w:r>
      <w:r w:rsidR="00DB635D" w:rsidRPr="00107187">
        <w:rPr>
          <w:rFonts w:ascii="微軟正黑體" w:eastAsia="微軟正黑體" w:hAnsi="微軟正黑體"/>
        </w:rPr>
        <w:t>條</w:t>
      </w:r>
      <w:r w:rsidR="00F039B9" w:rsidRPr="00107187">
        <w:rPr>
          <w:rFonts w:ascii="微軟正黑體" w:eastAsia="微軟正黑體" w:hAnsi="微軟正黑體" w:hint="eastAsia"/>
          <w:color w:val="5F5F5F"/>
          <w:sz w:val="18"/>
        </w:rPr>
        <w:t xml:space="preserve">　【法律責任】</w:t>
      </w:r>
      <w:hyperlink w:anchor="a51" w:history="1">
        <w:r w:rsidR="00F039B9" w:rsidRPr="00107187">
          <w:rPr>
            <w:rStyle w:val="a3"/>
            <w:rFonts w:ascii="微軟正黑體" w:eastAsia="微軟正黑體" w:hAnsi="微軟正黑體" w:hint="eastAsia"/>
            <w:b w:val="0"/>
            <w:color w:val="5F5F5F"/>
            <w:sz w:val="18"/>
            <w:szCs w:val="20"/>
          </w:rPr>
          <w:t>§51</w:t>
        </w:r>
      </w:hyperlink>
    </w:p>
    <w:p w14:paraId="21A762B4" w14:textId="4F8D4B97"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產生環境噪聲污染的單位，應當採取措施進行治理，並按照國家規定繳納超標準排污費</w:t>
      </w:r>
      <w:r>
        <w:rPr>
          <w:rFonts w:ascii="微軟正黑體" w:eastAsia="微軟正黑體" w:hAnsi="微軟正黑體"/>
        </w:rPr>
        <w:t>。</w:t>
      </w:r>
    </w:p>
    <w:p w14:paraId="3327DB10" w14:textId="45BB5EF9"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徵收的超標準排污費必須用於污染的防治，不得挪作他用</w:t>
      </w:r>
      <w:r w:rsidR="00DB635D" w:rsidRPr="00107187">
        <w:rPr>
          <w:rFonts w:ascii="微軟正黑體" w:eastAsia="微軟正黑體" w:hAnsi="微軟正黑體"/>
          <w:color w:val="17365D"/>
        </w:rPr>
        <w:t>。</w:t>
      </w:r>
    </w:p>
    <w:p w14:paraId="1B0BCAC2" w14:textId="77777777" w:rsidR="00DB635D" w:rsidRPr="00107187" w:rsidRDefault="00674B26" w:rsidP="004C72E3">
      <w:pPr>
        <w:pStyle w:val="2"/>
        <w:jc w:val="both"/>
        <w:rPr>
          <w:rFonts w:ascii="微軟正黑體" w:eastAsia="微軟正黑體" w:hAnsi="微軟正黑體"/>
        </w:rPr>
      </w:pPr>
      <w:bookmarkStart w:id="20" w:name="a17"/>
      <w:bookmarkEnd w:id="20"/>
      <w:r w:rsidRPr="00107187">
        <w:rPr>
          <w:rFonts w:ascii="微軟正黑體" w:eastAsia="微軟正黑體" w:hAnsi="微軟正黑體"/>
        </w:rPr>
        <w:t>第17</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hyperlink w:anchor="a52" w:history="1">
        <w:r w:rsidR="00907771" w:rsidRPr="00107187">
          <w:rPr>
            <w:rStyle w:val="a3"/>
            <w:rFonts w:ascii="微軟正黑體" w:eastAsia="微軟正黑體" w:hAnsi="微軟正黑體" w:hint="eastAsia"/>
            <w:b w:val="0"/>
            <w:color w:val="5F5F5F"/>
            <w:sz w:val="18"/>
            <w:szCs w:val="20"/>
          </w:rPr>
          <w:t>§52</w:t>
        </w:r>
      </w:hyperlink>
    </w:p>
    <w:p w14:paraId="3383139D" w14:textId="79EDEB5F"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對於在噪聲敏感建築物集中區域內造成嚴重環境噪聲污染的企業事業單位，限期治理</w:t>
      </w:r>
      <w:r>
        <w:rPr>
          <w:rFonts w:ascii="微軟正黑體" w:eastAsia="微軟正黑體" w:hAnsi="微軟正黑體"/>
        </w:rPr>
        <w:t>。</w:t>
      </w:r>
    </w:p>
    <w:p w14:paraId="0A26C7F1" w14:textId="6C125B90"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Pr="00107187">
        <w:rPr>
          <w:rFonts w:ascii="微軟正黑體" w:eastAsia="微軟正黑體" w:hAnsi="微軟正黑體"/>
          <w:color w:val="17365D"/>
        </w:rPr>
        <w:t>被限期治理的單位必須按期完成治理任務。限期治理由縣級以上人民政府按照國務院規定的權限決定</w:t>
      </w:r>
      <w:r>
        <w:rPr>
          <w:rFonts w:ascii="微軟正黑體" w:eastAsia="微軟正黑體" w:hAnsi="微軟正黑體"/>
        </w:rPr>
        <w:t>。</w:t>
      </w:r>
    </w:p>
    <w:p w14:paraId="12FF7252" w14:textId="2EC6919A"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3</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對小型企業事業單位的限期治理，可以由縣級以上人民政府在國務院規定的權限內授權其生態環境主管部門決定</w:t>
      </w:r>
      <w:r w:rsidR="00DB635D" w:rsidRPr="00107187">
        <w:rPr>
          <w:rFonts w:ascii="微軟正黑體" w:eastAsia="微軟正黑體" w:hAnsi="微軟正黑體"/>
        </w:rPr>
        <w:t>。</w:t>
      </w:r>
    </w:p>
    <w:p w14:paraId="6CD176D9" w14:textId="77777777" w:rsidR="00DB635D" w:rsidRPr="00107187" w:rsidRDefault="00674B26" w:rsidP="004C72E3">
      <w:pPr>
        <w:pStyle w:val="2"/>
        <w:jc w:val="both"/>
        <w:rPr>
          <w:rFonts w:ascii="微軟正黑體" w:eastAsia="微軟正黑體" w:hAnsi="微軟正黑體"/>
        </w:rPr>
      </w:pPr>
      <w:bookmarkStart w:id="21" w:name="a18"/>
      <w:bookmarkEnd w:id="21"/>
      <w:r w:rsidRPr="00107187">
        <w:rPr>
          <w:rFonts w:ascii="微軟正黑體" w:eastAsia="微軟正黑體" w:hAnsi="微軟正黑體"/>
        </w:rPr>
        <w:t>第18</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hyperlink w:anchor="a53" w:history="1">
        <w:r w:rsidR="00907771" w:rsidRPr="00107187">
          <w:rPr>
            <w:rStyle w:val="a3"/>
            <w:rFonts w:ascii="微軟正黑體" w:eastAsia="微軟正黑體" w:hAnsi="微軟正黑體" w:hint="eastAsia"/>
            <w:b w:val="0"/>
            <w:color w:val="5F5F5F"/>
            <w:sz w:val="18"/>
            <w:szCs w:val="20"/>
          </w:rPr>
          <w:t>§53</w:t>
        </w:r>
      </w:hyperlink>
    </w:p>
    <w:p w14:paraId="355A39FA" w14:textId="35169AAE"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國家對環境噪聲污染嚴重的落後設備實行淘汰制度</w:t>
      </w:r>
      <w:r>
        <w:rPr>
          <w:rFonts w:ascii="微軟正黑體" w:eastAsia="微軟正黑體" w:hAnsi="微軟正黑體"/>
        </w:rPr>
        <w:t>。</w:t>
      </w:r>
    </w:p>
    <w:p w14:paraId="0B4C1875" w14:textId="6B383EC8"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Pr="00107187">
        <w:rPr>
          <w:rFonts w:ascii="微軟正黑體" w:eastAsia="微軟正黑體" w:hAnsi="微軟正黑體"/>
          <w:color w:val="17365D"/>
        </w:rPr>
        <w:t>國務院經濟綜合主管部門應當會同國務院有關部門公布限期禁止生產、禁止銷售、禁止進口的環境噪聲污染嚴重的設備名錄</w:t>
      </w:r>
      <w:r>
        <w:rPr>
          <w:rFonts w:ascii="微軟正黑體" w:eastAsia="微軟正黑體" w:hAnsi="微軟正黑體"/>
        </w:rPr>
        <w:t>。</w:t>
      </w:r>
    </w:p>
    <w:p w14:paraId="0A0449D9" w14:textId="103CF405"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3</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生產者、銷售者或者進口者必須在國務院經濟綜合主管部門會同國務院有關部門規定的期限內分別停止生產、銷售或者進口列入前款規定的名錄中的設備</w:t>
      </w:r>
      <w:r w:rsidR="00DB635D" w:rsidRPr="00107187">
        <w:rPr>
          <w:rFonts w:ascii="微軟正黑體" w:eastAsia="微軟正黑體" w:hAnsi="微軟正黑體"/>
        </w:rPr>
        <w:t>。</w:t>
      </w:r>
    </w:p>
    <w:p w14:paraId="6191C9BF" w14:textId="77777777" w:rsidR="00DB635D" w:rsidRPr="00107187" w:rsidRDefault="00674B26" w:rsidP="004C72E3">
      <w:pPr>
        <w:pStyle w:val="2"/>
        <w:jc w:val="both"/>
        <w:rPr>
          <w:rFonts w:ascii="微軟正黑體" w:eastAsia="微軟正黑體" w:hAnsi="微軟正黑體"/>
        </w:rPr>
      </w:pPr>
      <w:bookmarkStart w:id="22" w:name="a19"/>
      <w:bookmarkEnd w:id="22"/>
      <w:r w:rsidRPr="00107187">
        <w:rPr>
          <w:rFonts w:ascii="微軟正黑體" w:eastAsia="微軟正黑體" w:hAnsi="微軟正黑體"/>
        </w:rPr>
        <w:t>第19</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hyperlink w:anchor="a54" w:history="1">
        <w:r w:rsidR="00907771" w:rsidRPr="00107187">
          <w:rPr>
            <w:rStyle w:val="a3"/>
            <w:rFonts w:ascii="微軟正黑體" w:eastAsia="微軟正黑體" w:hAnsi="微軟正黑體" w:hint="eastAsia"/>
            <w:b w:val="0"/>
            <w:color w:val="5F5F5F"/>
            <w:sz w:val="18"/>
            <w:szCs w:val="20"/>
          </w:rPr>
          <w:t>§54</w:t>
        </w:r>
      </w:hyperlink>
    </w:p>
    <w:p w14:paraId="30F57BE7" w14:textId="000912FB"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在城市範圍內從事生產活動確需排放偶發性強烈噪聲的，必須事先向當地公安機關提出申請，經批准後方可進行。當地公安機關應當向社會公告</w:t>
      </w:r>
      <w:r w:rsidR="00DB635D" w:rsidRPr="00107187">
        <w:rPr>
          <w:rFonts w:ascii="微軟正黑體" w:eastAsia="微軟正黑體" w:hAnsi="微軟正黑體"/>
        </w:rPr>
        <w:t>。</w:t>
      </w:r>
    </w:p>
    <w:p w14:paraId="14240FA6" w14:textId="77777777" w:rsidR="00422423" w:rsidRDefault="00674B26" w:rsidP="004C72E3">
      <w:pPr>
        <w:pStyle w:val="2"/>
        <w:jc w:val="both"/>
        <w:rPr>
          <w:rFonts w:ascii="微軟正黑體" w:eastAsia="微軟正黑體" w:hAnsi="微軟正黑體"/>
        </w:rPr>
      </w:pPr>
      <w:bookmarkStart w:id="23" w:name="a20"/>
      <w:bookmarkEnd w:id="23"/>
      <w:r w:rsidRPr="00107187">
        <w:rPr>
          <w:rFonts w:ascii="微軟正黑體" w:eastAsia="微軟正黑體" w:hAnsi="微軟正黑體"/>
        </w:rPr>
        <w:t>第20</w:t>
      </w:r>
      <w:r w:rsidR="00422423">
        <w:rPr>
          <w:rFonts w:ascii="微軟正黑體" w:eastAsia="微軟正黑體" w:hAnsi="微軟正黑體"/>
        </w:rPr>
        <w:t>條</w:t>
      </w:r>
    </w:p>
    <w:p w14:paraId="00C2B320" w14:textId="51F06FF9"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國務院生態環境主管部門應當建立環境噪聲監測制度，制定監測規範，並會同有關部門組織監測網路</w:t>
      </w:r>
      <w:r>
        <w:rPr>
          <w:rFonts w:ascii="微軟正黑體" w:eastAsia="微軟正黑體" w:hAnsi="微軟正黑體"/>
        </w:rPr>
        <w:t>。</w:t>
      </w:r>
    </w:p>
    <w:p w14:paraId="71264C72" w14:textId="0979F06F"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環境噪聲監測機構應當按照國務院生態環境主管部門的規定報送環境噪聲監測結果</w:t>
      </w:r>
      <w:r w:rsidR="00DB635D" w:rsidRPr="00107187">
        <w:rPr>
          <w:rFonts w:ascii="微軟正黑體" w:eastAsia="微軟正黑體" w:hAnsi="微軟正黑體"/>
          <w:color w:val="17365D"/>
        </w:rPr>
        <w:t>。</w:t>
      </w:r>
    </w:p>
    <w:p w14:paraId="654F9DAF" w14:textId="77777777" w:rsidR="00DB635D" w:rsidRPr="00107187" w:rsidRDefault="00674B26" w:rsidP="004C72E3">
      <w:pPr>
        <w:pStyle w:val="2"/>
        <w:jc w:val="both"/>
        <w:rPr>
          <w:rFonts w:ascii="微軟正黑體" w:eastAsia="微軟正黑體" w:hAnsi="微軟正黑體"/>
        </w:rPr>
      </w:pPr>
      <w:bookmarkStart w:id="24" w:name="a21"/>
      <w:bookmarkEnd w:id="24"/>
      <w:r w:rsidRPr="00107187">
        <w:rPr>
          <w:rFonts w:ascii="微軟正黑體" w:eastAsia="微軟正黑體" w:hAnsi="微軟正黑體"/>
        </w:rPr>
        <w:t>第21</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hyperlink w:anchor="a55" w:history="1">
        <w:r w:rsidR="00907771" w:rsidRPr="00107187">
          <w:rPr>
            <w:rStyle w:val="a3"/>
            <w:rFonts w:ascii="微軟正黑體" w:eastAsia="微軟正黑體" w:hAnsi="微軟正黑體" w:hint="eastAsia"/>
            <w:b w:val="0"/>
            <w:color w:val="5F5F5F"/>
            <w:sz w:val="18"/>
            <w:szCs w:val="20"/>
          </w:rPr>
          <w:t>§55</w:t>
        </w:r>
      </w:hyperlink>
    </w:p>
    <w:p w14:paraId="66825CDA" w14:textId="1CCD2A87"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縣級以上人民政府生態環境主管部門和其他環境噪聲污染防治工作的監督管理部門、機構，有權依據各自的</w:t>
      </w:r>
      <w:r w:rsidR="00674B26" w:rsidRPr="00107187">
        <w:rPr>
          <w:rFonts w:ascii="微軟正黑體" w:eastAsia="微軟正黑體" w:hAnsi="微軟正黑體"/>
        </w:rPr>
        <w:lastRenderedPageBreak/>
        <w:t>職責對管轄範圍內排放環境噪聲的單位進行現場檢查。被檢查的單位必須如實反映情況，並提供必要的資料。檢查部門、機構應當為被檢查的單位保守技術秘密和業務秘密</w:t>
      </w:r>
      <w:r>
        <w:rPr>
          <w:rFonts w:ascii="微軟正黑體" w:eastAsia="微軟正黑體" w:hAnsi="微軟正黑體"/>
        </w:rPr>
        <w:t>。</w:t>
      </w:r>
    </w:p>
    <w:p w14:paraId="7854B311" w14:textId="6B1F5A92" w:rsidR="00422423"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檢查人員進行現場檢查，應當出示證件</w:t>
      </w:r>
      <w:r>
        <w:rPr>
          <w:rFonts w:ascii="微軟正黑體" w:eastAsia="微軟正黑體" w:hAnsi="微軟正黑體"/>
          <w:color w:val="17365D"/>
        </w:rPr>
        <w:t>。</w:t>
      </w:r>
    </w:p>
    <w:p w14:paraId="61B437A4" w14:textId="60569203" w:rsidR="00CB402C" w:rsidRPr="00107187" w:rsidRDefault="00422423" w:rsidP="004C72E3">
      <w:pPr>
        <w:ind w:left="142"/>
        <w:jc w:val="both"/>
        <w:rPr>
          <w:rFonts w:ascii="微軟正黑體" w:eastAsia="微軟正黑體" w:hAnsi="微軟正黑體"/>
        </w:rPr>
      </w:pPr>
      <w:r>
        <w:rPr>
          <w:rFonts w:ascii="微軟正黑體" w:eastAsia="微軟正黑體" w:hAnsi="微軟正黑體"/>
          <w:color w:val="17365D"/>
        </w:rPr>
        <w:t xml:space="preserve">　　　　</w:t>
      </w:r>
      <w:r w:rsidR="00CB402C" w:rsidRPr="00107187">
        <w:rPr>
          <w:rFonts w:ascii="微軟正黑體" w:eastAsia="微軟正黑體" w:hAnsi="微軟正黑體"/>
          <w:color w:val="808000"/>
          <w:sz w:val="18"/>
        </w:rPr>
        <w:t xml:space="preserve">　　　　　　　　　　　　　　　　　　　　　　　　　　　　　　　　　　　　　　　　　　　　　</w:t>
      </w:r>
      <w:hyperlink w:anchor="a章節索引" w:history="1">
        <w:r w:rsidR="00CB402C" w:rsidRPr="00107187">
          <w:rPr>
            <w:rStyle w:val="a3"/>
            <w:rFonts w:ascii="微軟正黑體" w:eastAsia="微軟正黑體" w:hAnsi="微軟正黑體" w:hint="eastAsia"/>
            <w:sz w:val="18"/>
          </w:rPr>
          <w:t>回索引</w:t>
        </w:r>
      </w:hyperlink>
      <w:r w:rsidR="00CB402C" w:rsidRPr="00107187">
        <w:rPr>
          <w:rFonts w:ascii="微軟正黑體" w:eastAsia="微軟正黑體" w:hAnsi="微軟正黑體" w:hint="eastAsia"/>
          <w:color w:val="808000"/>
          <w:sz w:val="18"/>
        </w:rPr>
        <w:t>〉〉</w:t>
      </w:r>
    </w:p>
    <w:p w14:paraId="59C76ABD" w14:textId="77777777" w:rsidR="00674B26" w:rsidRPr="00107187" w:rsidRDefault="00674B26" w:rsidP="004C72E3">
      <w:pPr>
        <w:pStyle w:val="1"/>
        <w:jc w:val="both"/>
        <w:rPr>
          <w:rFonts w:ascii="微軟正黑體" w:eastAsia="微軟正黑體" w:hAnsi="微軟正黑體"/>
        </w:rPr>
      </w:pPr>
      <w:bookmarkStart w:id="25" w:name="_第三章__工業噪聲污染防治"/>
      <w:bookmarkEnd w:id="25"/>
      <w:r w:rsidRPr="00107187">
        <w:rPr>
          <w:rFonts w:ascii="微軟正黑體" w:eastAsia="微軟正黑體" w:hAnsi="微軟正黑體"/>
        </w:rPr>
        <w:t>第三章　　工業噪聲污染防治</w:t>
      </w:r>
    </w:p>
    <w:p w14:paraId="1AFF3D5B" w14:textId="77777777" w:rsidR="00422423" w:rsidRDefault="00674B26" w:rsidP="004C72E3">
      <w:pPr>
        <w:pStyle w:val="2"/>
        <w:jc w:val="both"/>
        <w:rPr>
          <w:rFonts w:ascii="微軟正黑體" w:eastAsia="微軟正黑體" w:hAnsi="微軟正黑體"/>
        </w:rPr>
      </w:pPr>
      <w:bookmarkStart w:id="26" w:name="a22"/>
      <w:bookmarkEnd w:id="26"/>
      <w:r w:rsidRPr="00107187">
        <w:rPr>
          <w:rFonts w:ascii="微軟正黑體" w:eastAsia="微軟正黑體" w:hAnsi="微軟正黑體"/>
        </w:rPr>
        <w:t>第22</w:t>
      </w:r>
      <w:r w:rsidR="00422423">
        <w:rPr>
          <w:rFonts w:ascii="微軟正黑體" w:eastAsia="微軟正黑體" w:hAnsi="微軟正黑體"/>
        </w:rPr>
        <w:t>條</w:t>
      </w:r>
    </w:p>
    <w:p w14:paraId="64D85A7F" w14:textId="3C77A5F0"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本法所稱工業噪聲，是指在工業生產活動中使用固定的設備時產生的干擾周圍生活環境的聲音</w:t>
      </w:r>
      <w:r w:rsidR="00DB635D" w:rsidRPr="00107187">
        <w:rPr>
          <w:rFonts w:ascii="微軟正黑體" w:eastAsia="微軟正黑體" w:hAnsi="微軟正黑體"/>
        </w:rPr>
        <w:t>。</w:t>
      </w:r>
    </w:p>
    <w:p w14:paraId="3E8CB299" w14:textId="77777777" w:rsidR="00422423" w:rsidRDefault="00674B26" w:rsidP="004C72E3">
      <w:pPr>
        <w:pStyle w:val="2"/>
        <w:jc w:val="both"/>
        <w:rPr>
          <w:rFonts w:ascii="微軟正黑體" w:eastAsia="微軟正黑體" w:hAnsi="微軟正黑體"/>
        </w:rPr>
      </w:pPr>
      <w:bookmarkStart w:id="27" w:name="a23"/>
      <w:bookmarkEnd w:id="27"/>
      <w:r w:rsidRPr="00107187">
        <w:rPr>
          <w:rFonts w:ascii="微軟正黑體" w:eastAsia="微軟正黑體" w:hAnsi="微軟正黑體"/>
        </w:rPr>
        <w:t>第23</w:t>
      </w:r>
      <w:r w:rsidR="00422423">
        <w:rPr>
          <w:rFonts w:ascii="微軟正黑體" w:eastAsia="微軟正黑體" w:hAnsi="微軟正黑體"/>
        </w:rPr>
        <w:t>條</w:t>
      </w:r>
    </w:p>
    <w:p w14:paraId="3F7DAF7E" w14:textId="6D7D9B9A"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在城市範圍內向周圍生活環境排放工業噪聲的，應當符合國家規定的工業企業廠界環境噪聲排放標準</w:t>
      </w:r>
      <w:r w:rsidR="00DB635D" w:rsidRPr="00107187">
        <w:rPr>
          <w:rFonts w:ascii="微軟正黑體" w:eastAsia="微軟正黑體" w:hAnsi="微軟正黑體"/>
        </w:rPr>
        <w:t>。</w:t>
      </w:r>
    </w:p>
    <w:p w14:paraId="04147053" w14:textId="77777777" w:rsidR="00422423" w:rsidRDefault="00674B26" w:rsidP="004C72E3">
      <w:pPr>
        <w:pStyle w:val="2"/>
        <w:jc w:val="both"/>
        <w:rPr>
          <w:rFonts w:ascii="微軟正黑體" w:eastAsia="微軟正黑體" w:hAnsi="微軟正黑體"/>
        </w:rPr>
      </w:pPr>
      <w:bookmarkStart w:id="28" w:name="a24"/>
      <w:bookmarkEnd w:id="28"/>
      <w:r w:rsidRPr="00107187">
        <w:rPr>
          <w:rFonts w:ascii="微軟正黑體" w:eastAsia="微軟正黑體" w:hAnsi="微軟正黑體"/>
        </w:rPr>
        <w:t>第24</w:t>
      </w:r>
      <w:r w:rsidR="00422423">
        <w:rPr>
          <w:rFonts w:ascii="微軟正黑體" w:eastAsia="微軟正黑體" w:hAnsi="微軟正黑體"/>
        </w:rPr>
        <w:t>條</w:t>
      </w:r>
    </w:p>
    <w:p w14:paraId="591F419D" w14:textId="226E4B4A"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工業生產中因使用固定的設備造成環境噪聲污染的工業企業，必須按照國務院生態環境主管部門的規定，向所在地的縣級以上地方人民政府生態環境主管部門申報擁有的造成環境噪聲污染的設備的種類、數量以及在正常作業條件下所發出的噪聲值和防治環境噪聲污染的設施情況，並提供防治噪聲污染的技術資料</w:t>
      </w:r>
      <w:r>
        <w:rPr>
          <w:rFonts w:ascii="微軟正黑體" w:eastAsia="微軟正黑體" w:hAnsi="微軟正黑體"/>
        </w:rPr>
        <w:t>。</w:t>
      </w:r>
    </w:p>
    <w:p w14:paraId="2FEAB3CD" w14:textId="0B56D773"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造成環境噪聲污染的設備的種類、數量、噪聲值和防治設施有重大改變的，必須及時申報，並採取應有的防治措施</w:t>
      </w:r>
      <w:r w:rsidR="00DB635D" w:rsidRPr="00107187">
        <w:rPr>
          <w:rFonts w:ascii="微軟正黑體" w:eastAsia="微軟正黑體" w:hAnsi="微軟正黑體"/>
          <w:color w:val="17365D"/>
        </w:rPr>
        <w:t>。</w:t>
      </w:r>
    </w:p>
    <w:p w14:paraId="229C8684" w14:textId="77777777" w:rsidR="00422423" w:rsidRDefault="00674B26" w:rsidP="004C72E3">
      <w:pPr>
        <w:pStyle w:val="2"/>
        <w:jc w:val="both"/>
        <w:rPr>
          <w:rFonts w:ascii="微軟正黑體" w:eastAsia="微軟正黑體" w:hAnsi="微軟正黑體"/>
        </w:rPr>
      </w:pPr>
      <w:bookmarkStart w:id="29" w:name="a25"/>
      <w:bookmarkEnd w:id="29"/>
      <w:r w:rsidRPr="00107187">
        <w:rPr>
          <w:rFonts w:ascii="微軟正黑體" w:eastAsia="微軟正黑體" w:hAnsi="微軟正黑體"/>
        </w:rPr>
        <w:t>第25</w:t>
      </w:r>
      <w:r w:rsidR="00422423">
        <w:rPr>
          <w:rFonts w:ascii="微軟正黑體" w:eastAsia="微軟正黑體" w:hAnsi="微軟正黑體"/>
        </w:rPr>
        <w:t>條</w:t>
      </w:r>
    </w:p>
    <w:p w14:paraId="61F29BA8" w14:textId="7885D502"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產生環境噪聲污染的工業企業，應當採取有效措施，減輕噪聲對周圍生活環境的影響</w:t>
      </w:r>
      <w:r w:rsidR="00DB635D" w:rsidRPr="00107187">
        <w:rPr>
          <w:rFonts w:ascii="微軟正黑體" w:eastAsia="微軟正黑體" w:hAnsi="微軟正黑體"/>
        </w:rPr>
        <w:t>。</w:t>
      </w:r>
    </w:p>
    <w:p w14:paraId="7AE37D5F" w14:textId="77777777" w:rsidR="00422423" w:rsidRDefault="00674B26" w:rsidP="004C72E3">
      <w:pPr>
        <w:pStyle w:val="2"/>
        <w:jc w:val="both"/>
        <w:rPr>
          <w:rFonts w:ascii="微軟正黑體" w:eastAsia="微軟正黑體" w:hAnsi="微軟正黑體"/>
        </w:rPr>
      </w:pPr>
      <w:bookmarkStart w:id="30" w:name="a26"/>
      <w:bookmarkEnd w:id="30"/>
      <w:r w:rsidRPr="00107187">
        <w:rPr>
          <w:rFonts w:ascii="微軟正黑體" w:eastAsia="微軟正黑體" w:hAnsi="微軟正黑體"/>
        </w:rPr>
        <w:t>第26</w:t>
      </w:r>
      <w:r w:rsidR="00422423">
        <w:rPr>
          <w:rFonts w:ascii="微軟正黑體" w:eastAsia="微軟正黑體" w:hAnsi="微軟正黑體"/>
        </w:rPr>
        <w:t>條</w:t>
      </w:r>
    </w:p>
    <w:p w14:paraId="1EAD0797" w14:textId="766C90A4"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國務院有關主管部門對可能產生環境噪聲污染的工業設備，應當根據聲環境保護的要求和國家的經濟、技術條件，逐步在依法制定的產品的國家標準、行業標準中規定噪聲限值</w:t>
      </w:r>
      <w:r>
        <w:rPr>
          <w:rFonts w:ascii="微軟正黑體" w:eastAsia="微軟正黑體" w:hAnsi="微軟正黑體"/>
        </w:rPr>
        <w:t>。</w:t>
      </w:r>
    </w:p>
    <w:p w14:paraId="5757F7E0" w14:textId="55DFE281" w:rsidR="00422423"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前款規定的工業設備運行時發出的噪聲值，應當在有關技術文件中予以註明</w:t>
      </w:r>
      <w:r>
        <w:rPr>
          <w:rFonts w:ascii="微軟正黑體" w:eastAsia="微軟正黑體" w:hAnsi="微軟正黑體"/>
          <w:color w:val="17365D"/>
        </w:rPr>
        <w:t>。</w:t>
      </w:r>
    </w:p>
    <w:p w14:paraId="52FA4A60" w14:textId="67DE2E4A" w:rsidR="00CB402C" w:rsidRPr="00107187" w:rsidRDefault="00422423" w:rsidP="004C72E3">
      <w:pPr>
        <w:ind w:left="142"/>
        <w:jc w:val="both"/>
        <w:rPr>
          <w:rFonts w:ascii="微軟正黑體" w:eastAsia="微軟正黑體" w:hAnsi="微軟正黑體"/>
        </w:rPr>
      </w:pPr>
      <w:r>
        <w:rPr>
          <w:rFonts w:ascii="微軟正黑體" w:eastAsia="微軟正黑體" w:hAnsi="微軟正黑體"/>
          <w:color w:val="17365D"/>
        </w:rPr>
        <w:t xml:space="preserve">　　　　</w:t>
      </w:r>
      <w:r w:rsidR="00CB402C" w:rsidRPr="00107187">
        <w:rPr>
          <w:rFonts w:ascii="微軟正黑體" w:eastAsia="微軟正黑體" w:hAnsi="微軟正黑體"/>
          <w:color w:val="808000"/>
          <w:sz w:val="18"/>
        </w:rPr>
        <w:t xml:space="preserve">　　　　　　　　　　　　　　　　　　　　　　　　　　　　　　　　　　　　　　　　　　　　　</w:t>
      </w:r>
      <w:hyperlink w:anchor="a章節索引" w:history="1">
        <w:r w:rsidR="00CB402C" w:rsidRPr="00107187">
          <w:rPr>
            <w:rStyle w:val="a3"/>
            <w:rFonts w:ascii="微軟正黑體" w:eastAsia="微軟正黑體" w:hAnsi="微軟正黑體" w:hint="eastAsia"/>
            <w:sz w:val="18"/>
          </w:rPr>
          <w:t>回索引</w:t>
        </w:r>
      </w:hyperlink>
      <w:r w:rsidR="00CB402C" w:rsidRPr="00107187">
        <w:rPr>
          <w:rFonts w:ascii="微軟正黑體" w:eastAsia="微軟正黑體" w:hAnsi="微軟正黑體" w:hint="eastAsia"/>
          <w:color w:val="808000"/>
          <w:sz w:val="18"/>
        </w:rPr>
        <w:t>〉〉</w:t>
      </w:r>
    </w:p>
    <w:p w14:paraId="6704247B" w14:textId="77777777" w:rsidR="00674B26" w:rsidRPr="00107187" w:rsidRDefault="00674B26" w:rsidP="004C72E3">
      <w:pPr>
        <w:pStyle w:val="1"/>
        <w:jc w:val="both"/>
        <w:rPr>
          <w:rFonts w:ascii="微軟正黑體" w:eastAsia="微軟正黑體" w:hAnsi="微軟正黑體"/>
        </w:rPr>
      </w:pPr>
      <w:bookmarkStart w:id="31" w:name="_第四章__建築施工噪聲污染防治"/>
      <w:bookmarkEnd w:id="31"/>
      <w:r w:rsidRPr="00107187">
        <w:rPr>
          <w:rFonts w:ascii="微軟正黑體" w:eastAsia="微軟正黑體" w:hAnsi="微軟正黑體"/>
        </w:rPr>
        <w:t>第四章　　建築施工噪聲污染防治</w:t>
      </w:r>
    </w:p>
    <w:p w14:paraId="7F2FC339" w14:textId="77777777" w:rsidR="00422423" w:rsidRDefault="00674B26" w:rsidP="004C72E3">
      <w:pPr>
        <w:pStyle w:val="2"/>
        <w:jc w:val="both"/>
        <w:rPr>
          <w:rFonts w:ascii="微軟正黑體" w:eastAsia="微軟正黑體" w:hAnsi="微軟正黑體"/>
        </w:rPr>
      </w:pPr>
      <w:bookmarkStart w:id="32" w:name="a27"/>
      <w:bookmarkEnd w:id="32"/>
      <w:r w:rsidRPr="00107187">
        <w:rPr>
          <w:rFonts w:ascii="微軟正黑體" w:eastAsia="微軟正黑體" w:hAnsi="微軟正黑體"/>
        </w:rPr>
        <w:t>第27</w:t>
      </w:r>
      <w:r w:rsidR="00422423">
        <w:rPr>
          <w:rFonts w:ascii="微軟正黑體" w:eastAsia="微軟正黑體" w:hAnsi="微軟正黑體"/>
        </w:rPr>
        <w:t>條</w:t>
      </w:r>
    </w:p>
    <w:p w14:paraId="6B749F23" w14:textId="65F5368C"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本法所稱建築施工噪聲，是指在建築施工過程中產生的干擾周圍生活環境的聲音</w:t>
      </w:r>
      <w:r w:rsidR="00DB635D" w:rsidRPr="00107187">
        <w:rPr>
          <w:rFonts w:ascii="微軟正黑體" w:eastAsia="微軟正黑體" w:hAnsi="微軟正黑體"/>
        </w:rPr>
        <w:t>。</w:t>
      </w:r>
    </w:p>
    <w:p w14:paraId="556A0BED" w14:textId="77777777" w:rsidR="00422423" w:rsidRDefault="00674B26" w:rsidP="004C72E3">
      <w:pPr>
        <w:pStyle w:val="2"/>
        <w:jc w:val="both"/>
        <w:rPr>
          <w:rFonts w:ascii="微軟正黑體" w:eastAsia="微軟正黑體" w:hAnsi="微軟正黑體"/>
        </w:rPr>
      </w:pPr>
      <w:bookmarkStart w:id="33" w:name="a28"/>
      <w:bookmarkEnd w:id="33"/>
      <w:r w:rsidRPr="00107187">
        <w:rPr>
          <w:rFonts w:ascii="微軟正黑體" w:eastAsia="微軟正黑體" w:hAnsi="微軟正黑體"/>
        </w:rPr>
        <w:t>第28</w:t>
      </w:r>
      <w:r w:rsidR="00422423">
        <w:rPr>
          <w:rFonts w:ascii="微軟正黑體" w:eastAsia="微軟正黑體" w:hAnsi="微軟正黑體"/>
        </w:rPr>
        <w:t>條</w:t>
      </w:r>
    </w:p>
    <w:p w14:paraId="3BCDCA97" w14:textId="1381942F"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在城市市區範圍內向周圍生活環境排放建築施工噪聲的，應當符合國家規定的建築施工場界環境噪聲排放標準</w:t>
      </w:r>
      <w:r w:rsidR="00DB635D" w:rsidRPr="00107187">
        <w:rPr>
          <w:rFonts w:ascii="微軟正黑體" w:eastAsia="微軟正黑體" w:hAnsi="微軟正黑體"/>
        </w:rPr>
        <w:t>。</w:t>
      </w:r>
    </w:p>
    <w:p w14:paraId="058AD38A" w14:textId="77777777" w:rsidR="00422423" w:rsidRDefault="00674B26" w:rsidP="004C72E3">
      <w:pPr>
        <w:pStyle w:val="2"/>
        <w:jc w:val="both"/>
        <w:rPr>
          <w:rFonts w:ascii="微軟正黑體" w:eastAsia="微軟正黑體" w:hAnsi="微軟正黑體"/>
        </w:rPr>
      </w:pPr>
      <w:bookmarkStart w:id="34" w:name="a29"/>
      <w:bookmarkEnd w:id="34"/>
      <w:r w:rsidRPr="00107187">
        <w:rPr>
          <w:rFonts w:ascii="微軟正黑體" w:eastAsia="微軟正黑體" w:hAnsi="微軟正黑體"/>
        </w:rPr>
        <w:t>第29</w:t>
      </w:r>
      <w:r w:rsidR="00422423">
        <w:rPr>
          <w:rFonts w:ascii="微軟正黑體" w:eastAsia="微軟正黑體" w:hAnsi="微軟正黑體"/>
        </w:rPr>
        <w:t>條</w:t>
      </w:r>
    </w:p>
    <w:p w14:paraId="50C8CDC5" w14:textId="6C34B0B1"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城市市區範圍內，建築施工過程中使用機械設備，可能產生環境噪聲污染的，施工單位必須在工程開工十五日以前向工程所在地縣級以上地方人民政府生態環境主管部門申報該工程的項目名稱、施工場所和期限、可能產生的環境噪聲值以及所採取的環境噪聲污染防治措施的情況</w:t>
      </w:r>
      <w:r w:rsidR="00DB635D" w:rsidRPr="00107187">
        <w:rPr>
          <w:rFonts w:ascii="微軟正黑體" w:eastAsia="微軟正黑體" w:hAnsi="微軟正黑體"/>
        </w:rPr>
        <w:t>。</w:t>
      </w:r>
    </w:p>
    <w:p w14:paraId="428AE897" w14:textId="77777777" w:rsidR="00DB635D" w:rsidRPr="00107187" w:rsidRDefault="00674B26" w:rsidP="004C72E3">
      <w:pPr>
        <w:pStyle w:val="2"/>
        <w:jc w:val="both"/>
        <w:rPr>
          <w:rFonts w:ascii="微軟正黑體" w:eastAsia="微軟正黑體" w:hAnsi="微軟正黑體"/>
        </w:rPr>
      </w:pPr>
      <w:bookmarkStart w:id="35" w:name="a30"/>
      <w:bookmarkEnd w:id="35"/>
      <w:r w:rsidRPr="00107187">
        <w:rPr>
          <w:rFonts w:ascii="微軟正黑體" w:eastAsia="微軟正黑體" w:hAnsi="微軟正黑體"/>
        </w:rPr>
        <w:lastRenderedPageBreak/>
        <w:t>第30</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r w:rsidR="00907771" w:rsidRPr="00107187">
        <w:rPr>
          <w:rFonts w:ascii="微軟正黑體" w:eastAsia="微軟正黑體" w:hAnsi="微軟正黑體" w:hint="eastAsia"/>
          <w:b w:val="0"/>
          <w:color w:val="5F5F5F"/>
          <w:sz w:val="18"/>
        </w:rPr>
        <w:t>第一款~</w:t>
      </w:r>
      <w:hyperlink w:anchor="a56" w:history="1">
        <w:r w:rsidR="00907771" w:rsidRPr="00107187">
          <w:rPr>
            <w:rStyle w:val="a3"/>
            <w:rFonts w:ascii="微軟正黑體" w:eastAsia="微軟正黑體" w:hAnsi="微軟正黑體" w:hint="eastAsia"/>
            <w:b w:val="0"/>
            <w:color w:val="5F5F5F"/>
            <w:sz w:val="18"/>
            <w:szCs w:val="20"/>
          </w:rPr>
          <w:t>§56</w:t>
        </w:r>
      </w:hyperlink>
    </w:p>
    <w:p w14:paraId="1006F4B3" w14:textId="4415F4E7"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在城市市區噪聲敏感建築物集中區域內，禁止夜間進行產生環境噪聲污染的建築施工作業，但搶修、搶險作業和因生產工藝上要求或者特殊需要必須連續作業的除外</w:t>
      </w:r>
      <w:r>
        <w:rPr>
          <w:rFonts w:ascii="微軟正黑體" w:eastAsia="微軟正黑體" w:hAnsi="微軟正黑體"/>
        </w:rPr>
        <w:t>。</w:t>
      </w:r>
    </w:p>
    <w:p w14:paraId="0A6BF1FA" w14:textId="09CBB13E"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Pr="00107187">
        <w:rPr>
          <w:rFonts w:ascii="微軟正黑體" w:eastAsia="微軟正黑體" w:hAnsi="微軟正黑體"/>
          <w:color w:val="17365D"/>
        </w:rPr>
        <w:t>因特殊需要必須連續作業的，必須有縣級以上人民政府或者其有關主管部門的證明</w:t>
      </w:r>
      <w:r>
        <w:rPr>
          <w:rFonts w:ascii="微軟正黑體" w:eastAsia="微軟正黑體" w:hAnsi="微軟正黑體"/>
        </w:rPr>
        <w:t>。</w:t>
      </w:r>
    </w:p>
    <w:p w14:paraId="6FFBBE0B" w14:textId="62B9B593"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3</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前款規定的夜間作業，必須公告附近居民</w:t>
      </w:r>
      <w:r>
        <w:rPr>
          <w:rFonts w:ascii="微軟正黑體" w:eastAsia="微軟正黑體" w:hAnsi="微軟正黑體"/>
        </w:rPr>
        <w:t>。</w:t>
      </w:r>
    </w:p>
    <w:p w14:paraId="69768B4E" w14:textId="6B2FF2DB" w:rsidR="00CB402C" w:rsidRPr="00107187" w:rsidRDefault="00422423" w:rsidP="004C72E3">
      <w:pPr>
        <w:ind w:left="142"/>
        <w:jc w:val="both"/>
        <w:rPr>
          <w:rFonts w:ascii="微軟正黑體" w:eastAsia="微軟正黑體" w:hAnsi="微軟正黑體"/>
        </w:rPr>
      </w:pPr>
      <w:r>
        <w:rPr>
          <w:rFonts w:ascii="微軟正黑體" w:eastAsia="微軟正黑體" w:hAnsi="微軟正黑體"/>
        </w:rPr>
        <w:t xml:space="preserve">　　　　</w:t>
      </w:r>
      <w:r w:rsidR="00CB402C" w:rsidRPr="00107187">
        <w:rPr>
          <w:rFonts w:ascii="微軟正黑體" w:eastAsia="微軟正黑體" w:hAnsi="微軟正黑體"/>
          <w:color w:val="808000"/>
          <w:sz w:val="18"/>
        </w:rPr>
        <w:t xml:space="preserve">　　　　　　　　　　　　　　　　　　　　　　　　　　　　　　　　　　　　　　　　　　　　　</w:t>
      </w:r>
      <w:hyperlink w:anchor="a章節索引" w:history="1">
        <w:r w:rsidR="00CB402C" w:rsidRPr="00107187">
          <w:rPr>
            <w:rStyle w:val="a3"/>
            <w:rFonts w:ascii="微軟正黑體" w:eastAsia="微軟正黑體" w:hAnsi="微軟正黑體" w:hint="eastAsia"/>
            <w:sz w:val="18"/>
          </w:rPr>
          <w:t>回索引</w:t>
        </w:r>
      </w:hyperlink>
      <w:r w:rsidR="00CB402C" w:rsidRPr="00107187">
        <w:rPr>
          <w:rFonts w:ascii="微軟正黑體" w:eastAsia="微軟正黑體" w:hAnsi="微軟正黑體" w:hint="eastAsia"/>
          <w:color w:val="808000"/>
          <w:sz w:val="18"/>
        </w:rPr>
        <w:t>〉〉</w:t>
      </w:r>
    </w:p>
    <w:p w14:paraId="03CB2115" w14:textId="77777777" w:rsidR="00674B26" w:rsidRPr="00107187" w:rsidRDefault="00674B26" w:rsidP="004C72E3">
      <w:pPr>
        <w:pStyle w:val="1"/>
        <w:jc w:val="both"/>
        <w:rPr>
          <w:rFonts w:ascii="微軟正黑體" w:eastAsia="微軟正黑體" w:hAnsi="微軟正黑體"/>
        </w:rPr>
      </w:pPr>
      <w:bookmarkStart w:id="36" w:name="_第五章__交通運輸噪聲污染防治"/>
      <w:bookmarkEnd w:id="36"/>
      <w:r w:rsidRPr="00107187">
        <w:rPr>
          <w:rFonts w:ascii="微軟正黑體" w:eastAsia="微軟正黑體" w:hAnsi="微軟正黑體"/>
        </w:rPr>
        <w:t>第五章　　交通運輸噪聲污染防治</w:t>
      </w:r>
    </w:p>
    <w:p w14:paraId="30DF2D68" w14:textId="77777777" w:rsidR="00422423" w:rsidRDefault="00674B26" w:rsidP="004C72E3">
      <w:pPr>
        <w:pStyle w:val="2"/>
        <w:jc w:val="both"/>
        <w:rPr>
          <w:rFonts w:ascii="微軟正黑體" w:eastAsia="微軟正黑體" w:hAnsi="微軟正黑體"/>
        </w:rPr>
      </w:pPr>
      <w:bookmarkStart w:id="37" w:name="a31"/>
      <w:bookmarkEnd w:id="37"/>
      <w:r w:rsidRPr="00107187">
        <w:rPr>
          <w:rFonts w:ascii="微軟正黑體" w:eastAsia="微軟正黑體" w:hAnsi="微軟正黑體"/>
        </w:rPr>
        <w:t>第31</w:t>
      </w:r>
      <w:r w:rsidR="00422423">
        <w:rPr>
          <w:rFonts w:ascii="微軟正黑體" w:eastAsia="微軟正黑體" w:hAnsi="微軟正黑體"/>
        </w:rPr>
        <w:t>條</w:t>
      </w:r>
    </w:p>
    <w:p w14:paraId="5955ED54" w14:textId="0FC80451"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本法所稱交通運輸噪聲，是指機動車輛、鐵路機車、機動船舶、航空器等交通運輸工具在運行時所產生的干擾周圍生活環境的聲音</w:t>
      </w:r>
      <w:r w:rsidR="00DB635D" w:rsidRPr="00107187">
        <w:rPr>
          <w:rFonts w:ascii="微軟正黑體" w:eastAsia="微軟正黑體" w:hAnsi="微軟正黑體"/>
        </w:rPr>
        <w:t>。</w:t>
      </w:r>
    </w:p>
    <w:p w14:paraId="7130D209" w14:textId="77777777" w:rsidR="00422423" w:rsidRDefault="00674B26" w:rsidP="004C72E3">
      <w:pPr>
        <w:pStyle w:val="2"/>
        <w:jc w:val="both"/>
        <w:rPr>
          <w:rFonts w:ascii="微軟正黑體" w:eastAsia="微軟正黑體" w:hAnsi="微軟正黑體"/>
        </w:rPr>
      </w:pPr>
      <w:bookmarkStart w:id="38" w:name="a32"/>
      <w:bookmarkEnd w:id="38"/>
      <w:r w:rsidRPr="00107187">
        <w:rPr>
          <w:rFonts w:ascii="微軟正黑體" w:eastAsia="微軟正黑體" w:hAnsi="微軟正黑體"/>
        </w:rPr>
        <w:t>第32</w:t>
      </w:r>
      <w:r w:rsidR="00422423">
        <w:rPr>
          <w:rFonts w:ascii="微軟正黑體" w:eastAsia="微軟正黑體" w:hAnsi="微軟正黑體"/>
        </w:rPr>
        <w:t>條</w:t>
      </w:r>
    </w:p>
    <w:p w14:paraId="20544626" w14:textId="72432EAF"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禁止製造、銷售或者進口超過規定的噪聲限值的汽車</w:t>
      </w:r>
      <w:r w:rsidR="00DB635D" w:rsidRPr="00107187">
        <w:rPr>
          <w:rFonts w:ascii="微軟正黑體" w:eastAsia="微軟正黑體" w:hAnsi="微軟正黑體"/>
        </w:rPr>
        <w:t>。</w:t>
      </w:r>
    </w:p>
    <w:p w14:paraId="6FE2F83C" w14:textId="77777777" w:rsidR="00422423" w:rsidRDefault="00674B26" w:rsidP="004C72E3">
      <w:pPr>
        <w:pStyle w:val="2"/>
        <w:jc w:val="both"/>
        <w:rPr>
          <w:rFonts w:ascii="微軟正黑體" w:eastAsia="微軟正黑體" w:hAnsi="微軟正黑體"/>
        </w:rPr>
      </w:pPr>
      <w:bookmarkStart w:id="39" w:name="a33"/>
      <w:bookmarkEnd w:id="39"/>
      <w:r w:rsidRPr="00107187">
        <w:rPr>
          <w:rFonts w:ascii="微軟正黑體" w:eastAsia="微軟正黑體" w:hAnsi="微軟正黑體"/>
        </w:rPr>
        <w:t>第33</w:t>
      </w:r>
      <w:r w:rsidR="00422423">
        <w:rPr>
          <w:rFonts w:ascii="微軟正黑體" w:eastAsia="微軟正黑體" w:hAnsi="微軟正黑體"/>
        </w:rPr>
        <w:t>條</w:t>
      </w:r>
    </w:p>
    <w:p w14:paraId="0157EEEB" w14:textId="4EA6E7D3"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在城市市區範圍內行駛的機動車輛的消聲器和喇叭必須符合國家規定的要求。機動車輛必須加強維修和保養，保持技術性能良好，防治環境噪聲污染</w:t>
      </w:r>
      <w:r w:rsidR="00DB635D" w:rsidRPr="00107187">
        <w:rPr>
          <w:rFonts w:ascii="微軟正黑體" w:eastAsia="微軟正黑體" w:hAnsi="微軟正黑體"/>
        </w:rPr>
        <w:t>。</w:t>
      </w:r>
    </w:p>
    <w:p w14:paraId="25754B92" w14:textId="77777777" w:rsidR="00DB635D" w:rsidRPr="00107187" w:rsidRDefault="00674B26" w:rsidP="004C72E3">
      <w:pPr>
        <w:pStyle w:val="2"/>
        <w:jc w:val="both"/>
        <w:rPr>
          <w:rFonts w:ascii="微軟正黑體" w:eastAsia="微軟正黑體" w:hAnsi="微軟正黑體"/>
        </w:rPr>
      </w:pPr>
      <w:bookmarkStart w:id="40" w:name="a34"/>
      <w:bookmarkEnd w:id="40"/>
      <w:r w:rsidRPr="00107187">
        <w:rPr>
          <w:rFonts w:ascii="微軟正黑體" w:eastAsia="微軟正黑體" w:hAnsi="微軟正黑體"/>
        </w:rPr>
        <w:t>第34</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hyperlink w:anchor="a57" w:history="1">
        <w:r w:rsidR="00907771" w:rsidRPr="00107187">
          <w:rPr>
            <w:rStyle w:val="a3"/>
            <w:rFonts w:ascii="微軟正黑體" w:eastAsia="微軟正黑體" w:hAnsi="微軟正黑體" w:hint="eastAsia"/>
            <w:b w:val="0"/>
            <w:color w:val="5F5F5F"/>
            <w:sz w:val="18"/>
            <w:szCs w:val="20"/>
          </w:rPr>
          <w:t>§57</w:t>
        </w:r>
      </w:hyperlink>
    </w:p>
    <w:p w14:paraId="03D95A6A" w14:textId="3DDA2E7E"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機動車輛在城市市區範圍內行駛，機動船舶在城市市區的內河航道航行，鐵路機車駛經或者進入城市市區、療養區時，必須按照規定使用聲響裝置</w:t>
      </w:r>
      <w:r>
        <w:rPr>
          <w:rFonts w:ascii="微軟正黑體" w:eastAsia="微軟正黑體" w:hAnsi="微軟正黑體"/>
        </w:rPr>
        <w:t>。</w:t>
      </w:r>
    </w:p>
    <w:p w14:paraId="10475ECF" w14:textId="67ACA3A0"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Pr="00107187">
        <w:rPr>
          <w:rFonts w:ascii="微軟正黑體" w:eastAsia="微軟正黑體" w:hAnsi="微軟正黑體"/>
          <w:color w:val="17365D"/>
        </w:rPr>
        <w:t>警車</w:t>
      </w:r>
      <w:r>
        <w:rPr>
          <w:rFonts w:ascii="微軟正黑體" w:eastAsia="微軟正黑體" w:hAnsi="微軟正黑體"/>
        </w:rPr>
        <w:t>、</w:t>
      </w:r>
      <w:r w:rsidR="00674B26" w:rsidRPr="00107187">
        <w:rPr>
          <w:rFonts w:ascii="微軟正黑體" w:eastAsia="微軟正黑體" w:hAnsi="微軟正黑體"/>
          <w:color w:val="17365D"/>
        </w:rPr>
        <w:t>消防車、工程搶險車、救護車等機動車輛安裝、使用警報器，必須符合國務院公安部門的規定；在執行非緊急任務時，禁止使用警報器</w:t>
      </w:r>
      <w:r w:rsidR="00DB635D" w:rsidRPr="00107187">
        <w:rPr>
          <w:rFonts w:ascii="微軟正黑體" w:eastAsia="微軟正黑體" w:hAnsi="微軟正黑體"/>
          <w:color w:val="17365D"/>
        </w:rPr>
        <w:t>。</w:t>
      </w:r>
    </w:p>
    <w:p w14:paraId="426F243A" w14:textId="77777777" w:rsidR="00422423" w:rsidRDefault="00674B26" w:rsidP="004C72E3">
      <w:pPr>
        <w:pStyle w:val="2"/>
        <w:jc w:val="both"/>
        <w:rPr>
          <w:rFonts w:ascii="微軟正黑體" w:eastAsia="微軟正黑體" w:hAnsi="微軟正黑體"/>
        </w:rPr>
      </w:pPr>
      <w:bookmarkStart w:id="41" w:name="a35"/>
      <w:bookmarkEnd w:id="41"/>
      <w:r w:rsidRPr="00107187">
        <w:rPr>
          <w:rFonts w:ascii="微軟正黑體" w:eastAsia="微軟正黑體" w:hAnsi="微軟正黑體"/>
        </w:rPr>
        <w:t>第35</w:t>
      </w:r>
      <w:r w:rsidR="00422423">
        <w:rPr>
          <w:rFonts w:ascii="微軟正黑體" w:eastAsia="微軟正黑體" w:hAnsi="微軟正黑體"/>
        </w:rPr>
        <w:t>條</w:t>
      </w:r>
    </w:p>
    <w:p w14:paraId="13894048" w14:textId="3A04B85B"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城市人民政府公安機關可以根據本地城市市區區域聲環境保護的需要，劃定禁止機動車輛行駛和禁止其使用聲響裝置的路段和時間，並向社會公告</w:t>
      </w:r>
      <w:r w:rsidR="00DB635D" w:rsidRPr="00107187">
        <w:rPr>
          <w:rFonts w:ascii="微軟正黑體" w:eastAsia="微軟正黑體" w:hAnsi="微軟正黑體"/>
        </w:rPr>
        <w:t>。</w:t>
      </w:r>
    </w:p>
    <w:p w14:paraId="10A5615B" w14:textId="77777777" w:rsidR="00422423" w:rsidRDefault="00674B26" w:rsidP="004C72E3">
      <w:pPr>
        <w:pStyle w:val="2"/>
        <w:jc w:val="both"/>
        <w:rPr>
          <w:rFonts w:ascii="微軟正黑體" w:eastAsia="微軟正黑體" w:hAnsi="微軟正黑體"/>
        </w:rPr>
      </w:pPr>
      <w:bookmarkStart w:id="42" w:name="a36"/>
      <w:bookmarkEnd w:id="42"/>
      <w:r w:rsidRPr="00107187">
        <w:rPr>
          <w:rFonts w:ascii="微軟正黑體" w:eastAsia="微軟正黑體" w:hAnsi="微軟正黑體"/>
        </w:rPr>
        <w:t>第36</w:t>
      </w:r>
      <w:r w:rsidR="00422423">
        <w:rPr>
          <w:rFonts w:ascii="微軟正黑體" w:eastAsia="微軟正黑體" w:hAnsi="微軟正黑體"/>
        </w:rPr>
        <w:t>條</w:t>
      </w:r>
    </w:p>
    <w:p w14:paraId="5E22C4B6" w14:textId="59E4E32D"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建設經過已有的噪聲敏感建築物集中區域的高速公路和城市高架、輕軌道路，有可能造成環境噪聲污染的，應當設置聲屏障或者採取其他有效的控制環境噪聲污染的措施</w:t>
      </w:r>
      <w:r w:rsidR="00DB635D" w:rsidRPr="00107187">
        <w:rPr>
          <w:rFonts w:ascii="微軟正黑體" w:eastAsia="微軟正黑體" w:hAnsi="微軟正黑體"/>
        </w:rPr>
        <w:t>。</w:t>
      </w:r>
    </w:p>
    <w:p w14:paraId="0386F822" w14:textId="77777777" w:rsidR="00422423" w:rsidRDefault="00674B26" w:rsidP="004C72E3">
      <w:pPr>
        <w:pStyle w:val="2"/>
        <w:jc w:val="both"/>
        <w:rPr>
          <w:rFonts w:ascii="微軟正黑體" w:eastAsia="微軟正黑體" w:hAnsi="微軟正黑體"/>
        </w:rPr>
      </w:pPr>
      <w:bookmarkStart w:id="43" w:name="a37"/>
      <w:bookmarkEnd w:id="43"/>
      <w:r w:rsidRPr="00107187">
        <w:rPr>
          <w:rFonts w:ascii="微軟正黑體" w:eastAsia="微軟正黑體" w:hAnsi="微軟正黑體"/>
        </w:rPr>
        <w:t>第37</w:t>
      </w:r>
      <w:r w:rsidR="00422423">
        <w:rPr>
          <w:rFonts w:ascii="微軟正黑體" w:eastAsia="微軟正黑體" w:hAnsi="微軟正黑體"/>
        </w:rPr>
        <w:t>條</w:t>
      </w:r>
    </w:p>
    <w:p w14:paraId="3EE70DFC" w14:textId="36F66AD5"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在已有的城市交通幹線的兩側建設噪聲敏感建築物的，建設單位應當按照國家規定間隔一定距離，並採取減輕、避免交通噪聲影響的措施</w:t>
      </w:r>
      <w:r w:rsidR="00DB635D" w:rsidRPr="00107187">
        <w:rPr>
          <w:rFonts w:ascii="微軟正黑體" w:eastAsia="微軟正黑體" w:hAnsi="微軟正黑體"/>
        </w:rPr>
        <w:t>。</w:t>
      </w:r>
    </w:p>
    <w:p w14:paraId="48BB03CD" w14:textId="77777777" w:rsidR="00422423" w:rsidRDefault="00674B26" w:rsidP="004C72E3">
      <w:pPr>
        <w:pStyle w:val="2"/>
        <w:jc w:val="both"/>
        <w:rPr>
          <w:rFonts w:ascii="微軟正黑體" w:eastAsia="微軟正黑體" w:hAnsi="微軟正黑體"/>
        </w:rPr>
      </w:pPr>
      <w:bookmarkStart w:id="44" w:name="a38"/>
      <w:bookmarkEnd w:id="44"/>
      <w:r w:rsidRPr="00107187">
        <w:rPr>
          <w:rFonts w:ascii="微軟正黑體" w:eastAsia="微軟正黑體" w:hAnsi="微軟正黑體"/>
        </w:rPr>
        <w:t>第38</w:t>
      </w:r>
      <w:r w:rsidR="00422423">
        <w:rPr>
          <w:rFonts w:ascii="微軟正黑體" w:eastAsia="微軟正黑體" w:hAnsi="微軟正黑體"/>
        </w:rPr>
        <w:t>條</w:t>
      </w:r>
    </w:p>
    <w:p w14:paraId="2C27D61E" w14:textId="3473BAED"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在車站、鐵路編組站、港口、碼頭、航空港等地指揮作業時使用廣播喇叭的，應當控制音量，減輕噪聲對周圍生活環境的影響</w:t>
      </w:r>
      <w:r w:rsidR="00DB635D" w:rsidRPr="00107187">
        <w:rPr>
          <w:rFonts w:ascii="微軟正黑體" w:eastAsia="微軟正黑體" w:hAnsi="微軟正黑體"/>
        </w:rPr>
        <w:t>。</w:t>
      </w:r>
    </w:p>
    <w:p w14:paraId="5B78AE6C" w14:textId="77777777" w:rsidR="00422423" w:rsidRDefault="00674B26" w:rsidP="004C72E3">
      <w:pPr>
        <w:pStyle w:val="2"/>
        <w:jc w:val="both"/>
        <w:rPr>
          <w:rFonts w:ascii="微軟正黑體" w:eastAsia="微軟正黑體" w:hAnsi="微軟正黑體"/>
        </w:rPr>
      </w:pPr>
      <w:bookmarkStart w:id="45" w:name="a39"/>
      <w:bookmarkEnd w:id="45"/>
      <w:r w:rsidRPr="00107187">
        <w:rPr>
          <w:rFonts w:ascii="微軟正黑體" w:eastAsia="微軟正黑體" w:hAnsi="微軟正黑體"/>
        </w:rPr>
        <w:t>第39</w:t>
      </w:r>
      <w:r w:rsidR="00422423">
        <w:rPr>
          <w:rFonts w:ascii="微軟正黑體" w:eastAsia="微軟正黑體" w:hAnsi="微軟正黑體"/>
        </w:rPr>
        <w:t>條</w:t>
      </w:r>
    </w:p>
    <w:p w14:paraId="425ADBDE" w14:textId="294E789A"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穿越城市居民區、文教區的鐵路，因鐵路機車運行造成環境噪聲污染的，當地城市人民政府應當組織鐵路部</w:t>
      </w:r>
      <w:r w:rsidR="00674B26" w:rsidRPr="00107187">
        <w:rPr>
          <w:rFonts w:ascii="微軟正黑體" w:eastAsia="微軟正黑體" w:hAnsi="微軟正黑體"/>
        </w:rPr>
        <w:lastRenderedPageBreak/>
        <w:t>門和其他有關部門，制定減輕環境噪聲污染的規劃。鐵路部門和其他有關部門應當按照規劃的要求，採取有效措施，減輕環境噪聲污染</w:t>
      </w:r>
      <w:r w:rsidR="00DB635D" w:rsidRPr="00107187">
        <w:rPr>
          <w:rFonts w:ascii="微軟正黑體" w:eastAsia="微軟正黑體" w:hAnsi="微軟正黑體"/>
        </w:rPr>
        <w:t>。</w:t>
      </w:r>
    </w:p>
    <w:p w14:paraId="69CCA56B" w14:textId="77777777" w:rsidR="00422423" w:rsidRDefault="00674B26" w:rsidP="004C72E3">
      <w:pPr>
        <w:pStyle w:val="2"/>
        <w:jc w:val="both"/>
        <w:rPr>
          <w:rFonts w:ascii="微軟正黑體" w:eastAsia="微軟正黑體" w:hAnsi="微軟正黑體"/>
        </w:rPr>
      </w:pPr>
      <w:bookmarkStart w:id="46" w:name="a40"/>
      <w:bookmarkEnd w:id="46"/>
      <w:r w:rsidRPr="00107187">
        <w:rPr>
          <w:rFonts w:ascii="微軟正黑體" w:eastAsia="微軟正黑體" w:hAnsi="微軟正黑體"/>
        </w:rPr>
        <w:t>第40</w:t>
      </w:r>
      <w:r w:rsidR="00422423">
        <w:rPr>
          <w:rFonts w:ascii="微軟正黑體" w:eastAsia="微軟正黑體" w:hAnsi="微軟正黑體"/>
        </w:rPr>
        <w:t>條</w:t>
      </w:r>
    </w:p>
    <w:p w14:paraId="02A365D7" w14:textId="2F068DB3"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除起飛、降落或者依法規定的情形以外，民用航空器不得飛越城市市區上空。城市人民政府應當在航空器起飛、降落的淨空周圍劃定限制建設噪聲敏感建築物的區域；在該區域內建設噪聲敏感建築物的，建設單位應當採取減輕、避免航空器運行時產生的噪聲影響的措施。民航部門應當採取有效措施，減輕環境噪聲污染</w:t>
      </w:r>
      <w:r>
        <w:rPr>
          <w:rFonts w:ascii="微軟正黑體" w:eastAsia="微軟正黑體" w:hAnsi="微軟正黑體"/>
        </w:rPr>
        <w:t>。</w:t>
      </w:r>
    </w:p>
    <w:p w14:paraId="43C4FA73" w14:textId="60BA20E6" w:rsidR="00CB402C" w:rsidRPr="00107187" w:rsidRDefault="00422423" w:rsidP="004C72E3">
      <w:pPr>
        <w:ind w:left="142"/>
        <w:jc w:val="both"/>
        <w:rPr>
          <w:rFonts w:ascii="微軟正黑體" w:eastAsia="微軟正黑體" w:hAnsi="微軟正黑體"/>
        </w:rPr>
      </w:pPr>
      <w:r>
        <w:rPr>
          <w:rFonts w:ascii="微軟正黑體" w:eastAsia="微軟正黑體" w:hAnsi="微軟正黑體"/>
        </w:rPr>
        <w:t xml:space="preserve">　　　　</w:t>
      </w:r>
      <w:r w:rsidR="00CB402C" w:rsidRPr="00107187">
        <w:rPr>
          <w:rFonts w:ascii="微軟正黑體" w:eastAsia="微軟正黑體" w:hAnsi="微軟正黑體"/>
          <w:color w:val="808000"/>
          <w:sz w:val="18"/>
        </w:rPr>
        <w:t xml:space="preserve">　　　　　　　　　　　　　　　　　　　　　　　　　　　　　　　　　　　　　　　　　　　　　</w:t>
      </w:r>
      <w:hyperlink w:anchor="a章節索引" w:history="1">
        <w:r w:rsidR="00CB402C" w:rsidRPr="00107187">
          <w:rPr>
            <w:rStyle w:val="a3"/>
            <w:rFonts w:ascii="微軟正黑體" w:eastAsia="微軟正黑體" w:hAnsi="微軟正黑體" w:hint="eastAsia"/>
            <w:sz w:val="18"/>
          </w:rPr>
          <w:t>回索引</w:t>
        </w:r>
      </w:hyperlink>
      <w:r w:rsidR="00CB402C" w:rsidRPr="00107187">
        <w:rPr>
          <w:rFonts w:ascii="微軟正黑體" w:eastAsia="微軟正黑體" w:hAnsi="微軟正黑體" w:hint="eastAsia"/>
          <w:color w:val="808000"/>
          <w:sz w:val="18"/>
        </w:rPr>
        <w:t>〉〉</w:t>
      </w:r>
    </w:p>
    <w:p w14:paraId="76C8DF4C" w14:textId="77777777" w:rsidR="00674B26" w:rsidRPr="00107187" w:rsidRDefault="00674B26" w:rsidP="004C72E3">
      <w:pPr>
        <w:pStyle w:val="1"/>
        <w:jc w:val="both"/>
        <w:rPr>
          <w:rFonts w:ascii="微軟正黑體" w:eastAsia="微軟正黑體" w:hAnsi="微軟正黑體"/>
        </w:rPr>
      </w:pPr>
      <w:bookmarkStart w:id="47" w:name="_第六章__社會生活噪聲污染防治"/>
      <w:bookmarkEnd w:id="47"/>
      <w:r w:rsidRPr="00107187">
        <w:rPr>
          <w:rFonts w:ascii="微軟正黑體" w:eastAsia="微軟正黑體" w:hAnsi="微軟正黑體"/>
        </w:rPr>
        <w:t>第六章　　社會生活噪聲污染防治</w:t>
      </w:r>
    </w:p>
    <w:p w14:paraId="7BAC8E10" w14:textId="77777777" w:rsidR="00422423" w:rsidRDefault="00674B26" w:rsidP="004C72E3">
      <w:pPr>
        <w:pStyle w:val="2"/>
        <w:jc w:val="both"/>
        <w:rPr>
          <w:rFonts w:ascii="微軟正黑體" w:eastAsia="微軟正黑體" w:hAnsi="微軟正黑體"/>
        </w:rPr>
      </w:pPr>
      <w:bookmarkStart w:id="48" w:name="a41"/>
      <w:bookmarkEnd w:id="48"/>
      <w:r w:rsidRPr="00107187">
        <w:rPr>
          <w:rFonts w:ascii="微軟正黑體" w:eastAsia="微軟正黑體" w:hAnsi="微軟正黑體"/>
        </w:rPr>
        <w:t>第41</w:t>
      </w:r>
      <w:r w:rsidR="00422423">
        <w:rPr>
          <w:rFonts w:ascii="微軟正黑體" w:eastAsia="微軟正黑體" w:hAnsi="微軟正黑體"/>
        </w:rPr>
        <w:t>條</w:t>
      </w:r>
    </w:p>
    <w:p w14:paraId="00EC2425" w14:textId="5D74CD35"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本法所稱社會生活噪聲，是指人為活動所產生的除工業噪聲、建築施工噪聲和交通運輸噪聲之外的干擾周圍生活環境的聲音</w:t>
      </w:r>
      <w:r w:rsidR="00DB635D" w:rsidRPr="00107187">
        <w:rPr>
          <w:rFonts w:ascii="微軟正黑體" w:eastAsia="微軟正黑體" w:hAnsi="微軟正黑體"/>
        </w:rPr>
        <w:t>。</w:t>
      </w:r>
    </w:p>
    <w:p w14:paraId="012CC2D5" w14:textId="77777777" w:rsidR="00422423" w:rsidRDefault="00674B26" w:rsidP="004C72E3">
      <w:pPr>
        <w:pStyle w:val="2"/>
        <w:jc w:val="both"/>
        <w:rPr>
          <w:rFonts w:ascii="微軟正黑體" w:eastAsia="微軟正黑體" w:hAnsi="微軟正黑體"/>
        </w:rPr>
      </w:pPr>
      <w:bookmarkStart w:id="49" w:name="a42"/>
      <w:bookmarkEnd w:id="49"/>
      <w:r w:rsidRPr="00107187">
        <w:rPr>
          <w:rFonts w:ascii="微軟正黑體" w:eastAsia="微軟正黑體" w:hAnsi="微軟正黑體"/>
        </w:rPr>
        <w:t>第42</w:t>
      </w:r>
      <w:r w:rsidR="00422423">
        <w:rPr>
          <w:rFonts w:ascii="微軟正黑體" w:eastAsia="微軟正黑體" w:hAnsi="微軟正黑體"/>
        </w:rPr>
        <w:t>條</w:t>
      </w:r>
    </w:p>
    <w:p w14:paraId="10D300A0" w14:textId="60627A58"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城市市區噪聲敏感建築物集中區域內，因商業經營活動中使用固定設備造成環境噪聲污染的商業企業，必須按照國務院生態環境主管部門的規定，向所在地的縣級以上地方人民政府生態環境主管部門申報擁有的造成環境噪聲污染的設備的狀況和防治環境噪聲污染的設施的情況</w:t>
      </w:r>
      <w:r w:rsidR="00DB635D" w:rsidRPr="00107187">
        <w:rPr>
          <w:rFonts w:ascii="微軟正黑體" w:eastAsia="微軟正黑體" w:hAnsi="微軟正黑體"/>
        </w:rPr>
        <w:t>。</w:t>
      </w:r>
    </w:p>
    <w:p w14:paraId="09CBC37C" w14:textId="77777777" w:rsidR="00DB635D" w:rsidRPr="00107187" w:rsidRDefault="00674B26" w:rsidP="004C72E3">
      <w:pPr>
        <w:pStyle w:val="2"/>
        <w:jc w:val="both"/>
        <w:rPr>
          <w:rFonts w:ascii="微軟正黑體" w:eastAsia="微軟正黑體" w:hAnsi="微軟正黑體"/>
        </w:rPr>
      </w:pPr>
      <w:bookmarkStart w:id="50" w:name="a43"/>
      <w:bookmarkEnd w:id="50"/>
      <w:r w:rsidRPr="00107187">
        <w:rPr>
          <w:rFonts w:ascii="微軟正黑體" w:eastAsia="微軟正黑體" w:hAnsi="微軟正黑體"/>
        </w:rPr>
        <w:t>第43</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r w:rsidR="00907771" w:rsidRPr="00107187">
        <w:rPr>
          <w:rFonts w:ascii="微軟正黑體" w:eastAsia="微軟正黑體" w:hAnsi="微軟正黑體" w:hint="eastAsia"/>
          <w:b w:val="0"/>
          <w:color w:val="5F5F5F"/>
          <w:sz w:val="18"/>
        </w:rPr>
        <w:t>】第二款~</w:t>
      </w:r>
      <w:hyperlink w:anchor="a59" w:history="1">
        <w:r w:rsidR="00907771" w:rsidRPr="00107187">
          <w:rPr>
            <w:rStyle w:val="a3"/>
            <w:rFonts w:ascii="微軟正黑體" w:eastAsia="微軟正黑體" w:hAnsi="微軟正黑體" w:hint="eastAsia"/>
            <w:b w:val="0"/>
            <w:color w:val="5F5F5F"/>
            <w:sz w:val="18"/>
            <w:szCs w:val="20"/>
          </w:rPr>
          <w:t>§59</w:t>
        </w:r>
      </w:hyperlink>
    </w:p>
    <w:p w14:paraId="164D5148" w14:textId="69093D68"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新建營業性文化娛樂場所的邊界噪聲必須符合國家規定的環境噪聲排放標準；不符合國家規定的環境噪聲排放標準的，文化行政主管部門不得核發文化經營許可證，市場監督管理部門不得核發營業執照</w:t>
      </w:r>
      <w:r>
        <w:rPr>
          <w:rFonts w:ascii="微軟正黑體" w:eastAsia="微軟正黑體" w:hAnsi="微軟正黑體"/>
        </w:rPr>
        <w:t>。</w:t>
      </w:r>
    </w:p>
    <w:p w14:paraId="362154DD" w14:textId="5DF3B58F"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經營中的文化娛樂場所，其經營管理者必須採取有效措施，使其邊界噪聲不超過國家規定的環境噪聲排放標準</w:t>
      </w:r>
      <w:r w:rsidR="00DB635D" w:rsidRPr="00107187">
        <w:rPr>
          <w:rFonts w:ascii="微軟正黑體" w:eastAsia="微軟正黑體" w:hAnsi="微軟正黑體"/>
          <w:color w:val="17365D"/>
        </w:rPr>
        <w:t>。</w:t>
      </w:r>
    </w:p>
    <w:p w14:paraId="37C16AD1" w14:textId="77777777" w:rsidR="00DB635D" w:rsidRPr="00107187" w:rsidRDefault="00674B26" w:rsidP="004C72E3">
      <w:pPr>
        <w:pStyle w:val="2"/>
        <w:jc w:val="both"/>
        <w:rPr>
          <w:rFonts w:ascii="微軟正黑體" w:eastAsia="微軟正黑體" w:hAnsi="微軟正黑體"/>
        </w:rPr>
      </w:pPr>
      <w:bookmarkStart w:id="51" w:name="a44"/>
      <w:bookmarkEnd w:id="51"/>
      <w:r w:rsidRPr="00107187">
        <w:rPr>
          <w:rFonts w:ascii="微軟正黑體" w:eastAsia="微軟正黑體" w:hAnsi="微軟正黑體"/>
        </w:rPr>
        <w:t>第44</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r w:rsidR="00907771" w:rsidRPr="00107187">
        <w:rPr>
          <w:rFonts w:ascii="微軟正黑體" w:eastAsia="微軟正黑體" w:hAnsi="微軟正黑體" w:hint="eastAsia"/>
          <w:b w:val="0"/>
          <w:color w:val="5F5F5F"/>
          <w:sz w:val="18"/>
        </w:rPr>
        <w:t>第一款~</w:t>
      </w:r>
      <w:hyperlink w:anchor="a60" w:history="1">
        <w:r w:rsidR="00907771" w:rsidRPr="00107187">
          <w:rPr>
            <w:rStyle w:val="a3"/>
            <w:rFonts w:ascii="微軟正黑體" w:eastAsia="微軟正黑體" w:hAnsi="微軟正黑體" w:hint="eastAsia"/>
            <w:b w:val="0"/>
            <w:color w:val="5F5F5F"/>
            <w:sz w:val="18"/>
            <w:szCs w:val="20"/>
          </w:rPr>
          <w:t>§60</w:t>
        </w:r>
      </w:hyperlink>
      <w:r w:rsidR="00907771" w:rsidRPr="00107187">
        <w:rPr>
          <w:rFonts w:ascii="微軟正黑體" w:eastAsia="微軟正黑體" w:hAnsi="微軟正黑體" w:hint="eastAsia"/>
          <w:color w:val="5F5F5F"/>
          <w:sz w:val="18"/>
        </w:rPr>
        <w:t>；</w:t>
      </w:r>
      <w:r w:rsidR="00907771" w:rsidRPr="00107187">
        <w:rPr>
          <w:rFonts w:ascii="微軟正黑體" w:eastAsia="微軟正黑體" w:hAnsi="微軟正黑體" w:hint="eastAsia"/>
          <w:b w:val="0"/>
          <w:color w:val="5F5F5F"/>
          <w:sz w:val="18"/>
        </w:rPr>
        <w:t>第二款~</w:t>
      </w:r>
      <w:hyperlink w:anchor="a59" w:history="1">
        <w:r w:rsidR="00907771" w:rsidRPr="00107187">
          <w:rPr>
            <w:rStyle w:val="a3"/>
            <w:rFonts w:ascii="微軟正黑體" w:eastAsia="微軟正黑體" w:hAnsi="微軟正黑體" w:hint="eastAsia"/>
            <w:b w:val="0"/>
            <w:color w:val="5F5F5F"/>
            <w:sz w:val="18"/>
            <w:szCs w:val="20"/>
          </w:rPr>
          <w:t>§59</w:t>
        </w:r>
      </w:hyperlink>
    </w:p>
    <w:p w14:paraId="554E375D" w14:textId="7C84632D"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禁止在商業經營活動中使用高音廣播喇叭或者採用其他發出高噪聲的方法招攬顧客</w:t>
      </w:r>
      <w:r>
        <w:rPr>
          <w:rFonts w:ascii="微軟正黑體" w:eastAsia="微軟正黑體" w:hAnsi="微軟正黑體"/>
        </w:rPr>
        <w:t>。</w:t>
      </w:r>
    </w:p>
    <w:p w14:paraId="2FB91542" w14:textId="2B97DE08"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在商業經營活動中使用空調器、冷卻塔等可能產生環境噪聲污染的設備、設施的，其經營管理者應當採取措施，使其邊界噪聲不超過國家規定的環境噪聲排放標準</w:t>
      </w:r>
      <w:r w:rsidR="00DB635D" w:rsidRPr="00107187">
        <w:rPr>
          <w:rFonts w:ascii="微軟正黑體" w:eastAsia="微軟正黑體" w:hAnsi="微軟正黑體"/>
          <w:color w:val="17365D"/>
        </w:rPr>
        <w:t>。</w:t>
      </w:r>
    </w:p>
    <w:p w14:paraId="591DD259" w14:textId="77777777" w:rsidR="00422423" w:rsidRDefault="00674B26" w:rsidP="004C72E3">
      <w:pPr>
        <w:pStyle w:val="2"/>
        <w:jc w:val="both"/>
        <w:rPr>
          <w:rFonts w:ascii="微軟正黑體" w:eastAsia="微軟正黑體" w:hAnsi="微軟正黑體"/>
        </w:rPr>
      </w:pPr>
      <w:bookmarkStart w:id="52" w:name="a45"/>
      <w:bookmarkEnd w:id="52"/>
      <w:r w:rsidRPr="00107187">
        <w:rPr>
          <w:rFonts w:ascii="微軟正黑體" w:eastAsia="微軟正黑體" w:hAnsi="微軟正黑體"/>
        </w:rPr>
        <w:t>第45</w:t>
      </w:r>
      <w:r w:rsidR="00422423">
        <w:rPr>
          <w:rFonts w:ascii="微軟正黑體" w:eastAsia="微軟正黑體" w:hAnsi="微軟正黑體"/>
        </w:rPr>
        <w:t>條</w:t>
      </w:r>
    </w:p>
    <w:p w14:paraId="42E2EDEF" w14:textId="66FAABB5"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禁止任何單位、個人在城市市區噪聲敏感建築物集中區域內使用高音廣播喇叭</w:t>
      </w:r>
      <w:r>
        <w:rPr>
          <w:rFonts w:ascii="微軟正黑體" w:eastAsia="微軟正黑體" w:hAnsi="微軟正黑體"/>
        </w:rPr>
        <w:t>。</w:t>
      </w:r>
    </w:p>
    <w:p w14:paraId="3C1CFF3E" w14:textId="6C2D5E6A"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在城市市區街道、廣場、公園等公共場所組織娛樂、集會等活動，使用音響器材可能產生干擾周圍生活環境的過大音量的，必須遵守當地公安機關的規定</w:t>
      </w:r>
      <w:r w:rsidR="00DB635D" w:rsidRPr="00107187">
        <w:rPr>
          <w:rFonts w:ascii="微軟正黑體" w:eastAsia="微軟正黑體" w:hAnsi="微軟正黑體"/>
          <w:color w:val="17365D"/>
        </w:rPr>
        <w:t>。</w:t>
      </w:r>
    </w:p>
    <w:p w14:paraId="3F78C3B1" w14:textId="77777777" w:rsidR="00DB635D" w:rsidRPr="00107187" w:rsidRDefault="00674B26" w:rsidP="004C72E3">
      <w:pPr>
        <w:pStyle w:val="2"/>
        <w:jc w:val="both"/>
        <w:rPr>
          <w:rFonts w:ascii="微軟正黑體" w:eastAsia="微軟正黑體" w:hAnsi="微軟正黑體"/>
        </w:rPr>
      </w:pPr>
      <w:bookmarkStart w:id="53" w:name="a46"/>
      <w:bookmarkEnd w:id="53"/>
      <w:r w:rsidRPr="00107187">
        <w:rPr>
          <w:rFonts w:ascii="微軟正黑體" w:eastAsia="微軟正黑體" w:hAnsi="微軟正黑體"/>
        </w:rPr>
        <w:t>第46</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hyperlink w:anchor="a58" w:history="1">
        <w:r w:rsidR="00907771" w:rsidRPr="00107187">
          <w:rPr>
            <w:rStyle w:val="a3"/>
            <w:rFonts w:ascii="微軟正黑體" w:eastAsia="微軟正黑體" w:hAnsi="微軟正黑體" w:hint="eastAsia"/>
            <w:b w:val="0"/>
            <w:color w:val="5F5F5F"/>
            <w:sz w:val="18"/>
            <w:szCs w:val="20"/>
          </w:rPr>
          <w:t>§58</w:t>
        </w:r>
      </w:hyperlink>
    </w:p>
    <w:p w14:paraId="16F832CC" w14:textId="3E9607DE"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使用家用電器、樂器或者進行其他家庭室內娛樂活動時，應當控制音量或者採取其他有效措施，避免對周圍居民造成環境噪聲污染</w:t>
      </w:r>
      <w:r w:rsidR="00DB635D" w:rsidRPr="00107187">
        <w:rPr>
          <w:rFonts w:ascii="微軟正黑體" w:eastAsia="微軟正黑體" w:hAnsi="微軟正黑體"/>
        </w:rPr>
        <w:t>。</w:t>
      </w:r>
    </w:p>
    <w:p w14:paraId="4AC17940" w14:textId="77777777" w:rsidR="00DB635D" w:rsidRPr="00107187" w:rsidRDefault="00674B26" w:rsidP="004C72E3">
      <w:pPr>
        <w:pStyle w:val="2"/>
        <w:jc w:val="both"/>
        <w:rPr>
          <w:rFonts w:ascii="微軟正黑體" w:eastAsia="微軟正黑體" w:hAnsi="微軟正黑體"/>
        </w:rPr>
      </w:pPr>
      <w:bookmarkStart w:id="54" w:name="a47"/>
      <w:bookmarkEnd w:id="54"/>
      <w:r w:rsidRPr="00107187">
        <w:rPr>
          <w:rFonts w:ascii="微軟正黑體" w:eastAsia="微軟正黑體" w:hAnsi="微軟正黑體"/>
        </w:rPr>
        <w:t>第47</w:t>
      </w:r>
      <w:r w:rsidR="00DB635D" w:rsidRPr="00107187">
        <w:rPr>
          <w:rFonts w:ascii="微軟正黑體" w:eastAsia="微軟正黑體" w:hAnsi="微軟正黑體"/>
        </w:rPr>
        <w:t>條</w:t>
      </w:r>
      <w:r w:rsidR="00907771" w:rsidRPr="00107187">
        <w:rPr>
          <w:rFonts w:ascii="微軟正黑體" w:eastAsia="微軟正黑體" w:hAnsi="微軟正黑體" w:hint="eastAsia"/>
          <w:color w:val="5F5F5F"/>
          <w:sz w:val="18"/>
        </w:rPr>
        <w:t xml:space="preserve">　【法律責任】</w:t>
      </w:r>
      <w:hyperlink w:anchor="a58" w:history="1">
        <w:r w:rsidR="00907771" w:rsidRPr="00107187">
          <w:rPr>
            <w:rStyle w:val="a3"/>
            <w:rFonts w:ascii="微軟正黑體" w:eastAsia="微軟正黑體" w:hAnsi="微軟正黑體" w:hint="eastAsia"/>
            <w:b w:val="0"/>
            <w:color w:val="5F5F5F"/>
            <w:sz w:val="18"/>
            <w:szCs w:val="20"/>
          </w:rPr>
          <w:t>§58</w:t>
        </w:r>
      </w:hyperlink>
    </w:p>
    <w:p w14:paraId="0523B77F" w14:textId="734AF214"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在已竣工交付使用的住宅樓進行室內裝修活動，應當限製作業時間，並採取其他有效措施，以減輕、避免對周圍居民造成環境噪聲污染</w:t>
      </w:r>
      <w:r>
        <w:rPr>
          <w:rFonts w:ascii="微軟正黑體" w:eastAsia="微軟正黑體" w:hAnsi="微軟正黑體"/>
        </w:rPr>
        <w:t>。</w:t>
      </w:r>
    </w:p>
    <w:p w14:paraId="177C438C" w14:textId="41D56AA9" w:rsidR="00CB402C" w:rsidRPr="00107187" w:rsidRDefault="00422423" w:rsidP="004C72E3">
      <w:pPr>
        <w:ind w:left="142"/>
        <w:jc w:val="both"/>
        <w:rPr>
          <w:rFonts w:ascii="微軟正黑體" w:eastAsia="微軟正黑體" w:hAnsi="微軟正黑體"/>
        </w:rPr>
      </w:pPr>
      <w:r>
        <w:rPr>
          <w:rFonts w:ascii="微軟正黑體" w:eastAsia="微軟正黑體" w:hAnsi="微軟正黑體"/>
        </w:rPr>
        <w:t xml:space="preserve">　　　　</w:t>
      </w:r>
      <w:r w:rsidR="00CB402C" w:rsidRPr="00107187">
        <w:rPr>
          <w:rFonts w:ascii="微軟正黑體" w:eastAsia="微軟正黑體" w:hAnsi="微軟正黑體"/>
          <w:color w:val="808000"/>
          <w:sz w:val="18"/>
        </w:rPr>
        <w:t xml:space="preserve">　　　　　　　　　　　　　　　　　　　　　　　　　　　　　　　　　　　　　　　　　　　　　</w:t>
      </w:r>
      <w:hyperlink w:anchor="a章節索引" w:history="1">
        <w:r w:rsidR="00CB402C" w:rsidRPr="00107187">
          <w:rPr>
            <w:rStyle w:val="a3"/>
            <w:rFonts w:ascii="微軟正黑體" w:eastAsia="微軟正黑體" w:hAnsi="微軟正黑體" w:hint="eastAsia"/>
            <w:sz w:val="18"/>
          </w:rPr>
          <w:t>回索引</w:t>
        </w:r>
      </w:hyperlink>
      <w:r w:rsidR="00CB402C" w:rsidRPr="00107187">
        <w:rPr>
          <w:rFonts w:ascii="微軟正黑體" w:eastAsia="微軟正黑體" w:hAnsi="微軟正黑體" w:hint="eastAsia"/>
          <w:color w:val="808000"/>
          <w:sz w:val="18"/>
        </w:rPr>
        <w:t>〉〉</w:t>
      </w:r>
    </w:p>
    <w:p w14:paraId="153803D7" w14:textId="77777777" w:rsidR="00674B26" w:rsidRPr="00107187" w:rsidRDefault="00674B26" w:rsidP="004C72E3">
      <w:pPr>
        <w:pStyle w:val="1"/>
        <w:jc w:val="both"/>
        <w:rPr>
          <w:rFonts w:ascii="微軟正黑體" w:eastAsia="微軟正黑體" w:hAnsi="微軟正黑體"/>
        </w:rPr>
      </w:pPr>
      <w:bookmarkStart w:id="55" w:name="_第七章__法律責任"/>
      <w:bookmarkEnd w:id="55"/>
      <w:r w:rsidRPr="00107187">
        <w:rPr>
          <w:rFonts w:ascii="微軟正黑體" w:eastAsia="微軟正黑體" w:hAnsi="微軟正黑體"/>
        </w:rPr>
        <w:t>第七章　　法律責任</w:t>
      </w:r>
    </w:p>
    <w:p w14:paraId="5F109E19" w14:textId="77777777" w:rsidR="00422423" w:rsidRDefault="00674B26" w:rsidP="004C72E3">
      <w:pPr>
        <w:pStyle w:val="2"/>
        <w:jc w:val="both"/>
        <w:rPr>
          <w:rFonts w:ascii="微軟正黑體" w:eastAsia="微軟正黑體" w:hAnsi="微軟正黑體"/>
        </w:rPr>
      </w:pPr>
      <w:bookmarkStart w:id="56" w:name="a48"/>
      <w:bookmarkEnd w:id="56"/>
      <w:r w:rsidRPr="00107187">
        <w:rPr>
          <w:rFonts w:ascii="微軟正黑體" w:eastAsia="微軟正黑體" w:hAnsi="微軟正黑體"/>
        </w:rPr>
        <w:t>第48</w:t>
      </w:r>
      <w:r w:rsidR="00422423">
        <w:rPr>
          <w:rFonts w:ascii="微軟正黑體" w:eastAsia="微軟正黑體" w:hAnsi="微軟正黑體"/>
        </w:rPr>
        <w:t>條</w:t>
      </w:r>
    </w:p>
    <w:p w14:paraId="666AF595" w14:textId="490E328E"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w:t>
      </w:r>
      <w:hyperlink w:anchor="a14" w:history="1">
        <w:r w:rsidR="00674B26" w:rsidRPr="00107187">
          <w:rPr>
            <w:rStyle w:val="a3"/>
            <w:rFonts w:ascii="微軟正黑體" w:eastAsia="微軟正黑體" w:hAnsi="微軟正黑體"/>
          </w:rPr>
          <w:t>第十四</w:t>
        </w:r>
      </w:hyperlink>
      <w:r w:rsidR="00674B26" w:rsidRPr="00107187">
        <w:rPr>
          <w:rFonts w:ascii="微軟正黑體" w:eastAsia="微軟正黑體" w:hAnsi="微軟正黑體"/>
        </w:rPr>
        <w:t>條的規定，建設項目中需要配套建設的環境噪聲污染防治設施沒有建成或者沒有達到國家規定的要求，擅自投入生產或者使用的，由縣級以上生態環境主管部門責令限期改正，並對單位和個人處以罰款；造成重大環境污染或者生態破壞的，責令停止生產或者使用，或者報經有批准權的人民政府批准，責令關閉</w:t>
      </w:r>
      <w:r w:rsidR="00DB635D" w:rsidRPr="00107187">
        <w:rPr>
          <w:rFonts w:ascii="微軟正黑體" w:eastAsia="微軟正黑體" w:hAnsi="微軟正黑體"/>
        </w:rPr>
        <w:t>。</w:t>
      </w:r>
    </w:p>
    <w:p w14:paraId="4851567F" w14:textId="77777777" w:rsidR="00422423" w:rsidRDefault="00674B26" w:rsidP="004C72E3">
      <w:pPr>
        <w:pStyle w:val="2"/>
        <w:jc w:val="both"/>
        <w:rPr>
          <w:rFonts w:ascii="微軟正黑體" w:eastAsia="微軟正黑體" w:hAnsi="微軟正黑體"/>
        </w:rPr>
      </w:pPr>
      <w:bookmarkStart w:id="57" w:name="a49"/>
      <w:bookmarkEnd w:id="57"/>
      <w:r w:rsidRPr="00107187">
        <w:rPr>
          <w:rFonts w:ascii="微軟正黑體" w:eastAsia="微軟正黑體" w:hAnsi="微軟正黑體"/>
        </w:rPr>
        <w:t>第49</w:t>
      </w:r>
      <w:r w:rsidR="00422423">
        <w:rPr>
          <w:rFonts w:ascii="微軟正黑體" w:eastAsia="微軟正黑體" w:hAnsi="微軟正黑體"/>
        </w:rPr>
        <w:t>條</w:t>
      </w:r>
    </w:p>
    <w:p w14:paraId="5E657087" w14:textId="765D3057"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違反本法規定，拒報或者謊報規定的環境噪聲排放申報事項的，縣級以上地方人民政府生態環境主管部門可以根據不同情節，給予警告或者處以罰款</w:t>
      </w:r>
      <w:r w:rsidR="00DB635D" w:rsidRPr="00107187">
        <w:rPr>
          <w:rFonts w:ascii="微軟正黑體" w:eastAsia="微軟正黑體" w:hAnsi="微軟正黑體"/>
        </w:rPr>
        <w:t>。</w:t>
      </w:r>
    </w:p>
    <w:p w14:paraId="7276C4BF" w14:textId="77777777" w:rsidR="00422423" w:rsidRDefault="00674B26" w:rsidP="004C72E3">
      <w:pPr>
        <w:pStyle w:val="2"/>
        <w:jc w:val="both"/>
        <w:rPr>
          <w:rFonts w:ascii="微軟正黑體" w:eastAsia="微軟正黑體" w:hAnsi="微軟正黑體"/>
        </w:rPr>
      </w:pPr>
      <w:bookmarkStart w:id="58" w:name="a50"/>
      <w:bookmarkEnd w:id="58"/>
      <w:r w:rsidRPr="00107187">
        <w:rPr>
          <w:rFonts w:ascii="微軟正黑體" w:eastAsia="微軟正黑體" w:hAnsi="微軟正黑體"/>
        </w:rPr>
        <w:t>第50</w:t>
      </w:r>
      <w:r w:rsidR="00422423">
        <w:rPr>
          <w:rFonts w:ascii="微軟正黑體" w:eastAsia="微軟正黑體" w:hAnsi="微軟正黑體"/>
        </w:rPr>
        <w:t>條</w:t>
      </w:r>
    </w:p>
    <w:p w14:paraId="72B06A8D" w14:textId="6D8AD5AF"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違反本法第</w:t>
      </w:r>
      <w:hyperlink w:anchor="a15" w:history="1">
        <w:r w:rsidR="00674B26" w:rsidRPr="00107187">
          <w:rPr>
            <w:rStyle w:val="a3"/>
            <w:rFonts w:ascii="微軟正黑體" w:eastAsia="微軟正黑體" w:hAnsi="微軟正黑體"/>
          </w:rPr>
          <w:t>十五</w:t>
        </w:r>
      </w:hyperlink>
      <w:r w:rsidR="00674B26" w:rsidRPr="00107187">
        <w:rPr>
          <w:rFonts w:ascii="微軟正黑體" w:eastAsia="微軟正黑體" w:hAnsi="微軟正黑體"/>
        </w:rPr>
        <w:t>條的規定，未經生態環境主管部門批准，擅自拆除或者閒置環境噪聲污染防治設施，致使環境噪聲排放超過規定標準的，由縣級以上地方人民政府生態環境主管部門責令改正，並處罰款</w:t>
      </w:r>
      <w:r w:rsidR="00DB635D" w:rsidRPr="00107187">
        <w:rPr>
          <w:rFonts w:ascii="微軟正黑體" w:eastAsia="微軟正黑體" w:hAnsi="微軟正黑體"/>
        </w:rPr>
        <w:t>。</w:t>
      </w:r>
    </w:p>
    <w:p w14:paraId="1891C086" w14:textId="77777777" w:rsidR="00422423" w:rsidRDefault="00674B26" w:rsidP="004C72E3">
      <w:pPr>
        <w:pStyle w:val="2"/>
        <w:jc w:val="both"/>
        <w:rPr>
          <w:rFonts w:ascii="微軟正黑體" w:eastAsia="微軟正黑體" w:hAnsi="微軟正黑體"/>
        </w:rPr>
      </w:pPr>
      <w:bookmarkStart w:id="59" w:name="a51"/>
      <w:bookmarkEnd w:id="59"/>
      <w:r w:rsidRPr="00107187">
        <w:rPr>
          <w:rFonts w:ascii="微軟正黑體" w:eastAsia="微軟正黑體" w:hAnsi="微軟正黑體"/>
        </w:rPr>
        <w:t>第51</w:t>
      </w:r>
      <w:r w:rsidR="00422423">
        <w:rPr>
          <w:rFonts w:ascii="微軟正黑體" w:eastAsia="微軟正黑體" w:hAnsi="微軟正黑體"/>
        </w:rPr>
        <w:t>條</w:t>
      </w:r>
    </w:p>
    <w:p w14:paraId="686D9B7F" w14:textId="6A9B178D"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違反本法第</w:t>
      </w:r>
      <w:hyperlink w:anchor="a16" w:history="1">
        <w:r w:rsidR="00674B26" w:rsidRPr="00107187">
          <w:rPr>
            <w:rStyle w:val="a3"/>
            <w:rFonts w:ascii="微軟正黑體" w:eastAsia="微軟正黑體" w:hAnsi="微軟正黑體"/>
          </w:rPr>
          <w:t>十六</w:t>
        </w:r>
      </w:hyperlink>
      <w:r w:rsidR="00674B26" w:rsidRPr="00107187">
        <w:rPr>
          <w:rFonts w:ascii="微軟正黑體" w:eastAsia="微軟正黑體" w:hAnsi="微軟正黑體"/>
        </w:rPr>
        <w:t>條的規定，不按照國家規定繳納超標準排污費的，縣級以上地方人民政府生態環境主管部門可以根據不同情節，給予警告或者處以罰款</w:t>
      </w:r>
      <w:r w:rsidR="00DB635D" w:rsidRPr="00107187">
        <w:rPr>
          <w:rFonts w:ascii="微軟正黑體" w:eastAsia="微軟正黑體" w:hAnsi="微軟正黑體"/>
        </w:rPr>
        <w:t>。</w:t>
      </w:r>
    </w:p>
    <w:p w14:paraId="0C8B87DB" w14:textId="77777777" w:rsidR="00422423" w:rsidRDefault="00674B26" w:rsidP="004C72E3">
      <w:pPr>
        <w:pStyle w:val="2"/>
        <w:jc w:val="both"/>
        <w:rPr>
          <w:rFonts w:ascii="微軟正黑體" w:eastAsia="微軟正黑體" w:hAnsi="微軟正黑體"/>
        </w:rPr>
      </w:pPr>
      <w:bookmarkStart w:id="60" w:name="a52"/>
      <w:bookmarkEnd w:id="60"/>
      <w:r w:rsidRPr="00107187">
        <w:rPr>
          <w:rFonts w:ascii="微軟正黑體" w:eastAsia="微軟正黑體" w:hAnsi="微軟正黑體"/>
        </w:rPr>
        <w:t>第52</w:t>
      </w:r>
      <w:r w:rsidR="00422423">
        <w:rPr>
          <w:rFonts w:ascii="微軟正黑體" w:eastAsia="微軟正黑體" w:hAnsi="微軟正黑體"/>
        </w:rPr>
        <w:t>條</w:t>
      </w:r>
    </w:p>
    <w:p w14:paraId="48CE62CC" w14:textId="6A19B8F8"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違反本法第</w:t>
      </w:r>
      <w:hyperlink w:anchor="a17" w:history="1">
        <w:r w:rsidR="00674B26" w:rsidRPr="00107187">
          <w:rPr>
            <w:rStyle w:val="a3"/>
            <w:rFonts w:ascii="微軟正黑體" w:eastAsia="微軟正黑體" w:hAnsi="微軟正黑體"/>
          </w:rPr>
          <w:t>十七</w:t>
        </w:r>
      </w:hyperlink>
      <w:r w:rsidR="00674B26" w:rsidRPr="00107187">
        <w:rPr>
          <w:rFonts w:ascii="微軟正黑體" w:eastAsia="微軟正黑體" w:hAnsi="微軟正黑體"/>
        </w:rPr>
        <w:t>條的規定，對經限期治理逾期未完成治理任務的企業事業單位，除依照國家規定加收超標準排污費外，可以根據所造成的危害後果處以罰款，或者責令停業、搬遷、關閉</w:t>
      </w:r>
      <w:r>
        <w:rPr>
          <w:rFonts w:ascii="微軟正黑體" w:eastAsia="微軟正黑體" w:hAnsi="微軟正黑體"/>
        </w:rPr>
        <w:t>。</w:t>
      </w:r>
    </w:p>
    <w:p w14:paraId="6953D1E5" w14:textId="6278071C"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前款規定的罰款由生態環境主管部門決定。責令停業、搬遷、關閉由縣級以上人民政府按照國務院規定的權限決定</w:t>
      </w:r>
      <w:r w:rsidR="00DB635D" w:rsidRPr="00107187">
        <w:rPr>
          <w:rFonts w:ascii="微軟正黑體" w:eastAsia="微軟正黑體" w:hAnsi="微軟正黑體"/>
          <w:color w:val="17365D"/>
        </w:rPr>
        <w:t>。</w:t>
      </w:r>
    </w:p>
    <w:p w14:paraId="4940BF9A" w14:textId="77777777" w:rsidR="00422423" w:rsidRDefault="00674B26" w:rsidP="004C72E3">
      <w:pPr>
        <w:pStyle w:val="2"/>
        <w:jc w:val="both"/>
        <w:rPr>
          <w:rFonts w:ascii="微軟正黑體" w:eastAsia="微軟正黑體" w:hAnsi="微軟正黑體"/>
        </w:rPr>
      </w:pPr>
      <w:bookmarkStart w:id="61" w:name="a53"/>
      <w:bookmarkEnd w:id="61"/>
      <w:r w:rsidRPr="00107187">
        <w:rPr>
          <w:rFonts w:ascii="微軟正黑體" w:eastAsia="微軟正黑體" w:hAnsi="微軟正黑體"/>
        </w:rPr>
        <w:t>第53</w:t>
      </w:r>
      <w:r w:rsidR="00422423">
        <w:rPr>
          <w:rFonts w:ascii="微軟正黑體" w:eastAsia="微軟正黑體" w:hAnsi="微軟正黑體"/>
        </w:rPr>
        <w:t>條</w:t>
      </w:r>
    </w:p>
    <w:p w14:paraId="02F02B91" w14:textId="28818519"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違反本法第</w:t>
      </w:r>
      <w:hyperlink w:anchor="a18" w:history="1">
        <w:r w:rsidR="00674B26" w:rsidRPr="00107187">
          <w:rPr>
            <w:rStyle w:val="a3"/>
            <w:rFonts w:ascii="微軟正黑體" w:eastAsia="微軟正黑體" w:hAnsi="微軟正黑體"/>
          </w:rPr>
          <w:t>十八</w:t>
        </w:r>
      </w:hyperlink>
      <w:r w:rsidR="00674B26" w:rsidRPr="00107187">
        <w:rPr>
          <w:rFonts w:ascii="微軟正黑體" w:eastAsia="微軟正黑體" w:hAnsi="微軟正黑體"/>
        </w:rPr>
        <w:t>條的規定，生產、銷售、進口禁止生產、銷售、進口的設備的，由縣級以上人民政府經濟綜合主管部門責令改正；情節嚴重的，由縣級以上人民政府經濟綜合主管部門提出意見，報請同級人民政府按照國務院規定的權限責令停業、關閉</w:t>
      </w:r>
      <w:r w:rsidR="00DB635D" w:rsidRPr="00107187">
        <w:rPr>
          <w:rFonts w:ascii="微軟正黑體" w:eastAsia="微軟正黑體" w:hAnsi="微軟正黑體"/>
        </w:rPr>
        <w:t>。</w:t>
      </w:r>
    </w:p>
    <w:p w14:paraId="645CCBEC" w14:textId="77777777" w:rsidR="00422423" w:rsidRDefault="00674B26" w:rsidP="004C72E3">
      <w:pPr>
        <w:pStyle w:val="2"/>
        <w:jc w:val="both"/>
        <w:rPr>
          <w:rFonts w:ascii="微軟正黑體" w:eastAsia="微軟正黑體" w:hAnsi="微軟正黑體"/>
        </w:rPr>
      </w:pPr>
      <w:bookmarkStart w:id="62" w:name="a54"/>
      <w:bookmarkEnd w:id="62"/>
      <w:r w:rsidRPr="00107187">
        <w:rPr>
          <w:rFonts w:ascii="微軟正黑體" w:eastAsia="微軟正黑體" w:hAnsi="微軟正黑體"/>
        </w:rPr>
        <w:t>第54</w:t>
      </w:r>
      <w:r w:rsidR="00422423">
        <w:rPr>
          <w:rFonts w:ascii="微軟正黑體" w:eastAsia="微軟正黑體" w:hAnsi="微軟正黑體"/>
        </w:rPr>
        <w:t>條</w:t>
      </w:r>
    </w:p>
    <w:p w14:paraId="47CEB09B" w14:textId="445FB1C8"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違反本法第</w:t>
      </w:r>
      <w:hyperlink w:anchor="a19" w:history="1">
        <w:r w:rsidR="00674B26" w:rsidRPr="00107187">
          <w:rPr>
            <w:rStyle w:val="a3"/>
            <w:rFonts w:ascii="微軟正黑體" w:eastAsia="微軟正黑體" w:hAnsi="微軟正黑體"/>
          </w:rPr>
          <w:t>十九</w:t>
        </w:r>
      </w:hyperlink>
      <w:r w:rsidR="00674B26" w:rsidRPr="00107187">
        <w:rPr>
          <w:rFonts w:ascii="微軟正黑體" w:eastAsia="微軟正黑體" w:hAnsi="微軟正黑體"/>
        </w:rPr>
        <w:t>條的規定，未經當地公安機關批准，進行產生偶發性強烈噪聲活動的，由公安機關根據不同情節給予警告或者處以罰款</w:t>
      </w:r>
      <w:r w:rsidR="00DB635D" w:rsidRPr="00107187">
        <w:rPr>
          <w:rFonts w:ascii="微軟正黑體" w:eastAsia="微軟正黑體" w:hAnsi="微軟正黑體"/>
        </w:rPr>
        <w:t>。</w:t>
      </w:r>
    </w:p>
    <w:p w14:paraId="669A756B" w14:textId="77777777" w:rsidR="00422423" w:rsidRDefault="00674B26" w:rsidP="004C72E3">
      <w:pPr>
        <w:pStyle w:val="2"/>
        <w:jc w:val="both"/>
        <w:rPr>
          <w:rFonts w:ascii="微軟正黑體" w:eastAsia="微軟正黑體" w:hAnsi="微軟正黑體"/>
        </w:rPr>
      </w:pPr>
      <w:bookmarkStart w:id="63" w:name="a55"/>
      <w:bookmarkEnd w:id="63"/>
      <w:r w:rsidRPr="00107187">
        <w:rPr>
          <w:rFonts w:ascii="微軟正黑體" w:eastAsia="微軟正黑體" w:hAnsi="微軟正黑體"/>
        </w:rPr>
        <w:t>第55</w:t>
      </w:r>
      <w:r w:rsidR="00422423">
        <w:rPr>
          <w:rFonts w:ascii="微軟正黑體" w:eastAsia="微軟正黑體" w:hAnsi="微軟正黑體"/>
        </w:rPr>
        <w:t>條</w:t>
      </w:r>
    </w:p>
    <w:p w14:paraId="1DE79A40" w14:textId="2D15D09E"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排放環境噪聲的單位違反本法第</w:t>
      </w:r>
      <w:hyperlink w:anchor="a21" w:history="1">
        <w:r w:rsidR="00674B26" w:rsidRPr="00107187">
          <w:rPr>
            <w:rStyle w:val="a3"/>
            <w:rFonts w:ascii="微軟正黑體" w:eastAsia="微軟正黑體" w:hAnsi="微軟正黑體"/>
          </w:rPr>
          <w:t>二十一</w:t>
        </w:r>
      </w:hyperlink>
      <w:r w:rsidR="00674B26" w:rsidRPr="00107187">
        <w:rPr>
          <w:rFonts w:ascii="微軟正黑體" w:eastAsia="微軟正黑體" w:hAnsi="微軟正黑體"/>
        </w:rPr>
        <w:t>條的規定，拒絕生態環境主管部門或者其他依照本法規定行使環境噪聲監督管理權的部門、機構現場檢查或者在被檢查時弄虛作假的，生態環境主管部門或者其他依照本法規定行使環境噪聲監督管理權的監督管理部門、機構可以根據不同情節，給予警告或者處以罰款</w:t>
      </w:r>
      <w:r w:rsidR="00DB635D" w:rsidRPr="00107187">
        <w:rPr>
          <w:rFonts w:ascii="微軟正黑體" w:eastAsia="微軟正黑體" w:hAnsi="微軟正黑體"/>
        </w:rPr>
        <w:t>。</w:t>
      </w:r>
    </w:p>
    <w:p w14:paraId="107C005D" w14:textId="77777777" w:rsidR="00422423" w:rsidRDefault="00674B26" w:rsidP="004C72E3">
      <w:pPr>
        <w:pStyle w:val="2"/>
        <w:jc w:val="both"/>
        <w:rPr>
          <w:rFonts w:ascii="微軟正黑體" w:eastAsia="微軟正黑體" w:hAnsi="微軟正黑體"/>
        </w:rPr>
      </w:pPr>
      <w:bookmarkStart w:id="64" w:name="a56"/>
      <w:bookmarkEnd w:id="64"/>
      <w:r w:rsidRPr="00107187">
        <w:rPr>
          <w:rFonts w:ascii="微軟正黑體" w:eastAsia="微軟正黑體" w:hAnsi="微軟正黑體"/>
        </w:rPr>
        <w:t>第56</w:t>
      </w:r>
      <w:r w:rsidR="00422423">
        <w:rPr>
          <w:rFonts w:ascii="微軟正黑體" w:eastAsia="微軟正黑體" w:hAnsi="微軟正黑體"/>
        </w:rPr>
        <w:t>條</w:t>
      </w:r>
    </w:p>
    <w:p w14:paraId="22DDCE2B" w14:textId="0132E5B5"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建築施工單位違反本法第</w:t>
      </w:r>
      <w:hyperlink w:anchor="a30" w:history="1">
        <w:r w:rsidR="00674B26" w:rsidRPr="00107187">
          <w:rPr>
            <w:rStyle w:val="a3"/>
            <w:rFonts w:ascii="微軟正黑體" w:eastAsia="微軟正黑體" w:hAnsi="微軟正黑體"/>
          </w:rPr>
          <w:t>三十</w:t>
        </w:r>
      </w:hyperlink>
      <w:r w:rsidR="00674B26" w:rsidRPr="00107187">
        <w:rPr>
          <w:rFonts w:ascii="微軟正黑體" w:eastAsia="微軟正黑體" w:hAnsi="微軟正黑體"/>
        </w:rPr>
        <w:t>條第一款的規定，在城市市區噪聲敏感建築物集中區域內，</w:t>
      </w:r>
      <w:r w:rsidR="00674B26" w:rsidRPr="00107187">
        <w:rPr>
          <w:rFonts w:ascii="微軟正黑體" w:eastAsia="微軟正黑體" w:hAnsi="微軟正黑體"/>
        </w:rPr>
        <w:lastRenderedPageBreak/>
        <w:t>夜間進行禁止進行的產生環境噪聲污染的建築施工作業的，由工程所在地縣級以上地方人民政府生態環境主管部門責令改正，可以並處罰款</w:t>
      </w:r>
      <w:r w:rsidR="00DB635D" w:rsidRPr="00107187">
        <w:rPr>
          <w:rFonts w:ascii="微軟正黑體" w:eastAsia="微軟正黑體" w:hAnsi="微軟正黑體"/>
        </w:rPr>
        <w:t>。</w:t>
      </w:r>
    </w:p>
    <w:p w14:paraId="42548052" w14:textId="77777777" w:rsidR="00422423" w:rsidRDefault="00674B26" w:rsidP="004C72E3">
      <w:pPr>
        <w:pStyle w:val="2"/>
        <w:jc w:val="both"/>
        <w:rPr>
          <w:rFonts w:ascii="微軟正黑體" w:eastAsia="微軟正黑體" w:hAnsi="微軟正黑體"/>
        </w:rPr>
      </w:pPr>
      <w:bookmarkStart w:id="65" w:name="a57"/>
      <w:bookmarkEnd w:id="65"/>
      <w:r w:rsidRPr="00107187">
        <w:rPr>
          <w:rFonts w:ascii="微軟正黑體" w:eastAsia="微軟正黑體" w:hAnsi="微軟正黑體"/>
        </w:rPr>
        <w:t>第57</w:t>
      </w:r>
      <w:r w:rsidR="00422423">
        <w:rPr>
          <w:rFonts w:ascii="微軟正黑體" w:eastAsia="微軟正黑體" w:hAnsi="微軟正黑體"/>
        </w:rPr>
        <w:t>條</w:t>
      </w:r>
    </w:p>
    <w:p w14:paraId="757084E6" w14:textId="7B621CB9"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違反本法第</w:t>
      </w:r>
      <w:hyperlink w:anchor="a34" w:history="1">
        <w:r w:rsidR="00674B26" w:rsidRPr="00107187">
          <w:rPr>
            <w:rStyle w:val="a3"/>
            <w:rFonts w:ascii="微軟正黑體" w:eastAsia="微軟正黑體" w:hAnsi="微軟正黑體"/>
          </w:rPr>
          <w:t>三十四</w:t>
        </w:r>
      </w:hyperlink>
      <w:r w:rsidR="00674B26" w:rsidRPr="00107187">
        <w:rPr>
          <w:rFonts w:ascii="微軟正黑體" w:eastAsia="微軟正黑體" w:hAnsi="微軟正黑體"/>
        </w:rPr>
        <w:t>條的規定，機動車輛不按照規定使用聲響裝置的，由當地公安機關根據不同情節給予警告或者處以罰款</w:t>
      </w:r>
      <w:r>
        <w:rPr>
          <w:rFonts w:ascii="微軟正黑體" w:eastAsia="微軟正黑體" w:hAnsi="微軟正黑體"/>
        </w:rPr>
        <w:t>。</w:t>
      </w:r>
    </w:p>
    <w:p w14:paraId="547F4E7C" w14:textId="2FC75642"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Pr="00107187">
        <w:rPr>
          <w:rFonts w:ascii="微軟正黑體" w:eastAsia="微軟正黑體" w:hAnsi="微軟正黑體"/>
          <w:color w:val="17365D"/>
        </w:rPr>
        <w:t>機動船舶有前款違法行為的，由港務監督機構根據不同情節給予警告或者處以罰款</w:t>
      </w:r>
      <w:r>
        <w:rPr>
          <w:rFonts w:ascii="微軟正黑體" w:eastAsia="微軟正黑體" w:hAnsi="微軟正黑體"/>
        </w:rPr>
        <w:t>。</w:t>
      </w:r>
    </w:p>
    <w:p w14:paraId="6070E725" w14:textId="5EAA7CB4"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3</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鐵路機車有第一款違法行為的，由鐵路主管部門對有關責任人員給予行政處分</w:t>
      </w:r>
      <w:r w:rsidR="00DB635D" w:rsidRPr="00107187">
        <w:rPr>
          <w:rFonts w:ascii="微軟正黑體" w:eastAsia="微軟正黑體" w:hAnsi="微軟正黑體"/>
        </w:rPr>
        <w:t>。</w:t>
      </w:r>
    </w:p>
    <w:p w14:paraId="02DB7974" w14:textId="77777777" w:rsidR="00422423" w:rsidRDefault="00674B26" w:rsidP="004C72E3">
      <w:pPr>
        <w:pStyle w:val="2"/>
        <w:jc w:val="both"/>
        <w:rPr>
          <w:rFonts w:ascii="微軟正黑體" w:eastAsia="微軟正黑體" w:hAnsi="微軟正黑體"/>
        </w:rPr>
      </w:pPr>
      <w:bookmarkStart w:id="66" w:name="a58"/>
      <w:bookmarkEnd w:id="66"/>
      <w:r w:rsidRPr="00107187">
        <w:rPr>
          <w:rFonts w:ascii="微軟正黑體" w:eastAsia="微軟正黑體" w:hAnsi="微軟正黑體"/>
        </w:rPr>
        <w:t>第58</w:t>
      </w:r>
      <w:r w:rsidR="00422423">
        <w:rPr>
          <w:rFonts w:ascii="微軟正黑體" w:eastAsia="微軟正黑體" w:hAnsi="微軟正黑體"/>
        </w:rPr>
        <w:t>條</w:t>
      </w:r>
    </w:p>
    <w:p w14:paraId="17B56EAD" w14:textId="71A9FE55" w:rsidR="00DB635D"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違反本法規定，有下列行為之一的，由公安機關給予警告，可以並處罰款</w:t>
      </w:r>
      <w:r w:rsidR="00DB635D" w:rsidRPr="00107187">
        <w:rPr>
          <w:rFonts w:ascii="微軟正黑體" w:eastAsia="微軟正黑體" w:hAnsi="微軟正黑體"/>
        </w:rPr>
        <w:t>：</w:t>
      </w:r>
    </w:p>
    <w:p w14:paraId="2663A3D0" w14:textId="77777777" w:rsidR="00DB635D" w:rsidRPr="00107187" w:rsidRDefault="00674B26" w:rsidP="004C72E3">
      <w:pPr>
        <w:ind w:left="142"/>
        <w:jc w:val="both"/>
        <w:rPr>
          <w:rFonts w:ascii="微軟正黑體" w:eastAsia="微軟正黑體" w:hAnsi="微軟正黑體"/>
        </w:rPr>
      </w:pPr>
      <w:r w:rsidRPr="00107187">
        <w:rPr>
          <w:rFonts w:ascii="微軟正黑體" w:eastAsia="微軟正黑體" w:hAnsi="微軟正黑體"/>
        </w:rPr>
        <w:t xml:space="preserve">　　（一）在城市市區噪聲敏感建築物集中區域內使用高音廣播喇叭；</w:t>
      </w:r>
    </w:p>
    <w:p w14:paraId="5790288B" w14:textId="77777777" w:rsidR="00DB635D" w:rsidRPr="00107187" w:rsidRDefault="00674B26" w:rsidP="004C72E3">
      <w:pPr>
        <w:ind w:left="142"/>
        <w:jc w:val="both"/>
        <w:rPr>
          <w:rFonts w:ascii="微軟正黑體" w:eastAsia="微軟正黑體" w:hAnsi="微軟正黑體"/>
        </w:rPr>
      </w:pPr>
      <w:r w:rsidRPr="00107187">
        <w:rPr>
          <w:rFonts w:ascii="微軟正黑體" w:eastAsia="微軟正黑體" w:hAnsi="微軟正黑體"/>
        </w:rPr>
        <w:t xml:space="preserve">　　（二）違反當地公安機關的規定，在城市市區街道、廣場、公園等公共場所組織娛樂、集會等活動，使用音響器材，產生干擾周圍生活環境的過大音量的；</w:t>
      </w:r>
    </w:p>
    <w:p w14:paraId="50704F5C" w14:textId="77777777" w:rsidR="00674B26" w:rsidRPr="00107187" w:rsidRDefault="00674B26" w:rsidP="004C72E3">
      <w:pPr>
        <w:ind w:left="142"/>
        <w:jc w:val="both"/>
        <w:rPr>
          <w:rFonts w:ascii="微軟正黑體" w:eastAsia="微軟正黑體" w:hAnsi="微軟正黑體"/>
        </w:rPr>
      </w:pPr>
      <w:r w:rsidRPr="00107187">
        <w:rPr>
          <w:rFonts w:ascii="微軟正黑體" w:eastAsia="微軟正黑體" w:hAnsi="微軟正黑體"/>
        </w:rPr>
        <w:t xml:space="preserve">　　（三）未按本法第</w:t>
      </w:r>
      <w:hyperlink w:anchor="a46" w:history="1">
        <w:r w:rsidRPr="00107187">
          <w:rPr>
            <w:rStyle w:val="a3"/>
            <w:rFonts w:ascii="微軟正黑體" w:eastAsia="微軟正黑體" w:hAnsi="微軟正黑體"/>
          </w:rPr>
          <w:t>四十六</w:t>
        </w:r>
      </w:hyperlink>
      <w:r w:rsidRPr="00107187">
        <w:rPr>
          <w:rFonts w:ascii="微軟正黑體" w:eastAsia="微軟正黑體" w:hAnsi="微軟正黑體"/>
        </w:rPr>
        <w:t>條和第</w:t>
      </w:r>
      <w:hyperlink w:anchor="a47" w:history="1">
        <w:r w:rsidRPr="00107187">
          <w:rPr>
            <w:rStyle w:val="a3"/>
            <w:rFonts w:ascii="微軟正黑體" w:eastAsia="微軟正黑體" w:hAnsi="微軟正黑體"/>
          </w:rPr>
          <w:t>四十七</w:t>
        </w:r>
      </w:hyperlink>
      <w:r w:rsidRPr="00107187">
        <w:rPr>
          <w:rFonts w:ascii="微軟正黑體" w:eastAsia="微軟正黑體" w:hAnsi="微軟正黑體"/>
        </w:rPr>
        <w:t>條規定採取措施，從家庭室內發出嚴重干擾周圍居民生活的環境噪聲的</w:t>
      </w:r>
      <w:r w:rsidR="00DB635D" w:rsidRPr="00107187">
        <w:rPr>
          <w:rFonts w:ascii="微軟正黑體" w:eastAsia="微軟正黑體" w:hAnsi="微軟正黑體"/>
        </w:rPr>
        <w:t>。</w:t>
      </w:r>
    </w:p>
    <w:p w14:paraId="243301BD" w14:textId="77777777" w:rsidR="00422423" w:rsidRDefault="00674B26" w:rsidP="004C72E3">
      <w:pPr>
        <w:pStyle w:val="2"/>
        <w:jc w:val="both"/>
        <w:rPr>
          <w:rFonts w:ascii="微軟正黑體" w:eastAsia="微軟正黑體" w:hAnsi="微軟正黑體"/>
        </w:rPr>
      </w:pPr>
      <w:bookmarkStart w:id="67" w:name="a59"/>
      <w:bookmarkEnd w:id="67"/>
      <w:r w:rsidRPr="00107187">
        <w:rPr>
          <w:rFonts w:ascii="微軟正黑體" w:eastAsia="微軟正黑體" w:hAnsi="微軟正黑體"/>
        </w:rPr>
        <w:t>第59</w:t>
      </w:r>
      <w:r w:rsidR="00422423">
        <w:rPr>
          <w:rFonts w:ascii="微軟正黑體" w:eastAsia="微軟正黑體" w:hAnsi="微軟正黑體"/>
        </w:rPr>
        <w:t>條</w:t>
      </w:r>
    </w:p>
    <w:p w14:paraId="6E14DBE0" w14:textId="21FFFCD5" w:rsidR="00674B26"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違反本法第</w:t>
      </w:r>
      <w:hyperlink w:anchor="a43" w:history="1">
        <w:r w:rsidR="00674B26" w:rsidRPr="00107187">
          <w:rPr>
            <w:rStyle w:val="a3"/>
            <w:rFonts w:ascii="微軟正黑體" w:eastAsia="微軟正黑體" w:hAnsi="微軟正黑體"/>
          </w:rPr>
          <w:t>四十三</w:t>
        </w:r>
      </w:hyperlink>
      <w:r w:rsidR="00674B26" w:rsidRPr="00107187">
        <w:rPr>
          <w:rFonts w:ascii="微軟正黑體" w:eastAsia="微軟正黑體" w:hAnsi="微軟正黑體"/>
        </w:rPr>
        <w:t>條第二款、第</w:t>
      </w:r>
      <w:hyperlink w:anchor="a44" w:history="1">
        <w:r w:rsidR="00674B26" w:rsidRPr="00107187">
          <w:rPr>
            <w:rStyle w:val="a3"/>
            <w:rFonts w:ascii="微軟正黑體" w:eastAsia="微軟正黑體" w:hAnsi="微軟正黑體"/>
          </w:rPr>
          <w:t>四十四</w:t>
        </w:r>
      </w:hyperlink>
      <w:r w:rsidR="00674B26" w:rsidRPr="00107187">
        <w:rPr>
          <w:rFonts w:ascii="微軟正黑體" w:eastAsia="微軟正黑體" w:hAnsi="微軟正黑體"/>
        </w:rPr>
        <w:t>條第二款的規定，造成環境噪聲污染的，由縣級以上地方人民政府生態環境主管部門責令改正，可以並處罰款</w:t>
      </w:r>
      <w:r w:rsidR="00DB635D" w:rsidRPr="00107187">
        <w:rPr>
          <w:rFonts w:ascii="微軟正黑體" w:eastAsia="微軟正黑體" w:hAnsi="微軟正黑體"/>
        </w:rPr>
        <w:t>。</w:t>
      </w:r>
    </w:p>
    <w:p w14:paraId="0C77519C" w14:textId="77777777" w:rsidR="00422423" w:rsidRDefault="00674B26" w:rsidP="004C72E3">
      <w:pPr>
        <w:pStyle w:val="2"/>
        <w:jc w:val="both"/>
        <w:rPr>
          <w:rFonts w:ascii="微軟正黑體" w:eastAsia="微軟正黑體" w:hAnsi="微軟正黑體"/>
        </w:rPr>
      </w:pPr>
      <w:bookmarkStart w:id="68" w:name="a60"/>
      <w:bookmarkEnd w:id="68"/>
      <w:r w:rsidRPr="00107187">
        <w:rPr>
          <w:rFonts w:ascii="微軟正黑體" w:eastAsia="微軟正黑體" w:hAnsi="微軟正黑體"/>
        </w:rPr>
        <w:t>第60</w:t>
      </w:r>
      <w:r w:rsidR="00422423">
        <w:rPr>
          <w:rFonts w:ascii="微軟正黑體" w:eastAsia="微軟正黑體" w:hAnsi="微軟正黑體"/>
        </w:rPr>
        <w:t>條</w:t>
      </w:r>
    </w:p>
    <w:p w14:paraId="1D56FA68" w14:textId="3870553E"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違反本法</w:t>
      </w:r>
      <w:r w:rsidR="00907771" w:rsidRPr="00107187">
        <w:rPr>
          <w:rFonts w:ascii="微軟正黑體" w:eastAsia="微軟正黑體" w:hAnsi="微軟正黑體"/>
        </w:rPr>
        <w:t>第</w:t>
      </w:r>
      <w:hyperlink w:anchor="a44" w:history="1">
        <w:r w:rsidR="00907771" w:rsidRPr="00107187">
          <w:rPr>
            <w:rStyle w:val="a3"/>
            <w:rFonts w:ascii="微軟正黑體" w:eastAsia="微軟正黑體" w:hAnsi="微軟正黑體"/>
          </w:rPr>
          <w:t>四十四</w:t>
        </w:r>
      </w:hyperlink>
      <w:r w:rsidR="00674B26" w:rsidRPr="00107187">
        <w:rPr>
          <w:rFonts w:ascii="微軟正黑體" w:eastAsia="微軟正黑體" w:hAnsi="微軟正黑體"/>
        </w:rPr>
        <w:t>條第一款的規定，造成環境噪聲污染的，由公安機關責令改正，可以並處罰款</w:t>
      </w:r>
      <w:r>
        <w:rPr>
          <w:rFonts w:ascii="微軟正黑體" w:eastAsia="微軟正黑體" w:hAnsi="微軟正黑體"/>
        </w:rPr>
        <w:t>。</w:t>
      </w:r>
    </w:p>
    <w:p w14:paraId="654DFF22" w14:textId="134E7EEC"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省級以上人民政府依法決定由縣級以上地方人民政府生態環境主管部門行使前款規定的行政處罰權的，從其決定</w:t>
      </w:r>
      <w:r w:rsidR="00DB635D" w:rsidRPr="00107187">
        <w:rPr>
          <w:rFonts w:ascii="微軟正黑體" w:eastAsia="微軟正黑體" w:hAnsi="微軟正黑體"/>
          <w:color w:val="17365D"/>
        </w:rPr>
        <w:t>。</w:t>
      </w:r>
    </w:p>
    <w:p w14:paraId="506258EC" w14:textId="77777777" w:rsidR="00422423" w:rsidRDefault="00674B26" w:rsidP="004C72E3">
      <w:pPr>
        <w:pStyle w:val="2"/>
        <w:jc w:val="both"/>
        <w:rPr>
          <w:rFonts w:ascii="微軟正黑體" w:eastAsia="微軟正黑體" w:hAnsi="微軟正黑體"/>
        </w:rPr>
      </w:pPr>
      <w:bookmarkStart w:id="69" w:name="a61"/>
      <w:bookmarkEnd w:id="69"/>
      <w:r w:rsidRPr="00107187">
        <w:rPr>
          <w:rFonts w:ascii="微軟正黑體" w:eastAsia="微軟正黑體" w:hAnsi="微軟正黑體"/>
        </w:rPr>
        <w:t>第61</w:t>
      </w:r>
      <w:r w:rsidR="00422423">
        <w:rPr>
          <w:rFonts w:ascii="微軟正黑體" w:eastAsia="微軟正黑體" w:hAnsi="微軟正黑體"/>
        </w:rPr>
        <w:t>條</w:t>
      </w:r>
    </w:p>
    <w:p w14:paraId="614BEEC5" w14:textId="3CC6AC26"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受到環境噪聲污染危害的單位和個人，有權要求加害人排除危害；造成損失的，依法賠償損失</w:t>
      </w:r>
      <w:r>
        <w:rPr>
          <w:rFonts w:ascii="微軟正黑體" w:eastAsia="微軟正黑體" w:hAnsi="微軟正黑體"/>
        </w:rPr>
        <w:t>。</w:t>
      </w:r>
    </w:p>
    <w:p w14:paraId="18966B43" w14:textId="282AC309" w:rsidR="00674B26" w:rsidRPr="00107187" w:rsidRDefault="00422423" w:rsidP="004C72E3">
      <w:pPr>
        <w:ind w:left="142"/>
        <w:jc w:val="both"/>
        <w:rPr>
          <w:rFonts w:ascii="微軟正黑體" w:eastAsia="微軟正黑體" w:hAnsi="微軟正黑體"/>
          <w:color w:val="17365D"/>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2</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color w:val="17365D"/>
        </w:rPr>
        <w:t>賠償責任和賠償金額的糾紛，可以根據當事人的請求，由生態環境主管部門或者其他環境噪聲污染防治工作的監督管理部門、機構調解處理；調解不成的，當事人可以向人民法院起訴。當事人也可以直接向人民法院起訴</w:t>
      </w:r>
      <w:r w:rsidR="00DB635D" w:rsidRPr="00107187">
        <w:rPr>
          <w:rFonts w:ascii="微軟正黑體" w:eastAsia="微軟正黑體" w:hAnsi="微軟正黑體"/>
          <w:color w:val="17365D"/>
        </w:rPr>
        <w:t>。</w:t>
      </w:r>
    </w:p>
    <w:p w14:paraId="5CB77543" w14:textId="77777777" w:rsidR="00422423" w:rsidRDefault="00674B26" w:rsidP="004C72E3">
      <w:pPr>
        <w:pStyle w:val="2"/>
        <w:jc w:val="both"/>
        <w:rPr>
          <w:rFonts w:ascii="微軟正黑體" w:eastAsia="微軟正黑體" w:hAnsi="微軟正黑體"/>
        </w:rPr>
      </w:pPr>
      <w:bookmarkStart w:id="70" w:name="a62"/>
      <w:bookmarkEnd w:id="70"/>
      <w:r w:rsidRPr="00107187">
        <w:rPr>
          <w:rFonts w:ascii="微軟正黑體" w:eastAsia="微軟正黑體" w:hAnsi="微軟正黑體"/>
        </w:rPr>
        <w:t>第62</w:t>
      </w:r>
      <w:r w:rsidR="00422423">
        <w:rPr>
          <w:rFonts w:ascii="微軟正黑體" w:eastAsia="微軟正黑體" w:hAnsi="微軟正黑體"/>
        </w:rPr>
        <w:t>條</w:t>
      </w:r>
    </w:p>
    <w:p w14:paraId="504E1DB0" w14:textId="24F153B4" w:rsidR="00422423"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環境噪聲污染防治監督管理人員濫用職權、玩忽職守、徇私舞弊的，由其所在單位或者上級主管機關給予行政處分；構成犯罪的，依法追究刑事責任</w:t>
      </w:r>
      <w:r>
        <w:rPr>
          <w:rFonts w:ascii="微軟正黑體" w:eastAsia="微軟正黑體" w:hAnsi="微軟正黑體"/>
        </w:rPr>
        <w:t>。</w:t>
      </w:r>
    </w:p>
    <w:p w14:paraId="76E8445B" w14:textId="75DC6057" w:rsidR="00CB402C" w:rsidRPr="00107187" w:rsidRDefault="00422423" w:rsidP="004C72E3">
      <w:pPr>
        <w:ind w:left="142"/>
        <w:jc w:val="both"/>
        <w:rPr>
          <w:rFonts w:ascii="微軟正黑體" w:eastAsia="微軟正黑體" w:hAnsi="微軟正黑體"/>
        </w:rPr>
      </w:pPr>
      <w:r>
        <w:rPr>
          <w:rFonts w:ascii="微軟正黑體" w:eastAsia="微軟正黑體" w:hAnsi="微軟正黑體"/>
        </w:rPr>
        <w:t xml:space="preserve">　　　　</w:t>
      </w:r>
      <w:r w:rsidR="00CB402C" w:rsidRPr="00107187">
        <w:rPr>
          <w:rFonts w:ascii="微軟正黑體" w:eastAsia="微軟正黑體" w:hAnsi="微軟正黑體"/>
          <w:color w:val="808000"/>
          <w:sz w:val="18"/>
        </w:rPr>
        <w:t xml:space="preserve">　　　　　　　　　　　　　　　　　　　　　　　　　　　　　　　　　　　　　　　　　　　　　</w:t>
      </w:r>
      <w:hyperlink w:anchor="a章節索引" w:history="1">
        <w:r w:rsidR="00CB402C" w:rsidRPr="00107187">
          <w:rPr>
            <w:rStyle w:val="a3"/>
            <w:rFonts w:ascii="微軟正黑體" w:eastAsia="微軟正黑體" w:hAnsi="微軟正黑體" w:hint="eastAsia"/>
            <w:sz w:val="18"/>
          </w:rPr>
          <w:t>回索引</w:t>
        </w:r>
      </w:hyperlink>
      <w:r w:rsidR="00CB402C" w:rsidRPr="00107187">
        <w:rPr>
          <w:rFonts w:ascii="微軟正黑體" w:eastAsia="微軟正黑體" w:hAnsi="微軟正黑體" w:hint="eastAsia"/>
          <w:color w:val="808000"/>
          <w:sz w:val="18"/>
        </w:rPr>
        <w:t>〉〉</w:t>
      </w:r>
    </w:p>
    <w:p w14:paraId="4793596F" w14:textId="77777777" w:rsidR="00DB635D" w:rsidRPr="00107187" w:rsidRDefault="00674B26" w:rsidP="001F3CC8">
      <w:pPr>
        <w:pStyle w:val="1"/>
        <w:jc w:val="both"/>
        <w:rPr>
          <w:rFonts w:ascii="微軟正黑體" w:eastAsia="微軟正黑體" w:hAnsi="微軟正黑體"/>
        </w:rPr>
      </w:pPr>
      <w:bookmarkStart w:id="71" w:name="_第八章__附"/>
      <w:bookmarkEnd w:id="71"/>
      <w:r w:rsidRPr="00107187">
        <w:rPr>
          <w:rFonts w:ascii="微軟正黑體" w:eastAsia="微軟正黑體" w:hAnsi="微軟正黑體"/>
        </w:rPr>
        <w:t>第八章　　附　則</w:t>
      </w:r>
    </w:p>
    <w:p w14:paraId="0633F9CB" w14:textId="77777777" w:rsidR="00422423" w:rsidRDefault="00674B26" w:rsidP="004C72E3">
      <w:pPr>
        <w:pStyle w:val="2"/>
        <w:jc w:val="both"/>
        <w:rPr>
          <w:rFonts w:ascii="微軟正黑體" w:eastAsia="微軟正黑體" w:hAnsi="微軟正黑體"/>
        </w:rPr>
      </w:pPr>
      <w:bookmarkStart w:id="72" w:name="a63"/>
      <w:bookmarkEnd w:id="72"/>
      <w:r w:rsidRPr="00107187">
        <w:rPr>
          <w:rFonts w:ascii="微軟正黑體" w:eastAsia="微軟正黑體" w:hAnsi="微軟正黑體"/>
        </w:rPr>
        <w:t>第63</w:t>
      </w:r>
      <w:r w:rsidR="00422423">
        <w:rPr>
          <w:rFonts w:ascii="微軟正黑體" w:eastAsia="微軟正黑體" w:hAnsi="微軟正黑體"/>
        </w:rPr>
        <w:t>條</w:t>
      </w:r>
    </w:p>
    <w:p w14:paraId="37E7864F" w14:textId="6A6BA6F0" w:rsidR="00DB635D"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本法中下列用語的含義是</w:t>
      </w:r>
      <w:r w:rsidR="00DB635D" w:rsidRPr="00107187">
        <w:rPr>
          <w:rFonts w:ascii="微軟正黑體" w:eastAsia="微軟正黑體" w:hAnsi="微軟正黑體"/>
        </w:rPr>
        <w:t>：</w:t>
      </w:r>
    </w:p>
    <w:p w14:paraId="2E146BDE" w14:textId="77777777" w:rsidR="00422423" w:rsidRDefault="00674B26" w:rsidP="004C72E3">
      <w:pPr>
        <w:ind w:left="142"/>
        <w:jc w:val="both"/>
        <w:rPr>
          <w:rFonts w:ascii="微軟正黑體" w:eastAsia="微軟正黑體" w:hAnsi="微軟正黑體"/>
        </w:rPr>
      </w:pPr>
      <w:r w:rsidRPr="00107187">
        <w:rPr>
          <w:rFonts w:ascii="微軟正黑體" w:eastAsia="微軟正黑體" w:hAnsi="微軟正黑體"/>
        </w:rPr>
        <w:t xml:space="preserve">　　（一）「噪聲排放」是指噪聲源向周圍生活環境輻射噪聲</w:t>
      </w:r>
      <w:r w:rsidR="00422423">
        <w:rPr>
          <w:rFonts w:ascii="微軟正黑體" w:eastAsia="微軟正黑體" w:hAnsi="微軟正黑體"/>
        </w:rPr>
        <w:t>。</w:t>
      </w:r>
    </w:p>
    <w:p w14:paraId="696484A2" w14:textId="55A92E56" w:rsidR="00422423" w:rsidRDefault="00422423" w:rsidP="004C72E3">
      <w:pPr>
        <w:ind w:left="142"/>
        <w:jc w:val="both"/>
        <w:rPr>
          <w:rFonts w:ascii="微軟正黑體" w:eastAsia="微軟正黑體" w:hAnsi="微軟正黑體"/>
        </w:rPr>
      </w:pPr>
      <w:r>
        <w:rPr>
          <w:rFonts w:ascii="微軟正黑體" w:eastAsia="微軟正黑體" w:hAnsi="微軟正黑體"/>
        </w:rPr>
        <w:t xml:space="preserve">　　（</w:t>
      </w:r>
      <w:r w:rsidR="00674B26" w:rsidRPr="00107187">
        <w:rPr>
          <w:rFonts w:ascii="微軟正黑體" w:eastAsia="微軟正黑體" w:hAnsi="微軟正黑體"/>
        </w:rPr>
        <w:t>二）「噪聲敏感建築物」是指醫院、學校、機關、科研單位、住宅等需要保持安靜的建築物</w:t>
      </w:r>
      <w:r>
        <w:rPr>
          <w:rFonts w:ascii="微軟正黑體" w:eastAsia="微軟正黑體" w:hAnsi="微軟正黑體"/>
        </w:rPr>
        <w:t>。</w:t>
      </w:r>
    </w:p>
    <w:p w14:paraId="730DF9EF" w14:textId="418A6F8F" w:rsidR="00422423" w:rsidRDefault="00422423" w:rsidP="004C72E3">
      <w:pPr>
        <w:ind w:left="142"/>
        <w:jc w:val="both"/>
        <w:rPr>
          <w:rFonts w:ascii="微軟正黑體" w:eastAsia="微軟正黑體" w:hAnsi="微軟正黑體"/>
        </w:rPr>
      </w:pPr>
      <w:r>
        <w:rPr>
          <w:rFonts w:ascii="微軟正黑體" w:eastAsia="微軟正黑體" w:hAnsi="微軟正黑體"/>
        </w:rPr>
        <w:lastRenderedPageBreak/>
        <w:t xml:space="preserve">　　（</w:t>
      </w:r>
      <w:r w:rsidR="00674B26" w:rsidRPr="00107187">
        <w:rPr>
          <w:rFonts w:ascii="微軟正黑體" w:eastAsia="微軟正黑體" w:hAnsi="微軟正黑體"/>
        </w:rPr>
        <w:t>三）「噪聲敏感建築物集中區域」是指醫療區、文教科研區和以機關或者居民住宅為主的區域</w:t>
      </w:r>
      <w:r>
        <w:rPr>
          <w:rFonts w:ascii="微軟正黑體" w:eastAsia="微軟正黑體" w:hAnsi="微軟正黑體"/>
        </w:rPr>
        <w:t>。</w:t>
      </w:r>
    </w:p>
    <w:p w14:paraId="72E8776E" w14:textId="06519A21" w:rsidR="00422423" w:rsidRDefault="00422423" w:rsidP="004C72E3">
      <w:pPr>
        <w:ind w:left="142"/>
        <w:jc w:val="both"/>
        <w:rPr>
          <w:rFonts w:ascii="微軟正黑體" w:eastAsia="微軟正黑體" w:hAnsi="微軟正黑體"/>
        </w:rPr>
      </w:pPr>
      <w:r>
        <w:rPr>
          <w:rFonts w:ascii="微軟正黑體" w:eastAsia="微軟正黑體" w:hAnsi="微軟正黑體"/>
        </w:rPr>
        <w:t xml:space="preserve">　　（</w:t>
      </w:r>
      <w:r w:rsidR="00674B26" w:rsidRPr="00107187">
        <w:rPr>
          <w:rFonts w:ascii="微軟正黑體" w:eastAsia="微軟正黑體" w:hAnsi="微軟正黑體"/>
        </w:rPr>
        <w:t>四）「夜間」是指晚二十二點至晨六點之間的期間</w:t>
      </w:r>
      <w:r>
        <w:rPr>
          <w:rFonts w:ascii="微軟正黑體" w:eastAsia="微軟正黑體" w:hAnsi="微軟正黑體"/>
        </w:rPr>
        <w:t>。</w:t>
      </w:r>
    </w:p>
    <w:p w14:paraId="1B7C486A" w14:textId="2AC67686" w:rsidR="00674B26" w:rsidRPr="00107187" w:rsidRDefault="00422423" w:rsidP="004C72E3">
      <w:pPr>
        <w:ind w:left="142"/>
        <w:jc w:val="both"/>
        <w:rPr>
          <w:rFonts w:ascii="微軟正黑體" w:eastAsia="微軟正黑體" w:hAnsi="微軟正黑體"/>
        </w:rPr>
      </w:pPr>
      <w:r>
        <w:rPr>
          <w:rFonts w:ascii="微軟正黑體" w:eastAsia="微軟正黑體" w:hAnsi="微軟正黑體"/>
        </w:rPr>
        <w:t xml:space="preserve">　　（</w:t>
      </w:r>
      <w:r w:rsidR="00674B26" w:rsidRPr="00107187">
        <w:rPr>
          <w:rFonts w:ascii="微軟正黑體" w:eastAsia="微軟正黑體" w:hAnsi="微軟正黑體"/>
        </w:rPr>
        <w:t>五）「機動車輛」是指汽車和摩托車</w:t>
      </w:r>
      <w:r w:rsidR="00DB635D" w:rsidRPr="00107187">
        <w:rPr>
          <w:rFonts w:ascii="微軟正黑體" w:eastAsia="微軟正黑體" w:hAnsi="微軟正黑體"/>
        </w:rPr>
        <w:t>。</w:t>
      </w:r>
    </w:p>
    <w:p w14:paraId="22530293" w14:textId="77777777" w:rsidR="00422423" w:rsidRDefault="00674B26" w:rsidP="004C72E3">
      <w:pPr>
        <w:pStyle w:val="2"/>
        <w:jc w:val="both"/>
        <w:rPr>
          <w:rFonts w:ascii="微軟正黑體" w:eastAsia="微軟正黑體" w:hAnsi="微軟正黑體"/>
        </w:rPr>
      </w:pPr>
      <w:bookmarkStart w:id="73" w:name="a64"/>
      <w:bookmarkEnd w:id="73"/>
      <w:r w:rsidRPr="00107187">
        <w:rPr>
          <w:rFonts w:ascii="微軟正黑體" w:eastAsia="微軟正黑體" w:hAnsi="微軟正黑體"/>
        </w:rPr>
        <w:t>第64</w:t>
      </w:r>
      <w:r w:rsidR="00422423">
        <w:rPr>
          <w:rFonts w:ascii="微軟正黑體" w:eastAsia="微軟正黑體" w:hAnsi="微軟正黑體"/>
        </w:rPr>
        <w:t>條</w:t>
      </w:r>
    </w:p>
    <w:p w14:paraId="4010627D" w14:textId="260EF46C" w:rsidR="00DB635D" w:rsidRPr="00107187" w:rsidRDefault="00422423" w:rsidP="004C72E3">
      <w:pPr>
        <w:ind w:left="142"/>
        <w:jc w:val="both"/>
        <w:rPr>
          <w:rFonts w:ascii="微軟正黑體" w:eastAsia="微軟正黑體" w:hAnsi="微軟正黑體"/>
        </w:rPr>
      </w:pPr>
      <w:r w:rsidRPr="00422423">
        <w:rPr>
          <w:rFonts w:asciiTheme="minorHAnsi" w:eastAsia="微軟正黑體" w:hAnsiTheme="minorHAnsi"/>
          <w:color w:val="404040" w:themeColor="text1" w:themeTint="BF"/>
          <w:sz w:val="16"/>
        </w:rPr>
        <w:t>﹝</w:t>
      </w:r>
      <w:r w:rsidRPr="00422423">
        <w:rPr>
          <w:rFonts w:asciiTheme="minorHAnsi" w:eastAsia="微軟正黑體" w:hAnsiTheme="minorHAnsi"/>
          <w:color w:val="404040" w:themeColor="text1" w:themeTint="BF"/>
          <w:sz w:val="16"/>
        </w:rPr>
        <w:t>1</w:t>
      </w:r>
      <w:r w:rsidRPr="00422423">
        <w:rPr>
          <w:rFonts w:asciiTheme="minorHAnsi" w:eastAsia="微軟正黑體" w:hAnsiTheme="minorHAnsi"/>
          <w:color w:val="404040" w:themeColor="text1" w:themeTint="BF"/>
          <w:sz w:val="16"/>
        </w:rPr>
        <w:t>﹞</w:t>
      </w:r>
      <w:r w:rsidR="00674B26" w:rsidRPr="00107187">
        <w:rPr>
          <w:rFonts w:ascii="微軟正黑體" w:eastAsia="微軟正黑體" w:hAnsi="微軟正黑體"/>
        </w:rPr>
        <w:t>本法自1997年3月1日起施行。1989年9月26日國務院發布的《中華人民共和國環境噪聲污染防治條例》同時廢止</w:t>
      </w:r>
      <w:r w:rsidR="00DB635D" w:rsidRPr="00107187">
        <w:rPr>
          <w:rFonts w:ascii="微軟正黑體" w:eastAsia="微軟正黑體" w:hAnsi="微軟正黑體"/>
        </w:rPr>
        <w:t>。</w:t>
      </w:r>
    </w:p>
    <w:p w14:paraId="4F9F1D57" w14:textId="77777777" w:rsidR="003C7F50" w:rsidRPr="00107187" w:rsidRDefault="003C7F50" w:rsidP="0058050C">
      <w:pPr>
        <w:rPr>
          <w:rFonts w:ascii="微軟正黑體" w:eastAsia="微軟正黑體" w:hAnsi="微軟正黑體"/>
        </w:rPr>
      </w:pPr>
    </w:p>
    <w:p w14:paraId="26357AD5" w14:textId="77777777" w:rsidR="003C7F50" w:rsidRPr="00107187" w:rsidRDefault="003C7F50" w:rsidP="0058050C">
      <w:pPr>
        <w:rPr>
          <w:rFonts w:ascii="微軟正黑體" w:eastAsia="微軟正黑體" w:hAnsi="微軟正黑體"/>
        </w:rPr>
      </w:pPr>
    </w:p>
    <w:p w14:paraId="6CB60A41" w14:textId="77777777" w:rsidR="003C7F50" w:rsidRPr="00107187" w:rsidRDefault="003C7F50" w:rsidP="003C7F50">
      <w:pPr>
        <w:ind w:leftChars="50" w:left="100"/>
        <w:jc w:val="both"/>
        <w:rPr>
          <w:rFonts w:ascii="微軟正黑體" w:eastAsia="微軟正黑體" w:hAnsi="微軟正黑體"/>
          <w:color w:val="808000"/>
          <w:szCs w:val="20"/>
        </w:rPr>
      </w:pPr>
      <w:r w:rsidRPr="00107187">
        <w:rPr>
          <w:rFonts w:ascii="微軟正黑體" w:eastAsia="微軟正黑體" w:hAnsi="微軟正黑體" w:hint="eastAsia"/>
          <w:color w:val="5F5F5F"/>
          <w:sz w:val="18"/>
        </w:rPr>
        <w:t>。。。。。。。。。。。。。。。。。。。。。。。。。。。。。。。。。。。。。。。。。。。。。。。。。。</w:t>
      </w:r>
      <w:hyperlink w:anchor="top" w:history="1">
        <w:r w:rsidRPr="00107187">
          <w:rPr>
            <w:rStyle w:val="a3"/>
            <w:rFonts w:ascii="微軟正黑體" w:eastAsia="微軟正黑體" w:hAnsi="微軟正黑體" w:hint="eastAsia"/>
            <w:sz w:val="18"/>
          </w:rPr>
          <w:t>回</w:t>
        </w:r>
        <w:r w:rsidRPr="00107187">
          <w:rPr>
            <w:rStyle w:val="a3"/>
            <w:rFonts w:ascii="微軟正黑體" w:eastAsia="微軟正黑體" w:hAnsi="微軟正黑體" w:hint="eastAsia"/>
            <w:sz w:val="18"/>
          </w:rPr>
          <w:t>首</w:t>
        </w:r>
        <w:r w:rsidRPr="00107187">
          <w:rPr>
            <w:rStyle w:val="a3"/>
            <w:rFonts w:ascii="微軟正黑體" w:eastAsia="微軟正黑體" w:hAnsi="微軟正黑體" w:hint="eastAsia"/>
            <w:sz w:val="18"/>
          </w:rPr>
          <w:t>頁</w:t>
        </w:r>
      </w:hyperlink>
      <w:r w:rsidRPr="00107187">
        <w:rPr>
          <w:rStyle w:val="a3"/>
          <w:rFonts w:ascii="微軟正黑體" w:eastAsia="微軟正黑體" w:hAnsi="微軟正黑體" w:hint="eastAsia"/>
          <w:b/>
          <w:sz w:val="18"/>
          <w:u w:val="none"/>
        </w:rPr>
        <w:t>〉〉</w:t>
      </w:r>
    </w:p>
    <w:p w14:paraId="1EB44764" w14:textId="7B847F2D" w:rsidR="003C7F50" w:rsidRPr="00107187" w:rsidRDefault="003C7F50" w:rsidP="003C7F50">
      <w:pPr>
        <w:jc w:val="both"/>
        <w:rPr>
          <w:rFonts w:ascii="微軟正黑體" w:eastAsia="微軟正黑體" w:hAnsi="微軟正黑體"/>
        </w:rPr>
      </w:pPr>
      <w:r w:rsidRPr="00107187">
        <w:rPr>
          <w:rFonts w:ascii="微軟正黑體" w:eastAsia="微軟正黑體" w:hAnsi="微軟正黑體" w:hint="eastAsia"/>
          <w:color w:val="5F5F5F"/>
          <w:sz w:val="18"/>
          <w:szCs w:val="18"/>
        </w:rPr>
        <w:t>【編註】</w:t>
      </w:r>
      <w:r w:rsidR="006A6F04">
        <w:rPr>
          <w:rFonts w:ascii="微軟正黑體" w:eastAsia="微軟正黑體" w:hAnsi="微軟正黑體" w:hint="eastAsia"/>
          <w:color w:val="5F5F5F"/>
          <w:sz w:val="18"/>
          <w:szCs w:val="18"/>
        </w:rPr>
        <w:t>本檔法規資料來源為官方資訊網，提供學習與參考為原則，</w:t>
      </w:r>
      <w:r w:rsidRPr="00107187">
        <w:rPr>
          <w:rFonts w:ascii="微軟正黑體" w:eastAsia="微軟正黑體" w:hAnsi="微軟正黑體" w:hint="eastAsia"/>
          <w:color w:val="5F5F5F"/>
          <w:sz w:val="18"/>
          <w:szCs w:val="18"/>
        </w:rPr>
        <w:t>如需引用請以正式檔為準。如有發現待更正部份及您所需本站未收編之法規</w:t>
      </w:r>
      <w:r w:rsidRPr="00107187">
        <w:rPr>
          <w:rFonts w:ascii="微軟正黑體" w:eastAsia="微軟正黑體" w:hAnsi="微軟正黑體" w:hint="eastAsia"/>
          <w:color w:val="5F5F5F"/>
          <w:sz w:val="18"/>
          <w:szCs w:val="20"/>
        </w:rPr>
        <w:t>，</w:t>
      </w:r>
      <w:r w:rsidRPr="00107187">
        <w:rPr>
          <w:rFonts w:ascii="微軟正黑體" w:eastAsia="微軟正黑體" w:hAnsi="微軟正黑體"/>
          <w:color w:val="5F5F5F"/>
          <w:sz w:val="18"/>
          <w:szCs w:val="20"/>
        </w:rPr>
        <w:t>敬</w:t>
      </w:r>
      <w:r w:rsidRPr="00107187">
        <w:rPr>
          <w:rFonts w:ascii="微軟正黑體" w:eastAsia="微軟正黑體" w:hAnsi="微軟正黑體" w:hint="eastAsia"/>
          <w:color w:val="5F5F5F"/>
          <w:sz w:val="18"/>
          <w:szCs w:val="20"/>
        </w:rPr>
        <w:t>請</w:t>
      </w:r>
      <w:hyperlink r:id="rId16" w:history="1">
        <w:r w:rsidRPr="00107187">
          <w:rPr>
            <w:rStyle w:val="a3"/>
            <w:rFonts w:ascii="微軟正黑體" w:eastAsia="微軟正黑體" w:hAnsi="微軟正黑體"/>
            <w:sz w:val="18"/>
            <w:szCs w:val="20"/>
          </w:rPr>
          <w:t>告知</w:t>
        </w:r>
      </w:hyperlink>
      <w:r w:rsidRPr="00107187">
        <w:rPr>
          <w:rFonts w:ascii="微軟正黑體" w:eastAsia="微軟正黑體" w:hAnsi="微軟正黑體" w:hint="eastAsia"/>
          <w:color w:val="5F5F5F"/>
          <w:sz w:val="18"/>
          <w:szCs w:val="20"/>
        </w:rPr>
        <w:t>，謝謝！</w:t>
      </w:r>
    </w:p>
    <w:p w14:paraId="052390D6" w14:textId="77777777" w:rsidR="003C7F50" w:rsidRPr="00107187" w:rsidRDefault="003C7F50" w:rsidP="0058050C">
      <w:pPr>
        <w:rPr>
          <w:rFonts w:ascii="微軟正黑體" w:eastAsia="微軟正黑體" w:hAnsi="微軟正黑體"/>
        </w:rPr>
      </w:pPr>
    </w:p>
    <w:sectPr w:rsidR="003C7F50" w:rsidRPr="00107187">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69B2" w14:textId="77777777" w:rsidR="00F02F7B" w:rsidRDefault="00F02F7B">
      <w:r>
        <w:separator/>
      </w:r>
    </w:p>
  </w:endnote>
  <w:endnote w:type="continuationSeparator" w:id="0">
    <w:p w14:paraId="2F226F09" w14:textId="77777777" w:rsidR="00F02F7B" w:rsidRDefault="00F0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E067"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F99C37"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32B9"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1FD096AF" w14:textId="77777777"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DB635D" w:rsidRPr="00DB635D">
      <w:rPr>
        <w:rFonts w:ascii="Arial Unicode MS" w:hAnsi="Arial Unicode MS" w:hint="eastAsia"/>
        <w:sz w:val="18"/>
        <w:szCs w:val="18"/>
      </w:rPr>
      <w:t>中華人民共和國環境噪聲污染防治法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AD3C" w14:textId="77777777" w:rsidR="00F02F7B" w:rsidRDefault="00F02F7B">
      <w:r>
        <w:separator/>
      </w:r>
    </w:p>
  </w:footnote>
  <w:footnote w:type="continuationSeparator" w:id="0">
    <w:p w14:paraId="18D8C436" w14:textId="77777777" w:rsidR="00F02F7B" w:rsidRDefault="00F02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37BB0"/>
    <w:rsid w:val="0005486F"/>
    <w:rsid w:val="0009697B"/>
    <w:rsid w:val="000E23EE"/>
    <w:rsid w:val="000E56DD"/>
    <w:rsid w:val="000E57BA"/>
    <w:rsid w:val="000F1F46"/>
    <w:rsid w:val="00107187"/>
    <w:rsid w:val="001635EA"/>
    <w:rsid w:val="00166D4D"/>
    <w:rsid w:val="00172209"/>
    <w:rsid w:val="00177DCB"/>
    <w:rsid w:val="001904AD"/>
    <w:rsid w:val="001974AB"/>
    <w:rsid w:val="001B3F6F"/>
    <w:rsid w:val="001C5A0D"/>
    <w:rsid w:val="001E63D5"/>
    <w:rsid w:val="001F3CC8"/>
    <w:rsid w:val="00201E46"/>
    <w:rsid w:val="0023765D"/>
    <w:rsid w:val="00272A83"/>
    <w:rsid w:val="00273668"/>
    <w:rsid w:val="0028793C"/>
    <w:rsid w:val="00296040"/>
    <w:rsid w:val="002A40F2"/>
    <w:rsid w:val="0030009C"/>
    <w:rsid w:val="00334965"/>
    <w:rsid w:val="003365FD"/>
    <w:rsid w:val="00362C6F"/>
    <w:rsid w:val="003906B2"/>
    <w:rsid w:val="003C7F50"/>
    <w:rsid w:val="003D1419"/>
    <w:rsid w:val="003D1ED0"/>
    <w:rsid w:val="003F13C2"/>
    <w:rsid w:val="003F1567"/>
    <w:rsid w:val="00422423"/>
    <w:rsid w:val="00433DE4"/>
    <w:rsid w:val="00434439"/>
    <w:rsid w:val="004528B7"/>
    <w:rsid w:val="0048386D"/>
    <w:rsid w:val="004C72E3"/>
    <w:rsid w:val="004F2A67"/>
    <w:rsid w:val="00514F72"/>
    <w:rsid w:val="00515C5A"/>
    <w:rsid w:val="00517077"/>
    <w:rsid w:val="0057446C"/>
    <w:rsid w:val="0058050C"/>
    <w:rsid w:val="005B4CC0"/>
    <w:rsid w:val="005D7873"/>
    <w:rsid w:val="00626027"/>
    <w:rsid w:val="00674B26"/>
    <w:rsid w:val="00677519"/>
    <w:rsid w:val="006A6F04"/>
    <w:rsid w:val="0071436F"/>
    <w:rsid w:val="00797FAF"/>
    <w:rsid w:val="007B3157"/>
    <w:rsid w:val="00806947"/>
    <w:rsid w:val="0083478A"/>
    <w:rsid w:val="00855953"/>
    <w:rsid w:val="0087702E"/>
    <w:rsid w:val="008829E0"/>
    <w:rsid w:val="008B0950"/>
    <w:rsid w:val="008F7B9F"/>
    <w:rsid w:val="00907771"/>
    <w:rsid w:val="00911C69"/>
    <w:rsid w:val="00937287"/>
    <w:rsid w:val="00986F2F"/>
    <w:rsid w:val="009D3C28"/>
    <w:rsid w:val="00A101CC"/>
    <w:rsid w:val="00A27A79"/>
    <w:rsid w:val="00A43314"/>
    <w:rsid w:val="00A52880"/>
    <w:rsid w:val="00A9476F"/>
    <w:rsid w:val="00AB02D1"/>
    <w:rsid w:val="00AC493C"/>
    <w:rsid w:val="00B12DAC"/>
    <w:rsid w:val="00B2293B"/>
    <w:rsid w:val="00B41E26"/>
    <w:rsid w:val="00B90155"/>
    <w:rsid w:val="00BA702B"/>
    <w:rsid w:val="00BA7B85"/>
    <w:rsid w:val="00C00150"/>
    <w:rsid w:val="00C2437D"/>
    <w:rsid w:val="00C37E0C"/>
    <w:rsid w:val="00C96913"/>
    <w:rsid w:val="00CB402C"/>
    <w:rsid w:val="00D44AB2"/>
    <w:rsid w:val="00D54DAF"/>
    <w:rsid w:val="00D83F38"/>
    <w:rsid w:val="00DB635D"/>
    <w:rsid w:val="00DC51B7"/>
    <w:rsid w:val="00E337D4"/>
    <w:rsid w:val="00E56CD4"/>
    <w:rsid w:val="00E61A63"/>
    <w:rsid w:val="00E9022C"/>
    <w:rsid w:val="00EE6475"/>
    <w:rsid w:val="00EF293B"/>
    <w:rsid w:val="00F02F7B"/>
    <w:rsid w:val="00F039B9"/>
    <w:rsid w:val="00F261A7"/>
    <w:rsid w:val="00F36119"/>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9FBC92"/>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DB635D"/>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DB635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DB635D"/>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DB635D"/>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1F3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399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9872;&#22659;&#22122;&#32882;&#27745;&#26579;&#38450;&#27835;&#27861;.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ropbox\6law.idv.tw\6lawword\S-link&#38651;&#23376;&#20845;&#27861;&#32317;&#32034;&#2434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21214;&#21205;&#27861;&#12299;&#31561;&#19971;&#37096;&#27861;&#24459;&#30340;&#27770;&#23450;.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22122;&#32882;&#27745;&#26579;&#38450;&#27835;&#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6939</Words>
  <Characters>2426</Characters>
  <Application>Microsoft Office Word</Application>
  <DocSecurity>0</DocSecurity>
  <Lines>20</Lines>
  <Paragraphs>18</Paragraphs>
  <ScaleCrop>false</ScaleCrop>
  <Company/>
  <LinksUpToDate>false</LinksUpToDate>
  <CharactersWithSpaces>9347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中華人民共和國環境噪聲污染防治法</dc:title>
  <dc:creator>S-link 電子六法-黃婉玲</dc:creator>
  <cp:lastModifiedBy>黃婉玲 S-link電子六法</cp:lastModifiedBy>
  <cp:revision>30</cp:revision>
  <dcterms:created xsi:type="dcterms:W3CDTF">2019-03-03T14:09:00Z</dcterms:created>
  <dcterms:modified xsi:type="dcterms:W3CDTF">2022-01-07T15:56:00Z</dcterms:modified>
</cp:coreProperties>
</file>