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1802" w14:textId="3F766864" w:rsidR="00373827" w:rsidRDefault="00511115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5B008EE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0E82EC0E" w14:textId="2CB48DEE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11115" w:rsidRPr="00511115">
        <w:rPr>
          <w:rFonts w:ascii="Arial Unicode MS" w:hAnsi="Arial Unicode MS"/>
          <w:color w:val="808000"/>
          <w:sz w:val="18"/>
          <w:szCs w:val="20"/>
        </w:rPr>
        <w:t>2021/10/19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3D609B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4FA69B11" w14:textId="0B5351E7" w:rsidR="00A6011A" w:rsidRPr="003555EC" w:rsidRDefault="00590F95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8A7C0D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8A7C0D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14:paraId="235F9028" w14:textId="77777777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4597CE0A" w14:textId="0BD08918" w:rsidR="00A6011A" w:rsidRPr="006E3BC0" w:rsidRDefault="008A7C0D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8A7C0D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BC840EE" w14:textId="77777777" w:rsidR="00A6011A" w:rsidRPr="003D609B" w:rsidRDefault="00552CDE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30"/>
              </w:rPr>
            </w:pPr>
            <w:r w:rsidRPr="003D609B">
              <w:rPr>
                <w:rFonts w:ascii="新細明體" w:eastAsia="標楷體" w:hAnsi="新細明體" w:hint="eastAsia"/>
                <w:bCs/>
                <w:shadow/>
                <w:sz w:val="30"/>
                <w:szCs w:val="30"/>
              </w:rPr>
              <w:t>國防部參謀本部組織法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9F2FDB0" w14:textId="77777777" w:rsidR="008723A8" w:rsidRPr="00995AAE" w:rsidRDefault="00316FDB" w:rsidP="008723A8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</w:t>
            </w:r>
            <w:r w:rsidR="008723A8" w:rsidRPr="00436315">
              <w:rPr>
                <w:rFonts w:ascii="Arial Unicode MS" w:hAnsi="Arial Unicode MS" w:hint="eastAsia"/>
                <w:color w:val="800000"/>
              </w:rPr>
              <w:t>修正</w:t>
            </w:r>
            <w:r w:rsidR="008723A8"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="008723A8" w:rsidRPr="002E59EF">
              <w:rPr>
                <w:rFonts w:ascii="Arial Unicode MS" w:hAnsi="Arial Unicode MS"/>
                <w:color w:val="990000"/>
              </w:rPr>
              <w:t>】</w:t>
            </w:r>
            <w:r w:rsidR="008723A8" w:rsidRPr="00995AAE">
              <w:rPr>
                <w:rFonts w:ascii="Arial Unicode MS" w:hAnsi="Arial Unicode MS" w:hint="eastAsia"/>
                <w:color w:val="990000"/>
              </w:rPr>
              <w:t>民國</w:t>
            </w:r>
            <w:r w:rsidR="008723A8">
              <w:rPr>
                <w:rFonts w:ascii="Arial Unicode MS" w:hAnsi="Arial Unicode MS" w:hint="eastAsia"/>
                <w:color w:val="990000"/>
              </w:rPr>
              <w:t>1</w:t>
            </w:r>
            <w:r w:rsidR="008723A8">
              <w:rPr>
                <w:rFonts w:ascii="Arial Unicode MS" w:hAnsi="Arial Unicode MS"/>
                <w:color w:val="990000"/>
              </w:rPr>
              <w:t>10</w:t>
            </w:r>
            <w:r w:rsidR="008723A8" w:rsidRPr="00995AAE">
              <w:rPr>
                <w:rFonts w:ascii="Arial Unicode MS" w:hAnsi="Arial Unicode MS" w:hint="eastAsia"/>
                <w:color w:val="990000"/>
              </w:rPr>
              <w:t>年</w:t>
            </w:r>
            <w:r w:rsidR="008723A8">
              <w:rPr>
                <w:rFonts w:ascii="Arial Unicode MS" w:hAnsi="Arial Unicode MS"/>
                <w:color w:val="990000"/>
              </w:rPr>
              <w:t>5</w:t>
            </w:r>
            <w:r w:rsidR="008723A8" w:rsidRPr="00995AAE">
              <w:rPr>
                <w:rFonts w:ascii="Arial Unicode MS" w:hAnsi="Arial Unicode MS" w:hint="eastAsia"/>
                <w:color w:val="990000"/>
              </w:rPr>
              <w:t>月</w:t>
            </w:r>
            <w:r w:rsidR="008723A8">
              <w:rPr>
                <w:rFonts w:ascii="Arial Unicode MS" w:hAnsi="Arial Unicode MS"/>
                <w:color w:val="990000"/>
              </w:rPr>
              <w:t>21</w:t>
            </w:r>
            <w:r w:rsidR="008723A8" w:rsidRPr="00995AAE">
              <w:rPr>
                <w:rFonts w:ascii="Arial Unicode MS" w:hAnsi="Arial Unicode MS" w:hint="eastAsia"/>
                <w:color w:val="990000"/>
              </w:rPr>
              <w:t>日</w:t>
            </w:r>
          </w:p>
          <w:p w14:paraId="676B887A" w14:textId="79FB368E" w:rsidR="00A6011A" w:rsidRPr="003555EC" w:rsidRDefault="008723A8" w:rsidP="008723A8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995AAE">
              <w:rPr>
                <w:rFonts w:ascii="Arial Unicode MS" w:hAnsi="Arial Unicode MS"/>
                <w:color w:val="990000"/>
              </w:rPr>
              <w:t>【</w:t>
            </w:r>
            <w:r w:rsidRPr="00995AAE">
              <w:rPr>
                <w:rFonts w:ascii="Arial Unicode MS" w:hAnsi="Arial Unicode MS" w:hint="eastAsia"/>
                <w:color w:val="990000"/>
              </w:rPr>
              <w:t>公布日期</w:t>
            </w:r>
            <w:r w:rsidRPr="00995AAE">
              <w:rPr>
                <w:rFonts w:ascii="Arial Unicode MS" w:hAnsi="Arial Unicode MS"/>
                <w:color w:val="990000"/>
              </w:rPr>
              <w:t>】</w:t>
            </w:r>
            <w:r w:rsidRPr="00995AA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/>
                <w:color w:val="990000"/>
              </w:rPr>
              <w:t>110</w:t>
            </w:r>
            <w:r w:rsidRPr="00995AAE">
              <w:rPr>
                <w:rFonts w:ascii="Arial Unicode MS" w:hAnsi="Arial Unicode MS" w:hint="eastAsia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6</w:t>
            </w:r>
            <w:r w:rsidRPr="00995AAE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9</w:t>
            </w:r>
            <w:r w:rsidRPr="00995AAE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14:paraId="242A0E39" w14:textId="58EE6A53" w:rsidR="00FC5363" w:rsidRPr="003555EC" w:rsidRDefault="00287F80" w:rsidP="00287F80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287F80">
        <w:rPr>
          <w:rFonts w:ascii="Arial Unicode MS" w:hAnsi="Arial Unicode MS" w:hint="eastAsia"/>
          <w:color w:val="FFFFFF"/>
          <w:szCs w:val="20"/>
        </w:rPr>
        <w:t>‧</w:t>
      </w:r>
      <w:hyperlink r:id="rId13" w:anchor="國防部參謀本部組織法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S-link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總索引</w:t>
        </w:r>
      </w:hyperlink>
      <w:r w:rsidR="008A7C0D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4" w:tgtFrame="_blank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線上網頁版</w:t>
        </w:r>
      </w:hyperlink>
      <w:r w:rsidR="008A7C0D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7C706351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14:paraId="7E9F069E" w14:textId="6C852C21" w:rsidR="00A6011A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8522A3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 w:rsidRPr="008522A3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8522A3" w:rsidRPr="008522A3">
        <w:rPr>
          <w:rFonts w:ascii="Arial Unicode MS" w:hAnsi="Arial Unicode MS" w:hint="eastAsia"/>
          <w:bCs/>
          <w:color w:val="666699"/>
          <w:sz w:val="18"/>
        </w:rPr>
        <w:t>中華民國一百零一年十二月十二日總統華總一義字第</w:t>
      </w:r>
      <w:r w:rsidR="008522A3" w:rsidRPr="008522A3">
        <w:rPr>
          <w:rFonts w:ascii="Arial Unicode MS" w:hAnsi="Arial Unicode MS" w:hint="eastAsia"/>
          <w:bCs/>
          <w:color w:val="666699"/>
          <w:sz w:val="18"/>
        </w:rPr>
        <w:t>10100274261</w:t>
      </w:r>
      <w:r w:rsidR="008522A3" w:rsidRPr="008522A3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8522A3" w:rsidRPr="008522A3">
        <w:rPr>
          <w:rFonts w:ascii="Arial Unicode MS" w:hAnsi="Arial Unicode MS" w:hint="eastAsia"/>
          <w:bCs/>
          <w:color w:val="666699"/>
          <w:sz w:val="18"/>
        </w:rPr>
        <w:t>9</w:t>
      </w:r>
      <w:r w:rsidR="008522A3" w:rsidRPr="008522A3">
        <w:rPr>
          <w:rFonts w:ascii="Arial Unicode MS" w:hAnsi="Arial Unicode MS" w:hint="eastAsia"/>
          <w:bCs/>
          <w:color w:val="666699"/>
          <w:sz w:val="18"/>
        </w:rPr>
        <w:t>條；施行日期，由</w:t>
      </w:r>
      <w:hyperlink r:id="rId15" w:tgtFrame="_blank" w:history="1">
        <w:r w:rsidR="00EE7208">
          <w:rPr>
            <w:rStyle w:val="a3"/>
            <w:kern w:val="0"/>
            <w:sz w:val="18"/>
          </w:rPr>
          <w:t>行政院</w:t>
        </w:r>
      </w:hyperlink>
      <w:r w:rsidR="008522A3" w:rsidRPr="008522A3">
        <w:rPr>
          <w:rFonts w:ascii="Arial Unicode MS" w:hAnsi="Arial Unicode MS" w:hint="eastAsia"/>
          <w:bCs/>
          <w:color w:val="666699"/>
          <w:sz w:val="18"/>
        </w:rPr>
        <w:t>以命令定之</w:t>
      </w:r>
      <w:r w:rsidR="00287F80">
        <w:rPr>
          <w:rFonts w:ascii="Arial Unicode MS" w:hAnsi="Arial Unicode MS" w:hint="eastAsia"/>
          <w:bCs/>
          <w:color w:val="666699"/>
          <w:sz w:val="18"/>
        </w:rPr>
        <w:t xml:space="preserve">　</w:t>
      </w:r>
      <w:r w:rsidR="00287F80" w:rsidRPr="00287F80">
        <w:rPr>
          <w:rFonts w:ascii="Arial Unicode MS" w:hAnsi="Arial Unicode MS" w:hint="eastAsia"/>
          <w:bCs/>
          <w:color w:val="666699"/>
          <w:sz w:val="18"/>
        </w:rPr>
        <w:t>中華民國一百零一年十二月十九日行政院院授研綜字第</w:t>
      </w:r>
      <w:r w:rsidR="00287F80" w:rsidRPr="00287F80">
        <w:rPr>
          <w:rFonts w:ascii="Arial Unicode MS" w:hAnsi="Arial Unicode MS" w:hint="eastAsia"/>
          <w:bCs/>
          <w:color w:val="666699"/>
          <w:sz w:val="18"/>
        </w:rPr>
        <w:t>1012261448</w:t>
      </w:r>
      <w:r w:rsidR="00287F80" w:rsidRPr="00287F80">
        <w:rPr>
          <w:rFonts w:ascii="Arial Unicode MS" w:hAnsi="Arial Unicode MS" w:hint="eastAsia"/>
          <w:bCs/>
          <w:color w:val="666699"/>
          <w:sz w:val="18"/>
        </w:rPr>
        <w:t>號令發布定自一百零二年一月一日施行</w:t>
      </w:r>
    </w:p>
    <w:p w14:paraId="33C75820" w14:textId="24AC786A" w:rsidR="008B7E1F" w:rsidRDefault="008B7E1F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/>
          <w:b/>
          <w:bCs/>
          <w:color w:val="666699"/>
          <w:sz w:val="18"/>
        </w:rPr>
        <w:t>2</w:t>
      </w:r>
      <w:r w:rsidRPr="008522A3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8B7E1F">
        <w:rPr>
          <w:rFonts w:ascii="Arial Unicode MS" w:hAnsi="Arial Unicode MS" w:hint="eastAsia"/>
          <w:bCs/>
          <w:color w:val="666699"/>
          <w:sz w:val="18"/>
        </w:rPr>
        <w:t>中華民國一百十年六月九日總統華總一義字第</w:t>
      </w:r>
      <w:r w:rsidRPr="008B7E1F">
        <w:rPr>
          <w:rFonts w:ascii="Arial Unicode MS" w:hAnsi="Arial Unicode MS" w:hint="eastAsia"/>
          <w:bCs/>
          <w:color w:val="666699"/>
          <w:sz w:val="18"/>
        </w:rPr>
        <w:t>11000052951</w:t>
      </w:r>
      <w:r w:rsidRPr="008B7E1F">
        <w:rPr>
          <w:rFonts w:ascii="Arial Unicode MS" w:hAnsi="Arial Unicode MS" w:hint="eastAsia"/>
          <w:bCs/>
          <w:color w:val="666699"/>
          <w:sz w:val="18"/>
        </w:rPr>
        <w:t>號令修正公布</w:t>
      </w:r>
      <w:hyperlink w:anchor="a2" w:history="1">
        <w:r w:rsidRPr="008B7E1F">
          <w:rPr>
            <w:rStyle w:val="a3"/>
            <w:rFonts w:ascii="Arial Unicode MS" w:hAnsi="Arial Unicode MS" w:hint="eastAsia"/>
            <w:bCs/>
            <w:sz w:val="18"/>
          </w:rPr>
          <w:t>第</w:t>
        </w:r>
        <w:r w:rsidRPr="008B7E1F">
          <w:rPr>
            <w:rStyle w:val="a3"/>
            <w:rFonts w:ascii="Arial Unicode MS" w:hAnsi="Arial Unicode MS" w:hint="eastAsia"/>
            <w:bCs/>
            <w:sz w:val="18"/>
          </w:rPr>
          <w:t>2</w:t>
        </w:r>
        <w:r w:rsidRPr="008B7E1F">
          <w:rPr>
            <w:rStyle w:val="a3"/>
            <w:rFonts w:ascii="Arial Unicode MS" w:hAnsi="Arial Unicode MS" w:hint="eastAsia"/>
            <w:bCs/>
            <w:sz w:val="18"/>
          </w:rPr>
          <w:t>條</w:t>
        </w:r>
      </w:hyperlink>
      <w:r w:rsidRPr="008B7E1F">
        <w:rPr>
          <w:rFonts w:ascii="Arial Unicode MS" w:hAnsi="Arial Unicode MS" w:hint="eastAsia"/>
          <w:bCs/>
          <w:color w:val="666699"/>
          <w:sz w:val="18"/>
        </w:rPr>
        <w:t>條文；施行日期，由</w:t>
      </w:r>
      <w:hyperlink r:id="rId16" w:tgtFrame="_blank" w:history="1">
        <w:r w:rsidR="000350F6">
          <w:rPr>
            <w:rStyle w:val="a3"/>
            <w:kern w:val="0"/>
            <w:sz w:val="18"/>
          </w:rPr>
          <w:t>行政院</w:t>
        </w:r>
      </w:hyperlink>
      <w:r w:rsidRPr="008B7E1F">
        <w:rPr>
          <w:rFonts w:ascii="Arial Unicode MS" w:hAnsi="Arial Unicode MS" w:hint="eastAsia"/>
          <w:bCs/>
          <w:color w:val="666699"/>
          <w:sz w:val="18"/>
        </w:rPr>
        <w:t>以命令定之</w:t>
      </w:r>
    </w:p>
    <w:p w14:paraId="079442F8" w14:textId="1E5305C9" w:rsidR="00511115" w:rsidRPr="008522A3" w:rsidRDefault="00511115" w:rsidP="00511115">
      <w:pPr>
        <w:ind w:leftChars="75" w:left="150"/>
        <w:jc w:val="both"/>
        <w:rPr>
          <w:rFonts w:ascii="Arial Unicode MS" w:hAnsi="Arial Unicode MS" w:hint="eastAsia"/>
          <w:bCs/>
          <w:color w:val="666699"/>
          <w:sz w:val="18"/>
        </w:rPr>
      </w:pPr>
      <w:r>
        <w:rPr>
          <w:rFonts w:ascii="Arial Unicode MS" w:hAnsi="Arial Unicode MS" w:hint="eastAsia"/>
          <w:bCs/>
          <w:color w:val="666699"/>
          <w:sz w:val="18"/>
        </w:rPr>
        <w:t xml:space="preserve">　</w:t>
      </w:r>
      <w:r w:rsidRPr="00511115">
        <w:rPr>
          <w:rFonts w:ascii="Arial Unicode MS" w:hAnsi="Arial Unicode MS" w:hint="eastAsia"/>
          <w:bCs/>
          <w:color w:val="666699"/>
          <w:sz w:val="18"/>
        </w:rPr>
        <w:t>中華民國一百十年八月三十一日行政院院授人組字第</w:t>
      </w:r>
      <w:r w:rsidRPr="00511115">
        <w:rPr>
          <w:rFonts w:ascii="Arial Unicode MS" w:hAnsi="Arial Unicode MS" w:hint="eastAsia"/>
          <w:bCs/>
          <w:color w:val="666699"/>
          <w:sz w:val="18"/>
        </w:rPr>
        <w:t>11020008551</w:t>
      </w:r>
      <w:r w:rsidRPr="00511115">
        <w:rPr>
          <w:rFonts w:ascii="Arial Unicode MS" w:hAnsi="Arial Unicode MS" w:hint="eastAsia"/>
          <w:bCs/>
          <w:color w:val="666699"/>
          <w:sz w:val="18"/>
        </w:rPr>
        <w:t>號令定自一百十一年一月一日施行</w:t>
      </w:r>
    </w:p>
    <w:p w14:paraId="35CDE6B1" w14:textId="77777777" w:rsidR="00845988" w:rsidRPr="00511115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3717E18D" w14:textId="4492F77F" w:rsidR="00A6011A" w:rsidRPr="00C83397" w:rsidRDefault="00511115" w:rsidP="00C83397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76C13947" w14:textId="77777777" w:rsidR="00511115" w:rsidRDefault="00590F95" w:rsidP="008522A3">
      <w:pPr>
        <w:pStyle w:val="2"/>
        <w:rPr>
          <w:rFonts w:hint="eastAsia"/>
        </w:rPr>
      </w:pPr>
      <w:bookmarkStart w:id="1" w:name="a1"/>
      <w:bookmarkEnd w:id="1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（設立目的及隷屬關係</w:t>
      </w:r>
      <w:r w:rsidR="00511115">
        <w:rPr>
          <w:rFonts w:hint="eastAsia"/>
        </w:rPr>
        <w:t>）</w:t>
      </w:r>
    </w:p>
    <w:p w14:paraId="45159D82" w14:textId="718A534F" w:rsidR="008522A3" w:rsidRPr="008522A3" w:rsidRDefault="00511115" w:rsidP="008522A3">
      <w:pPr>
        <w:ind w:left="142"/>
        <w:jc w:val="both"/>
        <w:rPr>
          <w:rFonts w:ascii="Arial Unicode MS" w:hAnsi="Arial Unicode MS"/>
          <w:color w:val="17365D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522A3">
        <w:rPr>
          <w:rFonts w:ascii="Arial Unicode MS" w:hAnsi="Arial Unicode MS" w:hint="eastAsia"/>
          <w:color w:val="17365D"/>
        </w:rPr>
        <w:t>國防部為執行軍隊指揮，特設參謀本部（以下簡稱參謀本部）。</w:t>
      </w:r>
    </w:p>
    <w:p w14:paraId="1422523A" w14:textId="77777777" w:rsidR="00511115" w:rsidRDefault="00590F95" w:rsidP="008522A3">
      <w:pPr>
        <w:pStyle w:val="2"/>
        <w:rPr>
          <w:rFonts w:ascii="新細明體" w:hAnsi="新細明體" w:hint="eastAsia"/>
          <w:color w:val="FFFFFF"/>
        </w:rPr>
      </w:pPr>
      <w:bookmarkStart w:id="2" w:name="a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（權限職掌）</w:t>
      </w:r>
      <w:r w:rsidR="00511115">
        <w:rPr>
          <w:rFonts w:ascii="新細明體" w:hAnsi="新細明體" w:hint="eastAsia"/>
          <w:color w:val="FFFFFF"/>
        </w:rPr>
        <w:t>∵</w:t>
      </w:r>
    </w:p>
    <w:p w14:paraId="048BC81C" w14:textId="2A07A276" w:rsidR="008B7E1F" w:rsidRPr="008B7E1F" w:rsidRDefault="00511115" w:rsidP="008B7E1F">
      <w:pPr>
        <w:ind w:left="142"/>
        <w:rPr>
          <w:rFonts w:ascii="Arial Unicode MS" w:hAnsi="Arial Unicode MS"/>
          <w:color w:val="17365D"/>
        </w:rPr>
      </w:pPr>
      <w:r w:rsidRPr="00511115">
        <w:rPr>
          <w:rFonts w:ascii="新細明體" w:hAnsi="新細明體" w:hint="eastAsia"/>
          <w:color w:val="404040" w:themeColor="text1" w:themeTint="BF"/>
          <w:sz w:val="18"/>
        </w:rPr>
        <w:t>﹝1﹞</w:t>
      </w:r>
      <w:r w:rsidR="008B7E1F" w:rsidRPr="008B7E1F">
        <w:rPr>
          <w:rFonts w:ascii="Arial Unicode MS" w:hAnsi="Arial Unicode MS" w:hint="eastAsia"/>
          <w:color w:val="17365D"/>
        </w:rPr>
        <w:t>參謀本部掌理下列事項：</w:t>
      </w:r>
    </w:p>
    <w:p w14:paraId="26CD8476" w14:textId="77777777" w:rsidR="00511115" w:rsidRDefault="008B7E1F" w:rsidP="008B7E1F">
      <w:pPr>
        <w:ind w:left="142"/>
        <w:rPr>
          <w:rFonts w:ascii="Arial Unicode MS" w:hAnsi="Arial Unicode MS" w:hint="eastAsia"/>
          <w:color w:val="17365D"/>
        </w:rPr>
      </w:pPr>
      <w:r w:rsidRPr="008B7E1F">
        <w:rPr>
          <w:rFonts w:ascii="Arial Unicode MS" w:hAnsi="Arial Unicode MS" w:hint="eastAsia"/>
          <w:color w:val="17365D"/>
        </w:rPr>
        <w:t xml:space="preserve">　　一、國軍軍事訓練（含聯合作戰訓練）與兵棋系統運用等全般政策、制度、計畫、作業程序之擬訂、執行及指導；國軍準則發展政策之指導及執行</w:t>
      </w:r>
      <w:r w:rsidR="00511115">
        <w:rPr>
          <w:rFonts w:ascii="Arial Unicode MS" w:hAnsi="Arial Unicode MS" w:hint="eastAsia"/>
          <w:color w:val="17365D"/>
        </w:rPr>
        <w:t>。</w:t>
      </w:r>
    </w:p>
    <w:p w14:paraId="72F2D491" w14:textId="10634C73" w:rsidR="00511115" w:rsidRDefault="00511115" w:rsidP="008B7E1F">
      <w:pPr>
        <w:ind w:left="142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國軍人事管理、人事勤務及軍事教育之執行</w:t>
      </w:r>
      <w:r>
        <w:rPr>
          <w:rFonts w:ascii="Arial Unicode MS" w:hAnsi="Arial Unicode MS" w:hint="eastAsia"/>
          <w:color w:val="17365D"/>
        </w:rPr>
        <w:t>。</w:t>
      </w:r>
    </w:p>
    <w:p w14:paraId="57593231" w14:textId="5AD96E8E" w:rsidR="00511115" w:rsidRDefault="00511115" w:rsidP="008B7E1F">
      <w:pPr>
        <w:ind w:left="142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軍事情報蒐集研判之規劃及執行</w:t>
      </w:r>
      <w:r>
        <w:rPr>
          <w:rFonts w:ascii="Arial Unicode MS" w:hAnsi="Arial Unicode MS" w:hint="eastAsia"/>
          <w:color w:val="17365D"/>
        </w:rPr>
        <w:t>。</w:t>
      </w:r>
    </w:p>
    <w:p w14:paraId="075C193F" w14:textId="61F3C871" w:rsidR="00511115" w:rsidRDefault="00511115" w:rsidP="008B7E1F">
      <w:pPr>
        <w:ind w:left="142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建軍備戰需求之規劃；國防軍事資源分配之建議及執行</w:t>
      </w:r>
      <w:r>
        <w:rPr>
          <w:rFonts w:ascii="Arial Unicode MS" w:hAnsi="Arial Unicode MS" w:hint="eastAsia"/>
          <w:color w:val="17365D"/>
        </w:rPr>
        <w:t>。</w:t>
      </w:r>
    </w:p>
    <w:p w14:paraId="24CC29E3" w14:textId="296A2E20" w:rsidR="00511115" w:rsidRDefault="00511115" w:rsidP="008B7E1F">
      <w:pPr>
        <w:ind w:left="142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戰備整備之規劃及執行；作戰序列、作戰計畫之擬訂及執行</w:t>
      </w:r>
      <w:r>
        <w:rPr>
          <w:rFonts w:ascii="Arial Unicode MS" w:hAnsi="Arial Unicode MS" w:hint="eastAsia"/>
          <w:color w:val="17365D"/>
        </w:rPr>
        <w:t>。</w:t>
      </w:r>
    </w:p>
    <w:p w14:paraId="40D62F81" w14:textId="755171AA" w:rsidR="00511115" w:rsidRDefault="00511115" w:rsidP="008B7E1F">
      <w:pPr>
        <w:ind w:left="142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軍隊部署運用、訓練、協助反恐制變、災害防救之規劃及執行</w:t>
      </w:r>
      <w:r>
        <w:rPr>
          <w:rFonts w:ascii="Arial Unicode MS" w:hAnsi="Arial Unicode MS" w:hint="eastAsia"/>
          <w:color w:val="17365D"/>
        </w:rPr>
        <w:t>。</w:t>
      </w:r>
    </w:p>
    <w:p w14:paraId="4252381B" w14:textId="2462A588" w:rsidR="00511115" w:rsidRDefault="00511115" w:rsidP="008B7E1F">
      <w:pPr>
        <w:ind w:left="142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後勤管理、裝備與補給品分配運用之規劃及執行</w:t>
      </w:r>
      <w:r>
        <w:rPr>
          <w:rFonts w:ascii="Arial Unicode MS" w:hAnsi="Arial Unicode MS" w:hint="eastAsia"/>
          <w:color w:val="17365D"/>
        </w:rPr>
        <w:t>。</w:t>
      </w:r>
    </w:p>
    <w:p w14:paraId="75C321AF" w14:textId="491951A1" w:rsidR="00511115" w:rsidRDefault="00511115" w:rsidP="008B7E1F">
      <w:pPr>
        <w:ind w:left="142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國防通信、電子、電子戰與資訊戰之規劃及執行</w:t>
      </w:r>
      <w:r>
        <w:rPr>
          <w:rFonts w:ascii="Arial Unicode MS" w:hAnsi="Arial Unicode MS" w:hint="eastAsia"/>
          <w:color w:val="17365D"/>
        </w:rPr>
        <w:t>。</w:t>
      </w:r>
    </w:p>
    <w:p w14:paraId="0BF1EA5C" w14:textId="2B0F39EF" w:rsidR="00511115" w:rsidRDefault="00511115" w:rsidP="008B7E1F">
      <w:pPr>
        <w:ind w:left="142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後備部隊運用之指導與後備部隊編組、管理及召集訓練之協助</w:t>
      </w:r>
      <w:r>
        <w:rPr>
          <w:rFonts w:ascii="Arial Unicode MS" w:hAnsi="Arial Unicode MS" w:hint="eastAsia"/>
          <w:color w:val="17365D"/>
        </w:rPr>
        <w:t>。</w:t>
      </w:r>
    </w:p>
    <w:p w14:paraId="41A42710" w14:textId="1EF4D761" w:rsidR="008B7E1F" w:rsidRPr="008B7E1F" w:rsidRDefault="00511115" w:rsidP="008B7E1F">
      <w:pPr>
        <w:ind w:left="142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B7E1F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8B7E1F" w:rsidRPr="008B7E1F">
        <w:rPr>
          <w:rFonts w:ascii="Arial Unicode MS" w:hAnsi="Arial Unicode MS" w:hint="eastAsia"/>
          <w:color w:val="17365D"/>
        </w:rPr>
        <w:t>其他有關軍隊指揮之規劃及執行事項。</w:t>
      </w:r>
    </w:p>
    <w:p w14:paraId="231BA3CC" w14:textId="7FE34175" w:rsidR="00511115" w:rsidRDefault="00511115" w:rsidP="003054B2">
      <w:pPr>
        <w:pStyle w:val="3"/>
        <w:rPr>
          <w:rFonts w:hint="eastAsia"/>
        </w:rPr>
      </w:pPr>
      <w:r>
        <w:rPr>
          <w:rFonts w:hint="eastAsia"/>
        </w:rPr>
        <w:t>--</w:t>
      </w:r>
      <w:r w:rsidRPr="00A22F73">
        <w:rPr>
          <w:rFonts w:hint="eastAsia"/>
        </w:rPr>
        <w:t>1</w:t>
      </w:r>
      <w:r>
        <w:rPr>
          <w:rFonts w:hint="eastAsia"/>
        </w:rPr>
        <w:t>10</w:t>
      </w:r>
      <w:r w:rsidRPr="00A22F73">
        <w:rPr>
          <w:rFonts w:hint="eastAsia"/>
        </w:rPr>
        <w:t>年</w:t>
      </w:r>
      <w:r>
        <w:t>6</w:t>
      </w:r>
      <w:r w:rsidRPr="00A22F73">
        <w:rPr>
          <w:rFonts w:hint="eastAsia"/>
        </w:rPr>
        <w:t>月</w:t>
      </w:r>
      <w:r>
        <w:t>9</w:t>
      </w:r>
      <w:r w:rsidRPr="00A22F73">
        <w:rPr>
          <w:rFonts w:hint="eastAsia"/>
        </w:rPr>
        <w:t>日修正前條文</w:t>
      </w:r>
      <w:r w:rsidRPr="00A22F73">
        <w:rPr>
          <w:rFonts w:hint="eastAsia"/>
        </w:rPr>
        <w:t>--</w:t>
      </w:r>
      <w:hyperlink r:id="rId17" w:history="1">
        <w:r w:rsidRPr="00A22F73">
          <w:rPr>
            <w:rStyle w:val="a3"/>
          </w:rPr>
          <w:t>比對程式</w:t>
        </w:r>
      </w:hyperlink>
    </w:p>
    <w:p w14:paraId="18A0E01A" w14:textId="0986F138" w:rsidR="008522A3" w:rsidRPr="008B7E1F" w:rsidRDefault="00511115" w:rsidP="008522A3">
      <w:pPr>
        <w:ind w:left="142"/>
        <w:jc w:val="both"/>
        <w:rPr>
          <w:rFonts w:ascii="Arial Unicode MS" w:hAnsi="Arial Unicode MS"/>
          <w:color w:val="5F5F5F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B7E1F">
        <w:rPr>
          <w:rFonts w:ascii="Arial Unicode MS" w:hAnsi="Arial Unicode MS" w:hint="eastAsia"/>
          <w:color w:val="5F5F5F"/>
        </w:rPr>
        <w:t>參謀本部掌理下列事項：</w:t>
      </w:r>
    </w:p>
    <w:p w14:paraId="782B1E13" w14:textId="77777777" w:rsidR="00511115" w:rsidRDefault="008522A3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 w:rsidRPr="008B7E1F">
        <w:rPr>
          <w:rFonts w:ascii="Arial Unicode MS" w:hAnsi="Arial Unicode MS" w:hint="eastAsia"/>
          <w:color w:val="5F5F5F"/>
        </w:rPr>
        <w:t xml:space="preserve">　　一、國軍軍事訓練（含聯合作戰訓練）與兵棋系統運用等全般政策、制度、計畫、作業程序之擬訂、執行及指導</w:t>
      </w:r>
      <w:r w:rsidR="00511115">
        <w:rPr>
          <w:rFonts w:ascii="Arial Unicode MS" w:hAnsi="Arial Unicode MS" w:hint="eastAsia"/>
          <w:color w:val="5F5F5F"/>
        </w:rPr>
        <w:t>。</w:t>
      </w:r>
    </w:p>
    <w:p w14:paraId="6F3FE7EA" w14:textId="145A3C99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二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國軍準則發展政策指導及執行</w:t>
      </w:r>
      <w:r>
        <w:rPr>
          <w:rFonts w:ascii="Arial Unicode MS" w:hAnsi="Arial Unicode MS" w:hint="eastAsia"/>
          <w:color w:val="5F5F5F"/>
        </w:rPr>
        <w:t>。</w:t>
      </w:r>
    </w:p>
    <w:p w14:paraId="76FC2BF3" w14:textId="5B5D0038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三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國軍人事管理、人事勤務及軍事教育之執行</w:t>
      </w:r>
      <w:r>
        <w:rPr>
          <w:rFonts w:ascii="Arial Unicode MS" w:hAnsi="Arial Unicode MS" w:hint="eastAsia"/>
          <w:color w:val="5F5F5F"/>
        </w:rPr>
        <w:t>。</w:t>
      </w:r>
    </w:p>
    <w:p w14:paraId="18C744A8" w14:textId="57276DFC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四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軍事情報蒐集研判之規劃及執行</w:t>
      </w:r>
      <w:r>
        <w:rPr>
          <w:rFonts w:ascii="Arial Unicode MS" w:hAnsi="Arial Unicode MS" w:hint="eastAsia"/>
          <w:color w:val="5F5F5F"/>
        </w:rPr>
        <w:t>。</w:t>
      </w:r>
    </w:p>
    <w:p w14:paraId="1A3B90A3" w14:textId="71E08E69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五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建軍備戰需求之規劃</w:t>
      </w:r>
      <w:r>
        <w:rPr>
          <w:rFonts w:ascii="Arial Unicode MS" w:hAnsi="Arial Unicode MS" w:hint="eastAsia"/>
          <w:color w:val="5F5F5F"/>
        </w:rPr>
        <w:t>。</w:t>
      </w:r>
    </w:p>
    <w:p w14:paraId="0FB9C653" w14:textId="5A695240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六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國防軍事資源分配之建議及執行</w:t>
      </w:r>
      <w:r>
        <w:rPr>
          <w:rFonts w:ascii="Arial Unicode MS" w:hAnsi="Arial Unicode MS" w:hint="eastAsia"/>
          <w:color w:val="5F5F5F"/>
        </w:rPr>
        <w:t>。</w:t>
      </w:r>
    </w:p>
    <w:p w14:paraId="444FCCE9" w14:textId="3BEB8CAA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七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戰備整備之規劃及執行</w:t>
      </w:r>
      <w:r>
        <w:rPr>
          <w:rFonts w:ascii="Arial Unicode MS" w:hAnsi="Arial Unicode MS" w:hint="eastAsia"/>
          <w:color w:val="5F5F5F"/>
        </w:rPr>
        <w:t>。</w:t>
      </w:r>
    </w:p>
    <w:p w14:paraId="2A38F751" w14:textId="0E245FA2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lastRenderedPageBreak/>
        <w:t xml:space="preserve">　　</w:t>
      </w:r>
      <w:r w:rsidRPr="008B7E1F">
        <w:rPr>
          <w:rFonts w:ascii="Arial Unicode MS" w:hAnsi="Arial Unicode MS" w:hint="eastAsia"/>
          <w:color w:val="5F5F5F"/>
        </w:rPr>
        <w:t>八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作戰序列、作戰計畫之擬訂及執行</w:t>
      </w:r>
      <w:r>
        <w:rPr>
          <w:rFonts w:ascii="Arial Unicode MS" w:hAnsi="Arial Unicode MS" w:hint="eastAsia"/>
          <w:color w:val="5F5F5F"/>
        </w:rPr>
        <w:t>。</w:t>
      </w:r>
    </w:p>
    <w:p w14:paraId="5CAC9A97" w14:textId="775D678B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九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軍隊部署運用與訓練之規劃及執行</w:t>
      </w:r>
      <w:r>
        <w:rPr>
          <w:rFonts w:ascii="Arial Unicode MS" w:hAnsi="Arial Unicode MS" w:hint="eastAsia"/>
          <w:color w:val="5F5F5F"/>
        </w:rPr>
        <w:t>。</w:t>
      </w:r>
    </w:p>
    <w:p w14:paraId="7064F74F" w14:textId="038CB4E1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十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後勤管理、裝備與補給品分配運用之規劃及執行</w:t>
      </w:r>
      <w:r>
        <w:rPr>
          <w:rFonts w:ascii="Arial Unicode MS" w:hAnsi="Arial Unicode MS" w:hint="eastAsia"/>
          <w:color w:val="5F5F5F"/>
        </w:rPr>
        <w:t>。</w:t>
      </w:r>
    </w:p>
    <w:p w14:paraId="142E2480" w14:textId="7F362253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十一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國防通信、電子、電子戰與資訊戰之規劃及執行</w:t>
      </w:r>
      <w:r>
        <w:rPr>
          <w:rFonts w:ascii="Arial Unicode MS" w:hAnsi="Arial Unicode MS" w:hint="eastAsia"/>
          <w:color w:val="5F5F5F"/>
        </w:rPr>
        <w:t>。</w:t>
      </w:r>
    </w:p>
    <w:p w14:paraId="172A8285" w14:textId="23B5B400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十二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協助反恐制變、災害防救之規劃及執行</w:t>
      </w:r>
      <w:r>
        <w:rPr>
          <w:rFonts w:ascii="Arial Unicode MS" w:hAnsi="Arial Unicode MS" w:hint="eastAsia"/>
          <w:color w:val="5F5F5F"/>
        </w:rPr>
        <w:t>。</w:t>
      </w:r>
    </w:p>
    <w:p w14:paraId="2A5DBD06" w14:textId="26D4621E" w:rsidR="00511115" w:rsidRDefault="00511115" w:rsidP="008522A3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十三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後備部隊編組、管理、戰備整備、召集訓練、運用之規劃及執行</w:t>
      </w:r>
      <w:r>
        <w:rPr>
          <w:rFonts w:ascii="Arial Unicode MS" w:hAnsi="Arial Unicode MS" w:hint="eastAsia"/>
          <w:color w:val="5F5F5F"/>
        </w:rPr>
        <w:t>。</w:t>
      </w:r>
    </w:p>
    <w:p w14:paraId="212FC298" w14:textId="0BD80E80" w:rsidR="008522A3" w:rsidRPr="00687E55" w:rsidRDefault="00511115" w:rsidP="008522A3">
      <w:pPr>
        <w:ind w:left="142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8B7E1F">
        <w:rPr>
          <w:rFonts w:ascii="Arial Unicode MS" w:hAnsi="Arial Unicode MS" w:hint="eastAsia"/>
          <w:color w:val="5F5F5F"/>
        </w:rPr>
        <w:t>十四</w:t>
      </w:r>
      <w:r>
        <w:rPr>
          <w:rFonts w:ascii="Arial Unicode MS" w:hAnsi="Arial Unicode MS" w:hint="eastAsia"/>
          <w:color w:val="5F5F5F"/>
        </w:rPr>
        <w:t>、</w:t>
      </w:r>
      <w:r w:rsidR="008522A3" w:rsidRPr="008B7E1F">
        <w:rPr>
          <w:rFonts w:ascii="Arial Unicode MS" w:hAnsi="Arial Unicode MS" w:hint="eastAsia"/>
          <w:color w:val="5F5F5F"/>
        </w:rPr>
        <w:t>其他有關軍隊指揮之規劃及執行事項。</w:t>
      </w:r>
      <w:r w:rsidR="00687E55" w:rsidRPr="00CB7B94">
        <w:rPr>
          <w:rFonts w:ascii="新細明體" w:hAnsi="新細明體" w:hint="eastAsia"/>
          <w:color w:val="FFFFFF"/>
        </w:rPr>
        <w:t>∴</w:t>
      </w:r>
    </w:p>
    <w:p w14:paraId="26E7930F" w14:textId="77777777" w:rsidR="00511115" w:rsidRDefault="00590F95" w:rsidP="008522A3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（內部單位之設立依據</w:t>
      </w:r>
      <w:r w:rsidR="00511115">
        <w:rPr>
          <w:rFonts w:hint="eastAsia"/>
        </w:rPr>
        <w:t>）</w:t>
      </w:r>
    </w:p>
    <w:p w14:paraId="4F3584E8" w14:textId="554B73B2" w:rsidR="008522A3" w:rsidRPr="008522A3" w:rsidRDefault="00511115" w:rsidP="008522A3">
      <w:pPr>
        <w:ind w:left="142"/>
        <w:jc w:val="both"/>
        <w:rPr>
          <w:rFonts w:ascii="Arial Unicode MS" w:hAnsi="Arial Unicode MS"/>
          <w:color w:val="17365D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522A3">
        <w:rPr>
          <w:rFonts w:ascii="Arial Unicode MS" w:hAnsi="Arial Unicode MS" w:hint="eastAsia"/>
          <w:color w:val="17365D"/>
        </w:rPr>
        <w:t>參謀本部為掌理前條所列事項，得設次長室，並得視業務需要分處、中心辦事。</w:t>
      </w:r>
    </w:p>
    <w:p w14:paraId="1E71EA34" w14:textId="77777777" w:rsidR="00511115" w:rsidRDefault="00590F95" w:rsidP="008522A3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（首長、副首長之職稱、官職及員額</w:t>
      </w:r>
      <w:r w:rsidR="00511115">
        <w:rPr>
          <w:rFonts w:hint="eastAsia"/>
        </w:rPr>
        <w:t>）</w:t>
      </w:r>
    </w:p>
    <w:p w14:paraId="3C13E364" w14:textId="5072B4CD" w:rsidR="008522A3" w:rsidRPr="008522A3" w:rsidRDefault="00511115" w:rsidP="008522A3">
      <w:pPr>
        <w:ind w:left="142"/>
        <w:jc w:val="both"/>
        <w:rPr>
          <w:rFonts w:ascii="Arial Unicode MS" w:hAnsi="Arial Unicode MS"/>
          <w:color w:val="17365D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522A3">
        <w:rPr>
          <w:rFonts w:ascii="Arial Unicode MS" w:hAnsi="Arial Unicode MS" w:hint="eastAsia"/>
          <w:color w:val="17365D"/>
        </w:rPr>
        <w:t>參謀本部置參謀總長一人，上將；副參謀總長執行官一人，上將；副參謀總長二人，均中將。</w:t>
      </w:r>
    </w:p>
    <w:p w14:paraId="62CAFDCF" w14:textId="77777777" w:rsidR="00511115" w:rsidRDefault="00590F95" w:rsidP="008522A3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（執行國防部編配之機構、作戰部隊之指揮權責</w:t>
      </w:r>
      <w:r w:rsidR="00511115">
        <w:rPr>
          <w:rFonts w:hint="eastAsia"/>
        </w:rPr>
        <w:t>）</w:t>
      </w:r>
    </w:p>
    <w:p w14:paraId="4D535A5A" w14:textId="16F687F4" w:rsidR="008522A3" w:rsidRPr="008522A3" w:rsidRDefault="00511115" w:rsidP="008522A3">
      <w:pPr>
        <w:ind w:left="142"/>
        <w:jc w:val="both"/>
        <w:rPr>
          <w:rFonts w:ascii="Arial Unicode MS" w:hAnsi="Arial Unicode MS"/>
          <w:color w:val="17365D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522A3">
        <w:rPr>
          <w:rFonts w:ascii="Arial Unicode MS" w:hAnsi="Arial Unicode MS" w:hint="eastAsia"/>
          <w:color w:val="17365D"/>
        </w:rPr>
        <w:t>參謀本部對依國防部命令編配之機關、作戰部隊，執行軍隊指揮事項。</w:t>
      </w:r>
    </w:p>
    <w:p w14:paraId="4D995F4E" w14:textId="77777777" w:rsidR="00511115" w:rsidRDefault="00590F95" w:rsidP="008522A3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（所屬機構及部隊組織之設立</w:t>
      </w:r>
      <w:r w:rsidR="00511115">
        <w:rPr>
          <w:rFonts w:hint="eastAsia"/>
        </w:rPr>
        <w:t>）</w:t>
      </w:r>
    </w:p>
    <w:p w14:paraId="4485087B" w14:textId="0E5E22AB" w:rsidR="008522A3" w:rsidRPr="008522A3" w:rsidRDefault="00511115" w:rsidP="008522A3">
      <w:pPr>
        <w:ind w:left="142"/>
        <w:jc w:val="both"/>
        <w:rPr>
          <w:rFonts w:ascii="Arial Unicode MS" w:hAnsi="Arial Unicode MS"/>
          <w:color w:val="17365D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522A3">
        <w:rPr>
          <w:rFonts w:ascii="Arial Unicode MS" w:hAnsi="Arial Unicode MS" w:hint="eastAsia"/>
          <w:color w:val="17365D"/>
        </w:rPr>
        <w:t>參謀本部為執行軍隊指揮，得設特業機構、執行機構與支援機構及部隊；其組織以編組裝備表定之。</w:t>
      </w:r>
    </w:p>
    <w:p w14:paraId="1124E40D" w14:textId="77777777" w:rsidR="00511115" w:rsidRDefault="00590F95" w:rsidP="008522A3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（職務列等及員額配置另定</w:t>
      </w:r>
      <w:r w:rsidR="00511115">
        <w:rPr>
          <w:rFonts w:hint="eastAsia"/>
        </w:rPr>
        <w:t>）</w:t>
      </w:r>
    </w:p>
    <w:p w14:paraId="1701E56A" w14:textId="4EC0689B" w:rsidR="008522A3" w:rsidRPr="008522A3" w:rsidRDefault="00511115" w:rsidP="008522A3">
      <w:pPr>
        <w:ind w:left="142"/>
        <w:jc w:val="both"/>
        <w:rPr>
          <w:rFonts w:ascii="Arial Unicode MS" w:hAnsi="Arial Unicode MS"/>
          <w:color w:val="17365D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522A3">
        <w:rPr>
          <w:rFonts w:ascii="Arial Unicode MS" w:hAnsi="Arial Unicode MS" w:hint="eastAsia"/>
          <w:color w:val="17365D"/>
        </w:rPr>
        <w:t>參謀本部各職稱之官階及員額，另以編組裝備表定之。</w:t>
      </w:r>
    </w:p>
    <w:p w14:paraId="6859AE15" w14:textId="77777777" w:rsidR="00511115" w:rsidRDefault="00590F95" w:rsidP="008522A3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（國軍聘雇人員之進用</w:t>
      </w:r>
      <w:r w:rsidR="00511115">
        <w:rPr>
          <w:rFonts w:hint="eastAsia"/>
        </w:rPr>
        <w:t>）</w:t>
      </w:r>
    </w:p>
    <w:p w14:paraId="03C4E8C9" w14:textId="4BF1101F" w:rsidR="008522A3" w:rsidRPr="008522A3" w:rsidRDefault="00511115" w:rsidP="008522A3">
      <w:pPr>
        <w:ind w:left="142"/>
        <w:jc w:val="both"/>
        <w:rPr>
          <w:rFonts w:ascii="Arial Unicode MS" w:hAnsi="Arial Unicode MS"/>
          <w:color w:val="17365D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522A3">
        <w:rPr>
          <w:rFonts w:ascii="Arial Unicode MS" w:hAnsi="Arial Unicode MS" w:hint="eastAsia"/>
          <w:color w:val="17365D"/>
        </w:rPr>
        <w:t>參謀本部因業務需要，得進用國軍聘雇人員。</w:t>
      </w:r>
    </w:p>
    <w:p w14:paraId="62573BEB" w14:textId="77777777" w:rsidR="00511115" w:rsidRDefault="00590F95" w:rsidP="008522A3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8522A3" w:rsidRPr="008522A3">
        <w:rPr>
          <w:rFonts w:hint="eastAsia"/>
        </w:rPr>
        <w:t>（施行日</w:t>
      </w:r>
      <w:r w:rsidR="00511115">
        <w:rPr>
          <w:rFonts w:hint="eastAsia"/>
        </w:rPr>
        <w:t>）</w:t>
      </w:r>
    </w:p>
    <w:p w14:paraId="3F7A85CE" w14:textId="1560A755" w:rsidR="008522A3" w:rsidRPr="008522A3" w:rsidRDefault="00511115" w:rsidP="008522A3">
      <w:pPr>
        <w:ind w:left="142"/>
        <w:jc w:val="both"/>
        <w:rPr>
          <w:rFonts w:ascii="Arial Unicode MS" w:hAnsi="Arial Unicode MS"/>
          <w:color w:val="17365D"/>
        </w:rPr>
      </w:pPr>
      <w:r w:rsidRPr="00511115">
        <w:rPr>
          <w:rFonts w:hint="eastAsia"/>
          <w:color w:val="404040" w:themeColor="text1" w:themeTint="BF"/>
          <w:sz w:val="18"/>
        </w:rPr>
        <w:t>﹝</w:t>
      </w:r>
      <w:r w:rsidRPr="00511115">
        <w:rPr>
          <w:rFonts w:hint="eastAsia"/>
          <w:color w:val="404040" w:themeColor="text1" w:themeTint="BF"/>
          <w:sz w:val="18"/>
        </w:rPr>
        <w:t>1</w:t>
      </w:r>
      <w:r w:rsidRPr="00511115">
        <w:rPr>
          <w:rFonts w:hint="eastAsia"/>
          <w:color w:val="404040" w:themeColor="text1" w:themeTint="BF"/>
          <w:sz w:val="18"/>
        </w:rPr>
        <w:t>﹞</w:t>
      </w:r>
      <w:r w:rsidR="008522A3" w:rsidRPr="008522A3">
        <w:rPr>
          <w:rFonts w:ascii="Arial Unicode MS" w:hAnsi="Arial Unicode MS" w:hint="eastAsia"/>
          <w:color w:val="17365D"/>
        </w:rPr>
        <w:t>本法施行日期，由行政院以命令定之。</w:t>
      </w:r>
    </w:p>
    <w:p w14:paraId="5A6BF990" w14:textId="77777777" w:rsidR="00431E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7B51FF52" w14:textId="77777777" w:rsidR="008522A3" w:rsidRPr="00D244FB" w:rsidRDefault="008522A3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57B6D10" w14:textId="77777777" w:rsidR="00881D19" w:rsidRPr="00C1655B" w:rsidRDefault="00881D19" w:rsidP="00881D19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994F98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52583889" w14:textId="32210ECA" w:rsidR="00431EEC" w:rsidRPr="00881D19" w:rsidRDefault="00881D19" w:rsidP="00881D19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</w:t>
      </w:r>
      <w:r>
        <w:rPr>
          <w:rFonts w:hint="eastAsia"/>
          <w:color w:val="5F5F5F"/>
          <w:sz w:val="18"/>
          <w:szCs w:val="18"/>
        </w:rPr>
        <w:t>來源為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資訊網，</w:t>
      </w:r>
      <w:r>
        <w:rPr>
          <w:rFonts w:ascii="Arial Unicode MS" w:hAnsi="Arial Unicode MS" w:hint="eastAsia"/>
          <w:color w:val="808080"/>
          <w:sz w:val="18"/>
          <w:szCs w:val="18"/>
        </w:rPr>
        <w:t>提供學習與參考為原則</w:t>
      </w:r>
      <w:r w:rsidRPr="003D460F">
        <w:rPr>
          <w:rFonts w:hint="eastAsia"/>
          <w:color w:val="5F5F5F"/>
          <w:sz w:val="18"/>
          <w:szCs w:val="18"/>
        </w:rPr>
        <w:t>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8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881D19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F708" w14:textId="77777777" w:rsidR="00CB7B94" w:rsidRDefault="00CB7B94">
      <w:r>
        <w:separator/>
      </w:r>
    </w:p>
  </w:endnote>
  <w:endnote w:type="continuationSeparator" w:id="0">
    <w:p w14:paraId="1B662E18" w14:textId="77777777" w:rsidR="00CB7B94" w:rsidRDefault="00CB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28B7" w14:textId="77777777" w:rsidR="003D609B" w:rsidRDefault="003D609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88DE0F" w14:textId="77777777" w:rsidR="003D609B" w:rsidRDefault="003D609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D22B" w14:textId="77777777" w:rsidR="003D609B" w:rsidRDefault="003D609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2450">
      <w:rPr>
        <w:rStyle w:val="a7"/>
        <w:noProof/>
      </w:rPr>
      <w:t>1</w:t>
    </w:r>
    <w:r>
      <w:rPr>
        <w:rStyle w:val="a7"/>
      </w:rPr>
      <w:fldChar w:fldCharType="end"/>
    </w:r>
  </w:p>
  <w:p w14:paraId="747F87AC" w14:textId="1400D45C" w:rsidR="003D609B" w:rsidRPr="009758FD" w:rsidRDefault="008A7C0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3D609B" w:rsidRPr="00CE4081">
      <w:rPr>
        <w:rFonts w:ascii="Arial Unicode MS" w:hAnsi="Arial Unicode MS" w:hint="eastAsia"/>
        <w:color w:val="000000"/>
        <w:sz w:val="18"/>
        <w:szCs w:val="24"/>
      </w:rPr>
      <w:t>國防部參謀本部組織法</w:t>
    </w:r>
    <w:r>
      <w:rPr>
        <w:rFonts w:ascii="Arial Unicode MS" w:hAnsi="Arial Unicode MS" w:hint="eastAsia"/>
        <w:color w:val="000000"/>
        <w:sz w:val="18"/>
      </w:rPr>
      <w:t>〉〉</w:t>
    </w:r>
    <w:r w:rsidR="003D609B" w:rsidRPr="009758FD">
      <w:rPr>
        <w:rFonts w:ascii="Arial Unicode MS" w:hAnsi="Arial Unicode MS" w:hint="eastAsia"/>
        <w:sz w:val="18"/>
      </w:rPr>
      <w:t>S-link</w:t>
    </w:r>
    <w:r w:rsidR="003D609B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833C" w14:textId="77777777" w:rsidR="00CB7B94" w:rsidRDefault="00CB7B94">
      <w:r>
        <w:separator/>
      </w:r>
    </w:p>
  </w:footnote>
  <w:footnote w:type="continuationSeparator" w:id="0">
    <w:p w14:paraId="0C886161" w14:textId="77777777" w:rsidR="00CB7B94" w:rsidRDefault="00CB7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350F6"/>
    <w:rsid w:val="00041F63"/>
    <w:rsid w:val="000443FD"/>
    <w:rsid w:val="00063D96"/>
    <w:rsid w:val="0006505D"/>
    <w:rsid w:val="0007318D"/>
    <w:rsid w:val="000C1DAC"/>
    <w:rsid w:val="000D710E"/>
    <w:rsid w:val="00100662"/>
    <w:rsid w:val="0012255A"/>
    <w:rsid w:val="001415EF"/>
    <w:rsid w:val="00151F81"/>
    <w:rsid w:val="001662B2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619FD"/>
    <w:rsid w:val="00287F80"/>
    <w:rsid w:val="002B4B9C"/>
    <w:rsid w:val="002B565A"/>
    <w:rsid w:val="002E3B23"/>
    <w:rsid w:val="002E6DCE"/>
    <w:rsid w:val="002F5997"/>
    <w:rsid w:val="003054B2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9311A"/>
    <w:rsid w:val="003B13F3"/>
    <w:rsid w:val="003D609B"/>
    <w:rsid w:val="003E3D75"/>
    <w:rsid w:val="003F75CC"/>
    <w:rsid w:val="00431EEC"/>
    <w:rsid w:val="004339F1"/>
    <w:rsid w:val="00494A3E"/>
    <w:rsid w:val="004A0CC8"/>
    <w:rsid w:val="004B52A7"/>
    <w:rsid w:val="004D1EB5"/>
    <w:rsid w:val="004F73FB"/>
    <w:rsid w:val="005004A3"/>
    <w:rsid w:val="005075C1"/>
    <w:rsid w:val="00511115"/>
    <w:rsid w:val="005360FE"/>
    <w:rsid w:val="00552CDE"/>
    <w:rsid w:val="00555F74"/>
    <w:rsid w:val="00567A84"/>
    <w:rsid w:val="00570166"/>
    <w:rsid w:val="00577FB3"/>
    <w:rsid w:val="00587BCC"/>
    <w:rsid w:val="00590F95"/>
    <w:rsid w:val="005A3BDD"/>
    <w:rsid w:val="005C7F8A"/>
    <w:rsid w:val="006250A0"/>
    <w:rsid w:val="006631DB"/>
    <w:rsid w:val="00664DFB"/>
    <w:rsid w:val="00683312"/>
    <w:rsid w:val="00687E55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7A19"/>
    <w:rsid w:val="00731C70"/>
    <w:rsid w:val="007720A1"/>
    <w:rsid w:val="00787B46"/>
    <w:rsid w:val="007B4E78"/>
    <w:rsid w:val="007B5269"/>
    <w:rsid w:val="007C5BAB"/>
    <w:rsid w:val="007D7E8D"/>
    <w:rsid w:val="007F4EB6"/>
    <w:rsid w:val="0083757D"/>
    <w:rsid w:val="00845988"/>
    <w:rsid w:val="00847FDF"/>
    <w:rsid w:val="008522A3"/>
    <w:rsid w:val="008723A8"/>
    <w:rsid w:val="00881D19"/>
    <w:rsid w:val="0088609B"/>
    <w:rsid w:val="008A7C0D"/>
    <w:rsid w:val="008B03F1"/>
    <w:rsid w:val="008B7E1F"/>
    <w:rsid w:val="008C1688"/>
    <w:rsid w:val="008D2450"/>
    <w:rsid w:val="008D7AA9"/>
    <w:rsid w:val="008F735A"/>
    <w:rsid w:val="0095145E"/>
    <w:rsid w:val="00956013"/>
    <w:rsid w:val="009758FD"/>
    <w:rsid w:val="0099154E"/>
    <w:rsid w:val="00991F3F"/>
    <w:rsid w:val="00995A2A"/>
    <w:rsid w:val="009D1362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96DB0"/>
    <w:rsid w:val="00AD52B5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C83397"/>
    <w:rsid w:val="00CB7B94"/>
    <w:rsid w:val="00CE4081"/>
    <w:rsid w:val="00D027CD"/>
    <w:rsid w:val="00D046B8"/>
    <w:rsid w:val="00D244FB"/>
    <w:rsid w:val="00D2753B"/>
    <w:rsid w:val="00D36745"/>
    <w:rsid w:val="00D36C72"/>
    <w:rsid w:val="00D409E5"/>
    <w:rsid w:val="00D66976"/>
    <w:rsid w:val="00D66E62"/>
    <w:rsid w:val="00E04262"/>
    <w:rsid w:val="00E13A0E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ED28D4"/>
    <w:rsid w:val="00EE7208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51D5EC"/>
  <w15:docId w15:val="{7ADECF12-60E4-4725-B2BD-2FE4001B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character" w:styleId="aa">
    <w:name w:val="Unresolved Mention"/>
    <w:uiPriority w:val="99"/>
    <w:semiHidden/>
    <w:unhideWhenUsed/>
    <w:rsid w:val="008A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https://www.6laws.net/comment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diff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y.gov.tw/" TargetMode="External"/><Relationship Id="rId10" Type="http://schemas.openxmlformats.org/officeDocument/2006/relationships/hyperlink" Target="http://law.moj.gov.tw/LawClass/LawHistory.aspx?PCode=F000007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2283;&#38450;&#37096;&#21443;&#35584;&#26412;&#37096;&#32068;&#32340;&#27861;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-1290755574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http://www.6law.idv.tw/6law/law/國防部參謀本部組織法.htm</vt:lpwstr>
      </vt:variant>
      <vt:variant>
        <vt:lpwstr/>
      </vt:variant>
      <vt:variant>
        <vt:i4>-421115192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國防部參謀本部組織法</dc:title>
  <dc:subject/>
  <dc:creator>S-link 電子六法-黃婉玲</dc:creator>
  <cp:keywords/>
  <cp:lastModifiedBy>黃婉玲 S-link電子六法</cp:lastModifiedBy>
  <cp:revision>21</cp:revision>
  <dcterms:created xsi:type="dcterms:W3CDTF">2014-11-27T09:14:00Z</dcterms:created>
  <dcterms:modified xsi:type="dcterms:W3CDTF">2021-10-19T12:30:00Z</dcterms:modified>
</cp:coreProperties>
</file>