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9FE90" w14:textId="208C30A1" w:rsidR="009F16CC" w:rsidRDefault="00D74D22" w:rsidP="009F16CC">
      <w:pPr>
        <w:adjustRightInd w:val="0"/>
        <w:snapToGrid w:val="0"/>
        <w:ind w:rightChars="8" w:right="16"/>
        <w:jc w:val="right"/>
        <w:rPr>
          <w:rFonts w:ascii="Arial Unicode MS" w:hAnsi="Arial Unicode MS"/>
        </w:rPr>
      </w:pPr>
      <w:hyperlink r:id="rId6" w:history="1">
        <w:r>
          <w:rPr>
            <w:rFonts w:ascii="Calibri" w:hAnsi="Calibri"/>
            <w:noProof/>
            <w:color w:val="5F5F5F"/>
            <w:sz w:val="18"/>
            <w:szCs w:val="20"/>
            <w:lang w:val="zh-TW"/>
          </w:rPr>
          <w:pict w14:anchorId="6E49CE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href="https://www.6laws.net/" style="width:33.1pt;height:33.1pt;visibility:visible;mso-wrap-style:square" o:button="t">
              <v:fill o:detectmouseclick="t"/>
              <v:imagedata r:id="rId7" o:title=""/>
            </v:shape>
          </w:pict>
        </w:r>
      </w:hyperlink>
    </w:p>
    <w:p w14:paraId="72B7B426" w14:textId="1122E4AD" w:rsidR="009F16CC" w:rsidRDefault="009F16CC" w:rsidP="009F16CC">
      <w:pPr>
        <w:adjustRightInd w:val="0"/>
        <w:snapToGrid w:val="0"/>
        <w:ind w:rightChars="8" w:right="16" w:firstLineChars="2880" w:firstLine="5184"/>
        <w:jc w:val="right"/>
        <w:rPr>
          <w:color w:val="7F7F7F"/>
          <w:sz w:val="18"/>
          <w:szCs w:val="20"/>
        </w:rPr>
      </w:pPr>
      <w:bookmarkStart w:id="0" w:name="top"/>
      <w:bookmarkEnd w:id="0"/>
      <w:r>
        <w:rPr>
          <w:rFonts w:hint="eastAsia"/>
          <w:color w:val="5F5F5F"/>
          <w:sz w:val="18"/>
          <w:szCs w:val="20"/>
          <w:lang w:val="zh-TW"/>
        </w:rPr>
        <w:t>【</w:t>
      </w:r>
      <w:hyperlink r:id="rId8" w:tgtFrame="_blank" w:history="1">
        <w:r w:rsidRPr="009F16CC">
          <w:rPr>
            <w:rStyle w:val="a3"/>
            <w:color w:val="5F5F5F"/>
            <w:sz w:val="18"/>
            <w:szCs w:val="20"/>
          </w:rPr>
          <w:t>更新</w:t>
        </w:r>
      </w:hyperlink>
      <w:r>
        <w:rPr>
          <w:rFonts w:hint="eastAsia"/>
          <w:color w:val="7F7F7F"/>
          <w:sz w:val="18"/>
          <w:szCs w:val="20"/>
          <w:lang w:val="zh-TW"/>
        </w:rPr>
        <w:t>】</w:t>
      </w:r>
      <w:r w:rsidR="002612CD" w:rsidRPr="00B2284E">
        <w:rPr>
          <w:rFonts w:ascii="Segoe UI Emoji" w:hAnsi="Segoe UI Emoji" w:cs="Segoe UI Emoji"/>
          <w:kern w:val="0"/>
          <w:sz w:val="18"/>
        </w:rPr>
        <w:t>⏰</w:t>
      </w:r>
      <w:r w:rsidR="00FD2140" w:rsidRPr="00D74D22">
        <w:rPr>
          <w:sz w:val="18"/>
        </w:rPr>
        <w:t>2021/8/4</w:t>
      </w:r>
      <w:r>
        <w:rPr>
          <w:rFonts w:hint="eastAsia"/>
          <w:color w:val="7F7F7F"/>
          <w:sz w:val="18"/>
          <w:szCs w:val="20"/>
          <w:lang w:val="zh-TW"/>
        </w:rPr>
        <w:t>【</w:t>
      </w:r>
      <w:hyperlink r:id="rId9" w:history="1">
        <w:r w:rsidRPr="00456297">
          <w:rPr>
            <w:rStyle w:val="a3"/>
            <w:rFonts w:ascii="Times New Roman" w:hAnsi="Times New Roman" w:hint="eastAsia"/>
            <w:color w:val="5F5F5F"/>
            <w:sz w:val="18"/>
            <w:szCs w:val="20"/>
            <w:u w:val="none"/>
          </w:rPr>
          <w:t>編輯著作權者</w:t>
        </w:r>
      </w:hyperlink>
      <w:r>
        <w:rPr>
          <w:rFonts w:hint="eastAsia"/>
          <w:color w:val="7F7F7F"/>
          <w:sz w:val="18"/>
          <w:szCs w:val="20"/>
          <w:lang w:val="zh-TW"/>
        </w:rPr>
        <w:t>】</w:t>
      </w:r>
      <w:hyperlink r:id="rId10" w:tgtFrame="_blank" w:history="1">
        <w:r w:rsidRPr="00914891">
          <w:rPr>
            <w:rStyle w:val="a3"/>
            <w:sz w:val="18"/>
            <w:szCs w:val="20"/>
          </w:rPr>
          <w:t>黃婉玲</w:t>
        </w:r>
      </w:hyperlink>
    </w:p>
    <w:p w14:paraId="0C870DD8" w14:textId="77777777" w:rsidR="00134B25" w:rsidRPr="00632012" w:rsidRDefault="009F16CC" w:rsidP="009F16CC">
      <w:pPr>
        <w:ind w:rightChars="8" w:right="16" w:firstLineChars="2880" w:firstLine="5184"/>
        <w:jc w:val="right"/>
        <w:rPr>
          <w:rFonts w:ascii="Arial Unicode MS" w:hAnsi="Arial Unicode MS"/>
          <w:color w:val="000080"/>
          <w:u w:val="single"/>
        </w:rPr>
      </w:pPr>
      <w:r>
        <w:rPr>
          <w:rFonts w:hint="eastAsia"/>
          <w:color w:val="808000"/>
          <w:sz w:val="18"/>
          <w:szCs w:val="20"/>
        </w:rPr>
        <w:t>（建議使用工具列</w:t>
      </w:r>
      <w:r w:rsidR="00914891">
        <w:rPr>
          <w:color w:val="808000"/>
          <w:sz w:val="18"/>
          <w:szCs w:val="20"/>
        </w:rPr>
        <w:t>--</w:t>
      </w:r>
      <w:r w:rsidR="00914891">
        <w:rPr>
          <w:color w:val="808000"/>
          <w:sz w:val="18"/>
          <w:szCs w:val="20"/>
        </w:rPr>
        <w:t>〉</w:t>
      </w:r>
      <w:r>
        <w:rPr>
          <w:rFonts w:hint="eastAsia"/>
          <w:color w:val="808000"/>
          <w:sz w:val="18"/>
          <w:szCs w:val="20"/>
        </w:rPr>
        <w:t>檢視</w:t>
      </w:r>
      <w:r w:rsidR="00914891">
        <w:rPr>
          <w:color w:val="808000"/>
          <w:sz w:val="18"/>
          <w:szCs w:val="20"/>
        </w:rPr>
        <w:t>--</w:t>
      </w:r>
      <w:r w:rsidR="00914891">
        <w:rPr>
          <w:color w:val="808000"/>
          <w:sz w:val="18"/>
          <w:szCs w:val="20"/>
        </w:rPr>
        <w:t>〉</w:t>
      </w:r>
      <w:r>
        <w:rPr>
          <w:rFonts w:hint="eastAsia"/>
          <w:color w:val="808000"/>
          <w:sz w:val="18"/>
          <w:szCs w:val="20"/>
        </w:rPr>
        <w:t>文件引導模式</w:t>
      </w:r>
      <w:r>
        <w:rPr>
          <w:color w:val="808000"/>
          <w:sz w:val="18"/>
          <w:szCs w:val="20"/>
        </w:rPr>
        <w:t>/</w:t>
      </w:r>
      <w:hyperlink r:id="rId11" w:history="1">
        <w:r w:rsidRPr="008813F9">
          <w:rPr>
            <w:rStyle w:val="a3"/>
            <w:rFonts w:ascii="Times New Roman" w:hAnsi="Times New Roman" w:hint="eastAsia"/>
            <w:sz w:val="18"/>
            <w:szCs w:val="20"/>
            <w:u w:val="none"/>
          </w:rPr>
          <w:t>功能窗格</w:t>
        </w:r>
      </w:hyperlink>
      <w:r>
        <w:rPr>
          <w:rFonts w:hint="eastAsia"/>
          <w:color w:val="808000"/>
          <w:sz w:val="18"/>
          <w:szCs w:val="20"/>
        </w:rPr>
        <w:t>）</w:t>
      </w:r>
      <w:hyperlink r:id="rId12" w:history="1"/>
      <w:hyperlink r:id="rId13" w:history="1"/>
    </w:p>
    <w:tbl>
      <w:tblPr>
        <w:tblW w:w="5000" w:type="pct"/>
        <w:tblCellSpacing w:w="0" w:type="dxa"/>
        <w:tblInd w:w="15" w:type="dxa"/>
        <w:tblCellMar>
          <w:left w:w="0" w:type="dxa"/>
          <w:right w:w="0" w:type="dxa"/>
        </w:tblCellMar>
        <w:tblLook w:val="0000" w:firstRow="0" w:lastRow="0" w:firstColumn="0" w:lastColumn="0" w:noHBand="0" w:noVBand="0"/>
      </w:tblPr>
      <w:tblGrid>
        <w:gridCol w:w="1262"/>
        <w:gridCol w:w="4839"/>
        <w:gridCol w:w="3820"/>
      </w:tblGrid>
      <w:tr w:rsidR="00134B25" w:rsidRPr="00632012" w14:paraId="5BA7FECA" w14:textId="77777777" w:rsidTr="009F16CC">
        <w:trPr>
          <w:cantSplit/>
          <w:trHeight w:val="750"/>
          <w:tblCellSpacing w:w="0" w:type="dxa"/>
        </w:trPr>
        <w:tc>
          <w:tcPr>
            <w:tcW w:w="636" w:type="pct"/>
            <w:tcBorders>
              <w:top w:val="nil"/>
              <w:left w:val="nil"/>
              <w:bottom w:val="nil"/>
              <w:right w:val="nil"/>
            </w:tcBorders>
            <w:shd w:val="clear" w:color="auto" w:fill="CC3300"/>
            <w:vAlign w:val="center"/>
          </w:tcPr>
          <w:p w14:paraId="342ACAA5" w14:textId="77777777" w:rsidR="00134B25" w:rsidRPr="00632012" w:rsidRDefault="00914891" w:rsidP="009F16CC">
            <w:pPr>
              <w:ind w:leftChars="-6" w:left="-12"/>
              <w:jc w:val="center"/>
              <w:rPr>
                <w:rFonts w:ascii="Arial Unicode MS" w:hAnsi="Arial Unicode MS"/>
                <w:b/>
                <w:bCs/>
                <w:color w:val="FFFFFF"/>
                <w:sz w:val="22"/>
              </w:rPr>
            </w:pPr>
            <w:r w:rsidRPr="00914891">
              <w:rPr>
                <w:rFonts w:ascii="新細明體" w:hAnsi="新細明體"/>
                <w:b/>
                <w:bCs/>
                <w:color w:val="FFFFFF"/>
                <w:sz w:val="18"/>
              </w:rPr>
              <w:t>法規名稱</w:t>
            </w:r>
          </w:p>
        </w:tc>
        <w:tc>
          <w:tcPr>
            <w:tcW w:w="2439" w:type="pct"/>
            <w:tcBorders>
              <w:top w:val="nil"/>
              <w:left w:val="nil"/>
              <w:bottom w:val="nil"/>
              <w:right w:val="nil"/>
            </w:tcBorders>
            <w:shd w:val="clear" w:color="auto" w:fill="FFFAE5"/>
            <w:vAlign w:val="center"/>
          </w:tcPr>
          <w:p w14:paraId="68ACF81A" w14:textId="77777777" w:rsidR="00134B25" w:rsidRPr="00632012" w:rsidRDefault="00134B25" w:rsidP="00632012">
            <w:pPr>
              <w:jc w:val="center"/>
              <w:rPr>
                <w:rFonts w:eastAsia="標楷體"/>
                <w:shadow/>
                <w:sz w:val="32"/>
              </w:rPr>
            </w:pPr>
            <w:r w:rsidRPr="00914891">
              <w:rPr>
                <w:rFonts w:eastAsia="標楷體" w:hint="eastAsia"/>
                <w:shadow/>
                <w:sz w:val="30"/>
              </w:rPr>
              <w:t>行刑累進處遇條例</w:t>
            </w:r>
          </w:p>
        </w:tc>
        <w:tc>
          <w:tcPr>
            <w:tcW w:w="1925" w:type="pct"/>
            <w:tcBorders>
              <w:top w:val="nil"/>
              <w:left w:val="nil"/>
              <w:bottom w:val="nil"/>
              <w:right w:val="nil"/>
            </w:tcBorders>
            <w:shd w:val="clear" w:color="auto" w:fill="FFFAE5"/>
            <w:vAlign w:val="center"/>
          </w:tcPr>
          <w:p w14:paraId="4EB6E752" w14:textId="77777777" w:rsidR="00134B25" w:rsidRPr="00632012" w:rsidRDefault="00134B25" w:rsidP="009F16CC">
            <w:pPr>
              <w:ind w:leftChars="-6" w:left="-12"/>
              <w:jc w:val="both"/>
              <w:rPr>
                <w:rFonts w:ascii="Arial Unicode MS" w:hAnsi="Arial Unicode MS"/>
                <w:color w:val="800000"/>
              </w:rPr>
            </w:pPr>
            <w:r w:rsidRPr="00632012">
              <w:rPr>
                <w:rFonts w:ascii="Arial Unicode MS" w:hAnsi="Arial Unicode MS"/>
                <w:color w:val="800000"/>
              </w:rPr>
              <w:t>【</w:t>
            </w:r>
            <w:r w:rsidR="00FE15A7" w:rsidRPr="00844EC6">
              <w:rPr>
                <w:rFonts w:ascii="Arial Unicode MS" w:hAnsi="Arial Unicode MS" w:hint="eastAsia"/>
                <w:color w:val="990000"/>
              </w:rPr>
              <w:t>修正</w:t>
            </w:r>
            <w:r w:rsidR="00FE15A7" w:rsidRPr="00844EC6">
              <w:rPr>
                <w:rFonts w:ascii="Arial Unicode MS" w:hAnsi="Arial Unicode MS"/>
                <w:color w:val="990000"/>
              </w:rPr>
              <w:t>日期</w:t>
            </w:r>
            <w:r w:rsidRPr="00632012">
              <w:rPr>
                <w:rFonts w:ascii="Arial Unicode MS" w:hAnsi="Arial Unicode MS"/>
                <w:color w:val="800000"/>
              </w:rPr>
              <w:t>】</w:t>
            </w:r>
            <w:r w:rsidRPr="00632012">
              <w:rPr>
                <w:rFonts w:ascii="Arial Unicode MS" w:hAnsi="Arial Unicode MS" w:hint="eastAsia"/>
                <w:color w:val="800000"/>
              </w:rPr>
              <w:t>民國</w:t>
            </w:r>
            <w:r w:rsidR="00B43D7B" w:rsidRPr="00632012">
              <w:rPr>
                <w:rFonts w:ascii="Arial Unicode MS" w:hAnsi="Arial Unicode MS" w:hint="eastAsia"/>
                <w:color w:val="800000"/>
              </w:rPr>
              <w:t>95</w:t>
            </w:r>
            <w:r w:rsidRPr="00632012">
              <w:rPr>
                <w:rFonts w:ascii="Arial Unicode MS" w:hAnsi="Arial Unicode MS"/>
                <w:color w:val="800000"/>
              </w:rPr>
              <w:t>年</w:t>
            </w:r>
            <w:r w:rsidR="00B43D7B" w:rsidRPr="00632012">
              <w:rPr>
                <w:rFonts w:ascii="Arial Unicode MS" w:hAnsi="Arial Unicode MS" w:hint="eastAsia"/>
                <w:color w:val="800000"/>
              </w:rPr>
              <w:t>5</w:t>
            </w:r>
            <w:r w:rsidRPr="00632012">
              <w:rPr>
                <w:rFonts w:ascii="Arial Unicode MS" w:hAnsi="Arial Unicode MS"/>
                <w:color w:val="800000"/>
              </w:rPr>
              <w:t>月</w:t>
            </w:r>
            <w:r w:rsidRPr="00632012">
              <w:rPr>
                <w:rFonts w:ascii="Arial Unicode MS" w:hAnsi="Arial Unicode MS" w:hint="eastAsia"/>
                <w:color w:val="800000"/>
              </w:rPr>
              <w:t>1</w:t>
            </w:r>
            <w:r w:rsidR="00B43D7B" w:rsidRPr="00632012">
              <w:rPr>
                <w:rFonts w:ascii="Arial Unicode MS" w:hAnsi="Arial Unicode MS" w:hint="eastAsia"/>
                <w:color w:val="800000"/>
              </w:rPr>
              <w:t>9</w:t>
            </w:r>
            <w:r w:rsidRPr="00632012">
              <w:rPr>
                <w:rFonts w:ascii="Arial Unicode MS" w:hAnsi="Arial Unicode MS"/>
                <w:color w:val="800000"/>
              </w:rPr>
              <w:t>日</w:t>
            </w:r>
          </w:p>
          <w:p w14:paraId="59D50184" w14:textId="33988238" w:rsidR="00134B25" w:rsidRPr="00632012" w:rsidRDefault="00134B25" w:rsidP="009F16CC">
            <w:pPr>
              <w:ind w:leftChars="-6" w:left="-12"/>
              <w:jc w:val="both"/>
              <w:rPr>
                <w:rFonts w:ascii="Arial Unicode MS" w:hAnsi="Arial Unicode MS"/>
                <w:color w:val="800000"/>
              </w:rPr>
            </w:pPr>
            <w:r w:rsidRPr="00632012">
              <w:rPr>
                <w:rFonts w:ascii="Arial Unicode MS" w:hAnsi="Arial Unicode MS"/>
                <w:color w:val="800000"/>
              </w:rPr>
              <w:t>【</w:t>
            </w:r>
            <w:r w:rsidR="00FE15A7" w:rsidRPr="00E46CA1">
              <w:rPr>
                <w:rFonts w:ascii="Arial Unicode MS" w:hAnsi="Arial Unicode MS" w:hint="eastAsia"/>
                <w:color w:val="800000"/>
              </w:rPr>
              <w:t>公布日期</w:t>
            </w:r>
            <w:r w:rsidRPr="00632012">
              <w:rPr>
                <w:rFonts w:ascii="Arial Unicode MS" w:hAnsi="Arial Unicode MS"/>
                <w:color w:val="800000"/>
              </w:rPr>
              <w:t>】</w:t>
            </w:r>
            <w:r w:rsidRPr="00632012">
              <w:rPr>
                <w:rFonts w:ascii="Arial Unicode MS" w:hAnsi="Arial Unicode MS" w:hint="eastAsia"/>
                <w:color w:val="800000"/>
              </w:rPr>
              <w:t>民國</w:t>
            </w:r>
            <w:r w:rsidR="00B43D7B" w:rsidRPr="00632012">
              <w:rPr>
                <w:rFonts w:ascii="Arial Unicode MS" w:hAnsi="Arial Unicode MS" w:hint="eastAsia"/>
                <w:color w:val="800000"/>
              </w:rPr>
              <w:t>95</w:t>
            </w:r>
            <w:r w:rsidRPr="00632012">
              <w:rPr>
                <w:rFonts w:ascii="Arial Unicode MS" w:hAnsi="Arial Unicode MS"/>
                <w:color w:val="800000"/>
              </w:rPr>
              <w:t>年</w:t>
            </w:r>
            <w:r w:rsidR="00B43D7B" w:rsidRPr="00632012">
              <w:rPr>
                <w:rFonts w:ascii="Arial Unicode MS" w:hAnsi="Arial Unicode MS" w:hint="eastAsia"/>
                <w:color w:val="800000"/>
              </w:rPr>
              <w:t>6</w:t>
            </w:r>
            <w:r w:rsidRPr="00632012">
              <w:rPr>
                <w:rFonts w:ascii="Arial Unicode MS" w:hAnsi="Arial Unicode MS"/>
                <w:color w:val="800000"/>
              </w:rPr>
              <w:t>月</w:t>
            </w:r>
            <w:r w:rsidR="00B43D7B" w:rsidRPr="00632012">
              <w:rPr>
                <w:rFonts w:ascii="Arial Unicode MS" w:hAnsi="Arial Unicode MS" w:hint="eastAsia"/>
                <w:color w:val="800000"/>
              </w:rPr>
              <w:t>14</w:t>
            </w:r>
            <w:r w:rsidRPr="00632012">
              <w:rPr>
                <w:rFonts w:ascii="Arial Unicode MS" w:hAnsi="Arial Unicode MS"/>
                <w:color w:val="800000"/>
              </w:rPr>
              <w:t>日</w:t>
            </w:r>
            <w:r w:rsidR="00D95390" w:rsidRPr="00D95390">
              <w:rPr>
                <w:rFonts w:ascii="Arial Unicode MS" w:hAnsi="Arial Unicode MS" w:hint="eastAsia"/>
                <w:color w:val="FFFFFF"/>
              </w:rPr>
              <w:t>■</w:t>
            </w:r>
          </w:p>
        </w:tc>
      </w:tr>
    </w:tbl>
    <w:p w14:paraId="56E6836B" w14:textId="77777777" w:rsidR="00B43D7B" w:rsidRPr="00632012" w:rsidRDefault="00F17288" w:rsidP="007A0218">
      <w:pPr>
        <w:jc w:val="center"/>
      </w:pPr>
      <w:r w:rsidRPr="007E576E">
        <w:rPr>
          <w:rFonts w:ascii="Arial Unicode MS" w:hAnsi="Arial Unicode MS" w:hint="eastAsia"/>
          <w:color w:val="FFFFFF"/>
          <w:sz w:val="18"/>
        </w:rPr>
        <w:t>‧</w:t>
      </w:r>
      <w:hyperlink r:id="rId14" w:anchor="a行刑累進處遇條例" w:history="1">
        <w:r w:rsidRPr="00396ED4">
          <w:rPr>
            <w:rFonts w:ascii="Arial Unicode MS" w:hAnsi="Arial Unicode MS" w:cs="Arial Unicode MS" w:hint="eastAsia"/>
            <w:bCs/>
            <w:color w:val="808000"/>
            <w:sz w:val="18"/>
            <w:u w:val="single"/>
          </w:rPr>
          <w:t>相關子法</w:t>
        </w:r>
      </w:hyperlink>
      <w:r w:rsidR="00914891">
        <w:rPr>
          <w:rFonts w:ascii="Arial Unicode MS" w:hAnsi="Arial Unicode MS" w:cs="Arial Unicode MS" w:hint="eastAsia"/>
          <w:bCs/>
          <w:color w:val="808000"/>
          <w:sz w:val="18"/>
        </w:rPr>
        <w:t>〉〉</w:t>
      </w:r>
      <w:hyperlink r:id="rId15" w:anchor="行刑累進處遇條例" w:history="1">
        <w:r w:rsidR="007A0218">
          <w:rPr>
            <w:rFonts w:ascii="Arial Unicode MS" w:hAnsi="Arial Unicode MS" w:hint="eastAsia"/>
            <w:color w:val="808000"/>
            <w:sz w:val="18"/>
            <w:szCs w:val="20"/>
            <w:u w:val="single"/>
          </w:rPr>
          <w:t>S-link</w:t>
        </w:r>
        <w:r w:rsidR="007A0218">
          <w:rPr>
            <w:rFonts w:ascii="Arial Unicode MS" w:hAnsi="Arial Unicode MS" w:hint="eastAsia"/>
            <w:color w:val="808000"/>
            <w:sz w:val="18"/>
            <w:szCs w:val="20"/>
            <w:u w:val="single"/>
          </w:rPr>
          <w:t>總索引</w:t>
        </w:r>
      </w:hyperlink>
      <w:r w:rsidR="00914891">
        <w:rPr>
          <w:rFonts w:ascii="Arial Unicode MS" w:hAnsi="Arial Unicode MS" w:hint="eastAsia"/>
          <w:b/>
          <w:color w:val="808000"/>
          <w:sz w:val="18"/>
          <w:szCs w:val="20"/>
        </w:rPr>
        <w:t>〉〉</w:t>
      </w:r>
      <w:hyperlink r:id="rId16" w:tgtFrame="_blank" w:history="1">
        <w:r w:rsidR="007A0218">
          <w:rPr>
            <w:rFonts w:ascii="Arial Unicode MS" w:hAnsi="Arial Unicode MS" w:hint="eastAsia"/>
            <w:color w:val="808000"/>
            <w:sz w:val="18"/>
            <w:szCs w:val="20"/>
            <w:u w:val="single"/>
          </w:rPr>
          <w:t>線上網頁版</w:t>
        </w:r>
      </w:hyperlink>
      <w:r w:rsidR="00914891">
        <w:rPr>
          <w:rFonts w:ascii="Arial Unicode MS" w:hAnsi="Arial Unicode MS" w:hint="eastAsia"/>
          <w:b/>
          <w:color w:val="808000"/>
          <w:sz w:val="18"/>
          <w:szCs w:val="20"/>
        </w:rPr>
        <w:t>〉</w:t>
      </w:r>
      <w:r w:rsidR="00914891">
        <w:rPr>
          <w:rFonts w:ascii="Arial Unicode MS" w:hAnsi="Arial Unicode MS" w:hint="eastAsia"/>
          <w:b/>
          <w:color w:val="808000"/>
          <w:sz w:val="18"/>
        </w:rPr>
        <w:t>〉</w:t>
      </w:r>
      <w:hyperlink r:id="rId17" w:tgtFrame="_blank" w:history="1">
        <w:r w:rsidR="00914891" w:rsidRPr="00210C5C">
          <w:rPr>
            <w:rStyle w:val="a3"/>
            <w:rFonts w:ascii="Arial Unicode MS" w:hAnsi="Arial Unicode MS" w:hint="eastAsia"/>
            <w:b/>
            <w:sz w:val="18"/>
          </w:rPr>
          <w:t>簡讀版</w:t>
        </w:r>
      </w:hyperlink>
    </w:p>
    <w:p w14:paraId="644C7942" w14:textId="77777777" w:rsidR="00134B25" w:rsidRPr="00FE15A7" w:rsidRDefault="00134B25" w:rsidP="00FE15A7">
      <w:pPr>
        <w:pStyle w:val="1"/>
        <w:rPr>
          <w:color w:val="990000"/>
        </w:rPr>
      </w:pPr>
      <w:r w:rsidRPr="00FE15A7">
        <w:rPr>
          <w:color w:val="990000"/>
        </w:rPr>
        <w:t>【</w:t>
      </w:r>
      <w:r w:rsidRPr="00FE15A7">
        <w:rPr>
          <w:rFonts w:hint="eastAsia"/>
          <w:color w:val="990000"/>
        </w:rPr>
        <w:t>法規沿革</w:t>
      </w:r>
      <w:r w:rsidRPr="00FE15A7">
        <w:rPr>
          <w:color w:val="990000"/>
        </w:rPr>
        <w:t>】</w:t>
      </w:r>
    </w:p>
    <w:p w14:paraId="64D4CD90" w14:textId="77777777" w:rsidR="00134B25" w:rsidRPr="00632012" w:rsidRDefault="00134B25" w:rsidP="009F16CC">
      <w:pPr>
        <w:ind w:leftChars="60" w:left="120"/>
        <w:rPr>
          <w:rFonts w:ascii="Arial Unicode MS" w:hAnsi="Arial Unicode MS"/>
          <w:color w:val="666699"/>
          <w:sz w:val="18"/>
        </w:rPr>
      </w:pPr>
      <w:r w:rsidRPr="00632012">
        <w:rPr>
          <w:rFonts w:ascii="Arial Unicode MS" w:hAnsi="Arial Unicode MS"/>
          <w:b/>
          <w:color w:val="666699"/>
          <w:sz w:val="18"/>
        </w:rPr>
        <w:t>1</w:t>
      </w:r>
      <w:r w:rsidR="00FE15A7">
        <w:rPr>
          <w:rFonts w:ascii="Arial Unicode MS" w:hAnsi="Arial Unicode MS" w:hint="eastAsia"/>
          <w:b/>
          <w:color w:val="666699"/>
          <w:sz w:val="18"/>
        </w:rPr>
        <w:t>‧</w:t>
      </w:r>
      <w:r w:rsidRPr="00632012">
        <w:rPr>
          <w:rFonts w:ascii="Arial Unicode MS" w:hAnsi="Arial Unicode MS"/>
          <w:color w:val="666699"/>
          <w:sz w:val="18"/>
        </w:rPr>
        <w:t>中華民國三十五年三月六日國民政府制定公布全文</w:t>
      </w:r>
      <w:r w:rsidRPr="00632012">
        <w:rPr>
          <w:rFonts w:ascii="Arial Unicode MS" w:hAnsi="Arial Unicode MS"/>
          <w:color w:val="666699"/>
          <w:sz w:val="18"/>
        </w:rPr>
        <w:t>77</w:t>
      </w:r>
      <w:r w:rsidRPr="00632012">
        <w:rPr>
          <w:rFonts w:ascii="Arial Unicode MS" w:hAnsi="Arial Unicode MS"/>
          <w:color w:val="666699"/>
          <w:sz w:val="18"/>
        </w:rPr>
        <w:t>條</w:t>
      </w:r>
      <w:r w:rsidR="009E28B3">
        <w:rPr>
          <w:rFonts w:ascii="Arial Unicode MS" w:hAnsi="Arial Unicode MS"/>
          <w:color w:val="666699"/>
          <w:sz w:val="18"/>
        </w:rPr>
        <w:t>（</w:t>
      </w:r>
      <w:r w:rsidRPr="00632012">
        <w:rPr>
          <w:rFonts w:ascii="Arial Unicode MS" w:hAnsi="Arial Unicode MS"/>
          <w:color w:val="666699"/>
          <w:sz w:val="18"/>
        </w:rPr>
        <w:t>刊國民政府公報第</w:t>
      </w:r>
      <w:r w:rsidRPr="00632012">
        <w:rPr>
          <w:rFonts w:ascii="Arial Unicode MS" w:hAnsi="Arial Unicode MS"/>
          <w:color w:val="666699"/>
          <w:sz w:val="18"/>
        </w:rPr>
        <w:t>2845</w:t>
      </w:r>
      <w:r w:rsidRPr="00632012">
        <w:rPr>
          <w:rFonts w:ascii="Arial Unicode MS" w:hAnsi="Arial Unicode MS"/>
          <w:color w:val="666699"/>
          <w:sz w:val="18"/>
        </w:rPr>
        <w:t>號</w:t>
      </w:r>
      <w:r w:rsidR="009E28B3">
        <w:rPr>
          <w:rFonts w:ascii="Arial Unicode MS" w:hAnsi="Arial Unicode MS"/>
          <w:color w:val="666699"/>
          <w:sz w:val="18"/>
        </w:rPr>
        <w:t>）</w:t>
      </w:r>
      <w:r w:rsidRPr="00632012">
        <w:rPr>
          <w:rFonts w:ascii="Arial Unicode MS" w:hAnsi="Arial Unicode MS"/>
          <w:color w:val="666699"/>
          <w:sz w:val="18"/>
        </w:rPr>
        <w:t>並自中華民國三十六年六月十日施行</w:t>
      </w:r>
    </w:p>
    <w:p w14:paraId="52DEFF6D" w14:textId="77777777" w:rsidR="00134B25" w:rsidRPr="00632012" w:rsidRDefault="00134B25" w:rsidP="009F16CC">
      <w:pPr>
        <w:ind w:leftChars="60" w:left="120"/>
        <w:rPr>
          <w:rFonts w:ascii="Arial Unicode MS" w:hAnsi="Arial Unicode MS"/>
          <w:color w:val="666699"/>
          <w:sz w:val="18"/>
        </w:rPr>
      </w:pPr>
      <w:r w:rsidRPr="00632012">
        <w:rPr>
          <w:rFonts w:ascii="Arial Unicode MS" w:hAnsi="Arial Unicode MS"/>
          <w:b/>
          <w:color w:val="666699"/>
          <w:sz w:val="18"/>
        </w:rPr>
        <w:t>2</w:t>
      </w:r>
      <w:r w:rsidR="00FE15A7">
        <w:rPr>
          <w:rFonts w:ascii="Arial Unicode MS" w:hAnsi="Arial Unicode MS" w:hint="eastAsia"/>
          <w:b/>
          <w:color w:val="666699"/>
          <w:sz w:val="18"/>
        </w:rPr>
        <w:t>‧</w:t>
      </w:r>
      <w:r w:rsidRPr="00632012">
        <w:rPr>
          <w:rFonts w:ascii="Arial Unicode MS" w:hAnsi="Arial Unicode MS"/>
          <w:color w:val="666699"/>
          <w:sz w:val="18"/>
        </w:rPr>
        <w:t>中華民國四十六年一月七日總統修正公布第</w:t>
      </w:r>
      <w:r w:rsidRPr="00632012">
        <w:rPr>
          <w:rFonts w:ascii="Arial Unicode MS" w:hAnsi="Arial Unicode MS"/>
          <w:color w:val="666699"/>
          <w:sz w:val="18"/>
        </w:rPr>
        <w:t>1</w:t>
      </w:r>
      <w:r w:rsidRPr="00632012">
        <w:rPr>
          <w:rFonts w:ascii="Arial Unicode MS" w:hAnsi="Arial Unicode MS"/>
          <w:color w:val="666699"/>
          <w:sz w:val="18"/>
        </w:rPr>
        <w:t>、</w:t>
      </w:r>
      <w:r w:rsidRPr="00632012">
        <w:rPr>
          <w:rFonts w:ascii="Arial Unicode MS" w:hAnsi="Arial Unicode MS"/>
          <w:color w:val="666699"/>
          <w:sz w:val="18"/>
        </w:rPr>
        <w:t>10</w:t>
      </w:r>
      <w:r w:rsidRPr="00632012">
        <w:rPr>
          <w:rFonts w:ascii="Arial Unicode MS" w:hAnsi="Arial Unicode MS"/>
          <w:color w:val="666699"/>
          <w:sz w:val="18"/>
        </w:rPr>
        <w:t>、</w:t>
      </w:r>
      <w:r w:rsidRPr="00632012">
        <w:rPr>
          <w:rFonts w:ascii="Arial Unicode MS" w:hAnsi="Arial Unicode MS"/>
          <w:color w:val="666699"/>
          <w:sz w:val="18"/>
        </w:rPr>
        <w:t>11</w:t>
      </w:r>
      <w:r w:rsidRPr="00632012">
        <w:rPr>
          <w:rFonts w:ascii="Arial Unicode MS" w:hAnsi="Arial Unicode MS"/>
          <w:color w:val="666699"/>
          <w:sz w:val="18"/>
        </w:rPr>
        <w:t>、</w:t>
      </w:r>
      <w:r w:rsidRPr="00632012">
        <w:rPr>
          <w:rFonts w:ascii="Arial Unicode MS" w:hAnsi="Arial Unicode MS"/>
          <w:color w:val="666699"/>
          <w:sz w:val="18"/>
        </w:rPr>
        <w:t>14</w:t>
      </w:r>
      <w:r w:rsidRPr="00632012">
        <w:rPr>
          <w:rFonts w:ascii="Arial Unicode MS" w:hAnsi="Arial Unicode MS"/>
          <w:color w:val="666699"/>
          <w:sz w:val="18"/>
        </w:rPr>
        <w:t>、</w:t>
      </w:r>
      <w:r w:rsidRPr="00632012">
        <w:rPr>
          <w:rFonts w:ascii="Arial Unicode MS" w:hAnsi="Arial Unicode MS"/>
          <w:color w:val="666699"/>
          <w:sz w:val="18"/>
        </w:rPr>
        <w:t>16</w:t>
      </w:r>
      <w:r w:rsidRPr="00632012">
        <w:rPr>
          <w:rFonts w:ascii="Arial Unicode MS" w:hAnsi="Arial Unicode MS"/>
          <w:color w:val="666699"/>
          <w:sz w:val="18"/>
        </w:rPr>
        <w:t>、</w:t>
      </w:r>
      <w:r w:rsidRPr="00632012">
        <w:rPr>
          <w:rFonts w:ascii="Arial Unicode MS" w:hAnsi="Arial Unicode MS"/>
          <w:color w:val="666699"/>
          <w:sz w:val="18"/>
        </w:rPr>
        <w:t>29</w:t>
      </w:r>
      <w:r w:rsidRPr="00632012">
        <w:rPr>
          <w:rFonts w:ascii="Arial Unicode MS" w:hAnsi="Arial Unicode MS"/>
          <w:color w:val="666699"/>
          <w:sz w:val="18"/>
        </w:rPr>
        <w:t>、</w:t>
      </w:r>
      <w:r w:rsidRPr="00632012">
        <w:rPr>
          <w:rFonts w:ascii="Arial Unicode MS" w:hAnsi="Arial Unicode MS"/>
          <w:color w:val="666699"/>
          <w:sz w:val="18"/>
        </w:rPr>
        <w:t>31</w:t>
      </w:r>
      <w:r w:rsidRPr="00632012">
        <w:rPr>
          <w:rFonts w:ascii="Arial Unicode MS" w:hAnsi="Arial Unicode MS"/>
          <w:color w:val="666699"/>
          <w:sz w:val="18"/>
        </w:rPr>
        <w:t>、</w:t>
      </w:r>
      <w:r w:rsidRPr="00632012">
        <w:rPr>
          <w:rFonts w:ascii="Arial Unicode MS" w:hAnsi="Arial Unicode MS"/>
          <w:color w:val="666699"/>
          <w:sz w:val="18"/>
        </w:rPr>
        <w:t>35</w:t>
      </w:r>
      <w:r w:rsidRPr="00632012">
        <w:rPr>
          <w:rFonts w:ascii="Arial Unicode MS" w:hAnsi="Arial Unicode MS"/>
          <w:color w:val="666699"/>
          <w:sz w:val="18"/>
        </w:rPr>
        <w:t>、</w:t>
      </w:r>
      <w:r w:rsidRPr="00632012">
        <w:rPr>
          <w:rFonts w:ascii="Arial Unicode MS" w:hAnsi="Arial Unicode MS"/>
          <w:color w:val="666699"/>
          <w:sz w:val="18"/>
        </w:rPr>
        <w:t>38</w:t>
      </w:r>
      <w:r w:rsidRPr="00632012">
        <w:rPr>
          <w:rFonts w:ascii="Arial Unicode MS" w:hAnsi="Arial Unicode MS"/>
          <w:color w:val="666699"/>
          <w:sz w:val="18"/>
        </w:rPr>
        <w:t>、</w:t>
      </w:r>
      <w:r w:rsidRPr="00632012">
        <w:rPr>
          <w:rFonts w:ascii="Arial Unicode MS" w:hAnsi="Arial Unicode MS"/>
          <w:color w:val="666699"/>
          <w:sz w:val="18"/>
        </w:rPr>
        <w:t>39</w:t>
      </w:r>
      <w:r w:rsidRPr="00632012">
        <w:rPr>
          <w:rFonts w:ascii="Arial Unicode MS" w:hAnsi="Arial Unicode MS"/>
          <w:color w:val="666699"/>
          <w:sz w:val="18"/>
        </w:rPr>
        <w:t>、</w:t>
      </w:r>
      <w:r w:rsidRPr="00632012">
        <w:rPr>
          <w:rFonts w:ascii="Arial Unicode MS" w:hAnsi="Arial Unicode MS"/>
          <w:color w:val="666699"/>
          <w:sz w:val="18"/>
        </w:rPr>
        <w:t>41</w:t>
      </w:r>
      <w:r w:rsidRPr="00632012">
        <w:rPr>
          <w:rFonts w:ascii="Arial Unicode MS" w:hAnsi="Arial Unicode MS"/>
          <w:color w:val="666699"/>
          <w:sz w:val="18"/>
        </w:rPr>
        <w:t>、</w:t>
      </w:r>
      <w:r w:rsidRPr="00632012">
        <w:rPr>
          <w:rFonts w:ascii="Arial Unicode MS" w:hAnsi="Arial Unicode MS"/>
          <w:color w:val="666699"/>
          <w:sz w:val="18"/>
        </w:rPr>
        <w:t>45</w:t>
      </w:r>
      <w:r w:rsidRPr="00632012">
        <w:rPr>
          <w:rFonts w:ascii="Arial Unicode MS" w:hAnsi="Arial Unicode MS"/>
          <w:color w:val="666699"/>
          <w:sz w:val="18"/>
        </w:rPr>
        <w:t>、</w:t>
      </w:r>
      <w:r w:rsidRPr="00632012">
        <w:rPr>
          <w:rFonts w:ascii="Arial Unicode MS" w:hAnsi="Arial Unicode MS"/>
          <w:color w:val="666699"/>
          <w:sz w:val="18"/>
        </w:rPr>
        <w:t>56</w:t>
      </w:r>
      <w:r w:rsidRPr="00632012">
        <w:rPr>
          <w:rFonts w:ascii="Arial Unicode MS" w:hAnsi="Arial Unicode MS"/>
          <w:color w:val="666699"/>
          <w:sz w:val="18"/>
        </w:rPr>
        <w:t>、</w:t>
      </w:r>
      <w:r w:rsidRPr="00632012">
        <w:rPr>
          <w:rFonts w:ascii="Arial Unicode MS" w:hAnsi="Arial Unicode MS"/>
          <w:color w:val="666699"/>
          <w:sz w:val="18"/>
        </w:rPr>
        <w:t>65</w:t>
      </w:r>
      <w:r w:rsidRPr="00632012">
        <w:rPr>
          <w:rFonts w:ascii="Arial Unicode MS" w:hAnsi="Arial Unicode MS"/>
          <w:color w:val="666699"/>
          <w:sz w:val="18"/>
        </w:rPr>
        <w:t>、</w:t>
      </w:r>
      <w:r w:rsidRPr="00632012">
        <w:rPr>
          <w:rFonts w:ascii="Arial Unicode MS" w:hAnsi="Arial Unicode MS"/>
          <w:color w:val="666699"/>
          <w:sz w:val="18"/>
        </w:rPr>
        <w:t>66</w:t>
      </w:r>
      <w:r w:rsidRPr="00632012">
        <w:rPr>
          <w:rFonts w:ascii="Arial Unicode MS" w:hAnsi="Arial Unicode MS"/>
          <w:color w:val="666699"/>
          <w:sz w:val="18"/>
        </w:rPr>
        <w:t>、</w:t>
      </w:r>
      <w:r w:rsidRPr="00632012">
        <w:rPr>
          <w:rFonts w:ascii="Arial Unicode MS" w:hAnsi="Arial Unicode MS"/>
          <w:color w:val="666699"/>
          <w:sz w:val="18"/>
        </w:rPr>
        <w:t>68</w:t>
      </w:r>
      <w:r w:rsidRPr="00632012">
        <w:rPr>
          <w:rFonts w:ascii="Arial Unicode MS" w:hAnsi="Arial Unicode MS"/>
          <w:color w:val="666699"/>
          <w:sz w:val="18"/>
        </w:rPr>
        <w:t>及</w:t>
      </w:r>
      <w:r w:rsidRPr="00632012">
        <w:rPr>
          <w:rFonts w:ascii="Arial Unicode MS" w:hAnsi="Arial Unicode MS"/>
          <w:color w:val="666699"/>
          <w:sz w:val="18"/>
        </w:rPr>
        <w:t>74</w:t>
      </w:r>
      <w:r w:rsidRPr="00632012">
        <w:rPr>
          <w:rFonts w:ascii="Arial Unicode MS" w:hAnsi="Arial Unicode MS"/>
          <w:color w:val="666699"/>
          <w:sz w:val="18"/>
        </w:rPr>
        <w:t>條條文</w:t>
      </w:r>
      <w:r w:rsidR="009E28B3">
        <w:rPr>
          <w:rFonts w:ascii="Arial Unicode MS" w:hAnsi="Arial Unicode MS"/>
          <w:color w:val="666699"/>
          <w:sz w:val="18"/>
        </w:rPr>
        <w:t>（</w:t>
      </w:r>
      <w:r w:rsidRPr="00632012">
        <w:rPr>
          <w:rFonts w:ascii="Arial Unicode MS" w:hAnsi="Arial Unicode MS"/>
          <w:color w:val="666699"/>
          <w:sz w:val="18"/>
        </w:rPr>
        <w:t>刊總統府公報第</w:t>
      </w:r>
      <w:r w:rsidRPr="00632012">
        <w:rPr>
          <w:rFonts w:ascii="Arial Unicode MS" w:hAnsi="Arial Unicode MS"/>
          <w:color w:val="666699"/>
          <w:sz w:val="18"/>
        </w:rPr>
        <w:t>773</w:t>
      </w:r>
      <w:r w:rsidRPr="00632012">
        <w:rPr>
          <w:rFonts w:ascii="Arial Unicode MS" w:hAnsi="Arial Unicode MS"/>
          <w:color w:val="666699"/>
          <w:sz w:val="18"/>
        </w:rPr>
        <w:t>號</w:t>
      </w:r>
      <w:r w:rsidR="009E28B3">
        <w:rPr>
          <w:rFonts w:ascii="Arial Unicode MS" w:hAnsi="Arial Unicode MS"/>
          <w:color w:val="666699"/>
          <w:sz w:val="18"/>
        </w:rPr>
        <w:t>）</w:t>
      </w:r>
    </w:p>
    <w:p w14:paraId="4FF9EAF0" w14:textId="77777777" w:rsidR="00134B25" w:rsidRPr="00632012" w:rsidRDefault="00134B25" w:rsidP="009F16CC">
      <w:pPr>
        <w:ind w:leftChars="60" w:left="120"/>
        <w:rPr>
          <w:rFonts w:ascii="Arial Unicode MS" w:hAnsi="Arial Unicode MS"/>
          <w:color w:val="666699"/>
          <w:sz w:val="18"/>
        </w:rPr>
      </w:pPr>
      <w:r w:rsidRPr="00632012">
        <w:rPr>
          <w:rFonts w:ascii="Arial Unicode MS" w:hAnsi="Arial Unicode MS"/>
          <w:b/>
          <w:color w:val="666699"/>
          <w:sz w:val="18"/>
        </w:rPr>
        <w:t>3</w:t>
      </w:r>
      <w:r w:rsidR="00FE15A7">
        <w:rPr>
          <w:rFonts w:ascii="Arial Unicode MS" w:hAnsi="Arial Unicode MS" w:hint="eastAsia"/>
          <w:b/>
          <w:color w:val="666699"/>
          <w:sz w:val="18"/>
        </w:rPr>
        <w:t>‧</w:t>
      </w:r>
      <w:r w:rsidRPr="00632012">
        <w:rPr>
          <w:rFonts w:ascii="Arial Unicode MS" w:hAnsi="Arial Unicode MS"/>
          <w:color w:val="666699"/>
          <w:sz w:val="18"/>
        </w:rPr>
        <w:t>中華民國六十四年五月十二日總統修正公布第</w:t>
      </w:r>
      <w:r w:rsidRPr="00632012">
        <w:rPr>
          <w:rFonts w:ascii="Arial Unicode MS" w:hAnsi="Arial Unicode MS"/>
          <w:color w:val="666699"/>
          <w:sz w:val="18"/>
        </w:rPr>
        <w:t>9</w:t>
      </w:r>
      <w:r w:rsidRPr="00632012">
        <w:rPr>
          <w:rFonts w:ascii="Arial Unicode MS" w:hAnsi="Arial Unicode MS"/>
          <w:color w:val="666699"/>
          <w:sz w:val="18"/>
        </w:rPr>
        <w:t>、</w:t>
      </w:r>
      <w:r w:rsidRPr="00632012">
        <w:rPr>
          <w:rFonts w:ascii="Arial Unicode MS" w:hAnsi="Arial Unicode MS"/>
          <w:color w:val="666699"/>
          <w:sz w:val="18"/>
        </w:rPr>
        <w:t>11</w:t>
      </w:r>
      <w:r w:rsidRPr="00632012">
        <w:rPr>
          <w:rFonts w:ascii="Arial Unicode MS" w:hAnsi="Arial Unicode MS"/>
          <w:color w:val="666699"/>
          <w:sz w:val="18"/>
        </w:rPr>
        <w:t>、</w:t>
      </w:r>
      <w:r w:rsidRPr="00632012">
        <w:rPr>
          <w:rFonts w:ascii="Arial Unicode MS" w:hAnsi="Arial Unicode MS"/>
          <w:color w:val="666699"/>
          <w:sz w:val="18"/>
        </w:rPr>
        <w:t>16</w:t>
      </w:r>
      <w:r w:rsidRPr="00632012">
        <w:rPr>
          <w:rFonts w:ascii="Arial Unicode MS" w:hAnsi="Arial Unicode MS"/>
          <w:color w:val="666699"/>
          <w:sz w:val="18"/>
        </w:rPr>
        <w:t>、</w:t>
      </w:r>
      <w:r w:rsidRPr="00632012">
        <w:rPr>
          <w:rFonts w:ascii="Arial Unicode MS" w:hAnsi="Arial Unicode MS"/>
          <w:color w:val="666699"/>
          <w:sz w:val="18"/>
        </w:rPr>
        <w:t>17</w:t>
      </w:r>
      <w:r w:rsidRPr="00632012">
        <w:rPr>
          <w:rFonts w:ascii="Arial Unicode MS" w:hAnsi="Arial Unicode MS"/>
          <w:color w:val="666699"/>
          <w:sz w:val="18"/>
        </w:rPr>
        <w:t>、</w:t>
      </w:r>
      <w:r w:rsidRPr="00632012">
        <w:rPr>
          <w:rFonts w:ascii="Arial Unicode MS" w:hAnsi="Arial Unicode MS"/>
          <w:color w:val="666699"/>
          <w:sz w:val="18"/>
        </w:rPr>
        <w:t>19</w:t>
      </w:r>
      <w:r w:rsidRPr="00632012">
        <w:rPr>
          <w:rFonts w:ascii="Arial Unicode MS" w:hAnsi="Arial Unicode MS"/>
          <w:color w:val="666699"/>
          <w:sz w:val="18"/>
        </w:rPr>
        <w:t>、</w:t>
      </w:r>
      <w:r w:rsidRPr="00632012">
        <w:rPr>
          <w:rFonts w:ascii="Arial Unicode MS" w:hAnsi="Arial Unicode MS"/>
          <w:color w:val="666699"/>
          <w:sz w:val="18"/>
        </w:rPr>
        <w:t>20</w:t>
      </w:r>
      <w:r w:rsidRPr="00632012">
        <w:rPr>
          <w:rFonts w:ascii="Arial Unicode MS" w:hAnsi="Arial Unicode MS"/>
          <w:color w:val="666699"/>
          <w:sz w:val="18"/>
        </w:rPr>
        <w:t>、</w:t>
      </w:r>
      <w:r w:rsidRPr="00632012">
        <w:rPr>
          <w:rFonts w:ascii="Arial Unicode MS" w:hAnsi="Arial Unicode MS"/>
          <w:color w:val="666699"/>
          <w:sz w:val="18"/>
        </w:rPr>
        <w:t>27</w:t>
      </w:r>
      <w:r w:rsidRPr="00632012">
        <w:rPr>
          <w:rFonts w:ascii="Arial Unicode MS" w:hAnsi="Arial Unicode MS"/>
          <w:color w:val="666699"/>
          <w:sz w:val="18"/>
        </w:rPr>
        <w:t>、</w:t>
      </w:r>
      <w:r w:rsidRPr="00632012">
        <w:rPr>
          <w:rFonts w:ascii="Arial Unicode MS" w:hAnsi="Arial Unicode MS"/>
          <w:color w:val="666699"/>
          <w:sz w:val="18"/>
        </w:rPr>
        <w:t>28</w:t>
      </w:r>
      <w:r w:rsidRPr="00632012">
        <w:rPr>
          <w:rFonts w:ascii="Arial Unicode MS" w:hAnsi="Arial Unicode MS"/>
          <w:color w:val="666699"/>
          <w:sz w:val="18"/>
        </w:rPr>
        <w:t>、</w:t>
      </w:r>
      <w:r w:rsidRPr="00632012">
        <w:rPr>
          <w:rFonts w:ascii="Arial Unicode MS" w:hAnsi="Arial Unicode MS"/>
          <w:color w:val="666699"/>
          <w:sz w:val="18"/>
        </w:rPr>
        <w:t>49</w:t>
      </w:r>
      <w:r w:rsidRPr="00632012">
        <w:rPr>
          <w:rFonts w:ascii="Arial Unicode MS" w:hAnsi="Arial Unicode MS"/>
          <w:color w:val="666699"/>
          <w:sz w:val="18"/>
        </w:rPr>
        <w:t>、</w:t>
      </w:r>
      <w:r w:rsidRPr="00632012">
        <w:rPr>
          <w:rFonts w:ascii="Arial Unicode MS" w:hAnsi="Arial Unicode MS"/>
          <w:color w:val="666699"/>
          <w:sz w:val="18"/>
        </w:rPr>
        <w:t>56</w:t>
      </w:r>
      <w:r w:rsidRPr="00632012">
        <w:rPr>
          <w:rFonts w:ascii="Arial Unicode MS" w:hAnsi="Arial Unicode MS"/>
          <w:color w:val="666699"/>
          <w:sz w:val="18"/>
        </w:rPr>
        <w:t>、</w:t>
      </w:r>
      <w:r w:rsidRPr="00632012">
        <w:rPr>
          <w:rFonts w:ascii="Arial Unicode MS" w:hAnsi="Arial Unicode MS"/>
          <w:color w:val="666699"/>
          <w:sz w:val="18"/>
        </w:rPr>
        <w:t>66</w:t>
      </w:r>
      <w:r w:rsidRPr="00632012">
        <w:rPr>
          <w:rFonts w:ascii="Arial Unicode MS" w:hAnsi="Arial Unicode MS"/>
          <w:color w:val="666699"/>
          <w:sz w:val="18"/>
        </w:rPr>
        <w:t>、</w:t>
      </w:r>
      <w:r w:rsidRPr="00632012">
        <w:rPr>
          <w:rFonts w:ascii="Arial Unicode MS" w:hAnsi="Arial Unicode MS"/>
          <w:color w:val="666699"/>
          <w:sz w:val="18"/>
        </w:rPr>
        <w:t>69</w:t>
      </w:r>
      <w:r w:rsidRPr="00632012">
        <w:rPr>
          <w:rFonts w:ascii="Arial Unicode MS" w:hAnsi="Arial Unicode MS"/>
          <w:color w:val="666699"/>
          <w:sz w:val="18"/>
        </w:rPr>
        <w:t>、</w:t>
      </w:r>
      <w:r w:rsidRPr="00632012">
        <w:rPr>
          <w:rFonts w:ascii="Arial Unicode MS" w:hAnsi="Arial Unicode MS"/>
          <w:color w:val="666699"/>
          <w:sz w:val="18"/>
        </w:rPr>
        <w:t>75</w:t>
      </w:r>
      <w:r w:rsidRPr="00632012">
        <w:rPr>
          <w:rFonts w:ascii="Arial Unicode MS" w:hAnsi="Arial Unicode MS"/>
          <w:color w:val="666699"/>
          <w:sz w:val="18"/>
        </w:rPr>
        <w:t>～</w:t>
      </w:r>
      <w:r w:rsidR="00A335E7" w:rsidRPr="00632012">
        <w:rPr>
          <w:rFonts w:ascii="Arial Unicode MS" w:hAnsi="Arial Unicode MS"/>
          <w:color w:val="666699"/>
          <w:sz w:val="18"/>
        </w:rPr>
        <w:t>77</w:t>
      </w:r>
      <w:r w:rsidRPr="00632012">
        <w:rPr>
          <w:rFonts w:ascii="Arial Unicode MS" w:hAnsi="Arial Unicode MS"/>
          <w:color w:val="666699"/>
          <w:sz w:val="18"/>
        </w:rPr>
        <w:t>條條文及第七章章名，並增訂第</w:t>
      </w:r>
      <w:r w:rsidRPr="00632012">
        <w:rPr>
          <w:rFonts w:ascii="Arial Unicode MS" w:hAnsi="Arial Unicode MS"/>
          <w:color w:val="666699"/>
          <w:sz w:val="18"/>
        </w:rPr>
        <w:t>28-1</w:t>
      </w:r>
      <w:r w:rsidRPr="00632012">
        <w:rPr>
          <w:rFonts w:ascii="Arial Unicode MS" w:hAnsi="Arial Unicode MS"/>
          <w:color w:val="666699"/>
          <w:sz w:val="18"/>
        </w:rPr>
        <w:t>及</w:t>
      </w:r>
      <w:r w:rsidRPr="00632012">
        <w:rPr>
          <w:rFonts w:ascii="Arial Unicode MS" w:hAnsi="Arial Unicode MS"/>
          <w:color w:val="666699"/>
          <w:sz w:val="18"/>
        </w:rPr>
        <w:t>76-1</w:t>
      </w:r>
      <w:r w:rsidRPr="00632012">
        <w:rPr>
          <w:rFonts w:ascii="Arial Unicode MS" w:hAnsi="Arial Unicode MS"/>
          <w:color w:val="666699"/>
          <w:sz w:val="18"/>
        </w:rPr>
        <w:t>條條文</w:t>
      </w:r>
      <w:r w:rsidR="009E28B3">
        <w:rPr>
          <w:rFonts w:ascii="Arial Unicode MS" w:hAnsi="Arial Unicode MS"/>
          <w:color w:val="666699"/>
          <w:sz w:val="18"/>
        </w:rPr>
        <w:t>（</w:t>
      </w:r>
      <w:r w:rsidRPr="00632012">
        <w:rPr>
          <w:rFonts w:ascii="Arial Unicode MS" w:hAnsi="Arial Unicode MS"/>
          <w:color w:val="666699"/>
          <w:sz w:val="18"/>
        </w:rPr>
        <w:t>刊總統府公報第</w:t>
      </w:r>
      <w:r w:rsidRPr="00632012">
        <w:rPr>
          <w:rFonts w:ascii="Arial Unicode MS" w:hAnsi="Arial Unicode MS"/>
          <w:color w:val="666699"/>
          <w:sz w:val="18"/>
        </w:rPr>
        <w:t>2884</w:t>
      </w:r>
      <w:r w:rsidRPr="00632012">
        <w:rPr>
          <w:rFonts w:ascii="Arial Unicode MS" w:hAnsi="Arial Unicode MS"/>
          <w:color w:val="666699"/>
          <w:sz w:val="18"/>
        </w:rPr>
        <w:t>號</w:t>
      </w:r>
      <w:r w:rsidR="009E28B3">
        <w:rPr>
          <w:rFonts w:ascii="Arial Unicode MS" w:hAnsi="Arial Unicode MS"/>
          <w:color w:val="666699"/>
          <w:sz w:val="18"/>
        </w:rPr>
        <w:t>）</w:t>
      </w:r>
    </w:p>
    <w:p w14:paraId="41B6DA12" w14:textId="77777777" w:rsidR="00134B25" w:rsidRPr="00632012" w:rsidRDefault="00134B25" w:rsidP="009F16CC">
      <w:pPr>
        <w:ind w:leftChars="60" w:left="120"/>
        <w:rPr>
          <w:rFonts w:ascii="Arial Unicode MS" w:hAnsi="Arial Unicode MS"/>
          <w:color w:val="666699"/>
          <w:sz w:val="18"/>
        </w:rPr>
      </w:pPr>
      <w:r w:rsidRPr="00632012">
        <w:rPr>
          <w:rFonts w:ascii="Arial Unicode MS" w:hAnsi="Arial Unicode MS"/>
          <w:b/>
          <w:color w:val="666699"/>
          <w:sz w:val="18"/>
        </w:rPr>
        <w:t>4</w:t>
      </w:r>
      <w:r w:rsidR="00FE15A7">
        <w:rPr>
          <w:rFonts w:ascii="Arial Unicode MS" w:hAnsi="Arial Unicode MS" w:hint="eastAsia"/>
          <w:b/>
          <w:color w:val="666699"/>
          <w:sz w:val="18"/>
        </w:rPr>
        <w:t>‧</w:t>
      </w:r>
      <w:r w:rsidRPr="00632012">
        <w:rPr>
          <w:rFonts w:ascii="Arial Unicode MS" w:hAnsi="Arial Unicode MS"/>
          <w:color w:val="666699"/>
          <w:sz w:val="18"/>
        </w:rPr>
        <w:t>中華民國六十九年十二月一日總統修正公布第</w:t>
      </w:r>
      <w:r w:rsidRPr="00632012">
        <w:rPr>
          <w:rFonts w:ascii="Arial Unicode MS" w:hAnsi="Arial Unicode MS"/>
          <w:color w:val="666699"/>
          <w:sz w:val="18"/>
        </w:rPr>
        <w:t>11</w:t>
      </w:r>
      <w:r w:rsidRPr="00632012">
        <w:rPr>
          <w:rFonts w:ascii="Arial Unicode MS" w:hAnsi="Arial Unicode MS"/>
          <w:color w:val="666699"/>
          <w:sz w:val="18"/>
        </w:rPr>
        <w:t>、</w:t>
      </w:r>
      <w:r w:rsidRPr="00632012">
        <w:rPr>
          <w:rFonts w:ascii="Arial Unicode MS" w:hAnsi="Arial Unicode MS"/>
          <w:color w:val="666699"/>
          <w:sz w:val="18"/>
        </w:rPr>
        <w:t>28</w:t>
      </w:r>
      <w:r w:rsidRPr="00632012">
        <w:rPr>
          <w:rFonts w:ascii="Arial Unicode MS" w:hAnsi="Arial Unicode MS"/>
          <w:color w:val="666699"/>
          <w:sz w:val="18"/>
        </w:rPr>
        <w:t>、</w:t>
      </w:r>
      <w:r w:rsidRPr="00632012">
        <w:rPr>
          <w:rFonts w:ascii="Arial Unicode MS" w:hAnsi="Arial Unicode MS"/>
          <w:color w:val="666699"/>
          <w:sz w:val="18"/>
        </w:rPr>
        <w:t>28-1</w:t>
      </w:r>
      <w:r w:rsidRPr="00632012">
        <w:rPr>
          <w:rFonts w:ascii="Arial Unicode MS" w:hAnsi="Arial Unicode MS"/>
          <w:color w:val="666699"/>
          <w:sz w:val="18"/>
        </w:rPr>
        <w:t>、</w:t>
      </w:r>
      <w:r w:rsidRPr="00632012">
        <w:rPr>
          <w:rFonts w:ascii="Arial Unicode MS" w:hAnsi="Arial Unicode MS"/>
          <w:color w:val="666699"/>
          <w:sz w:val="18"/>
        </w:rPr>
        <w:t>64</w:t>
      </w:r>
      <w:r w:rsidRPr="00632012">
        <w:rPr>
          <w:rFonts w:ascii="Arial Unicode MS" w:hAnsi="Arial Unicode MS"/>
          <w:color w:val="666699"/>
          <w:sz w:val="18"/>
        </w:rPr>
        <w:t>、</w:t>
      </w:r>
      <w:r w:rsidRPr="00632012">
        <w:rPr>
          <w:rFonts w:ascii="Arial Unicode MS" w:hAnsi="Arial Unicode MS"/>
          <w:color w:val="666699"/>
          <w:sz w:val="18"/>
        </w:rPr>
        <w:t>76-1</w:t>
      </w:r>
      <w:r w:rsidRPr="00632012">
        <w:rPr>
          <w:rFonts w:ascii="Arial Unicode MS" w:hAnsi="Arial Unicode MS"/>
          <w:color w:val="666699"/>
          <w:sz w:val="18"/>
        </w:rPr>
        <w:t>條條文</w:t>
      </w:r>
    </w:p>
    <w:p w14:paraId="1ED8B90F" w14:textId="77777777" w:rsidR="00134B25" w:rsidRPr="00632012" w:rsidRDefault="00134B25" w:rsidP="009F16CC">
      <w:pPr>
        <w:ind w:leftChars="60" w:left="120"/>
        <w:rPr>
          <w:rFonts w:ascii="Arial Unicode MS" w:hAnsi="Arial Unicode MS"/>
          <w:color w:val="666699"/>
          <w:sz w:val="18"/>
        </w:rPr>
      </w:pPr>
      <w:r w:rsidRPr="00632012">
        <w:rPr>
          <w:rFonts w:ascii="Arial Unicode MS" w:hAnsi="Arial Unicode MS"/>
          <w:b/>
          <w:color w:val="666699"/>
          <w:sz w:val="18"/>
        </w:rPr>
        <w:t>5</w:t>
      </w:r>
      <w:r w:rsidR="00FE15A7">
        <w:rPr>
          <w:rFonts w:ascii="Arial Unicode MS" w:hAnsi="Arial Unicode MS" w:hint="eastAsia"/>
          <w:b/>
          <w:color w:val="666699"/>
          <w:sz w:val="18"/>
        </w:rPr>
        <w:t>‧</w:t>
      </w:r>
      <w:r w:rsidRPr="00632012">
        <w:rPr>
          <w:rFonts w:ascii="Arial Unicode MS" w:hAnsi="Arial Unicode MS"/>
          <w:color w:val="666699"/>
          <w:sz w:val="18"/>
        </w:rPr>
        <w:t>中華民國八十三年六月六日總統</w:t>
      </w:r>
      <w:r w:rsidR="009E28B3">
        <w:rPr>
          <w:rFonts w:ascii="Arial Unicode MS" w:hAnsi="Arial Unicode MS"/>
          <w:color w:val="666699"/>
          <w:sz w:val="18"/>
        </w:rPr>
        <w:t>（</w:t>
      </w:r>
      <w:r w:rsidRPr="00632012">
        <w:rPr>
          <w:rFonts w:ascii="Arial Unicode MS" w:hAnsi="Arial Unicode MS"/>
          <w:color w:val="666699"/>
          <w:sz w:val="18"/>
        </w:rPr>
        <w:t>83</w:t>
      </w:r>
      <w:r w:rsidR="009E28B3">
        <w:rPr>
          <w:rFonts w:ascii="Arial Unicode MS" w:hAnsi="Arial Unicode MS"/>
          <w:color w:val="666699"/>
          <w:sz w:val="18"/>
        </w:rPr>
        <w:t>）</w:t>
      </w:r>
      <w:r w:rsidRPr="00632012">
        <w:rPr>
          <w:rFonts w:ascii="Arial Unicode MS" w:hAnsi="Arial Unicode MS"/>
          <w:color w:val="666699"/>
          <w:sz w:val="18"/>
        </w:rPr>
        <w:t>華總</w:t>
      </w:r>
      <w:r w:rsidR="009E28B3">
        <w:rPr>
          <w:rFonts w:ascii="Arial Unicode MS" w:hAnsi="Arial Unicode MS"/>
          <w:color w:val="666699"/>
          <w:sz w:val="18"/>
        </w:rPr>
        <w:t>（</w:t>
      </w:r>
      <w:r w:rsidRPr="00632012">
        <w:rPr>
          <w:rFonts w:ascii="Arial Unicode MS" w:hAnsi="Arial Unicode MS"/>
          <w:color w:val="666699"/>
          <w:sz w:val="18"/>
        </w:rPr>
        <w:t>一</w:t>
      </w:r>
      <w:r w:rsidR="009E28B3">
        <w:rPr>
          <w:rFonts w:ascii="Arial Unicode MS" w:hAnsi="Arial Unicode MS"/>
          <w:color w:val="666699"/>
          <w:sz w:val="18"/>
        </w:rPr>
        <w:t>）</w:t>
      </w:r>
      <w:r w:rsidRPr="00632012">
        <w:rPr>
          <w:rFonts w:ascii="Arial Unicode MS" w:hAnsi="Arial Unicode MS"/>
          <w:color w:val="666699"/>
          <w:sz w:val="18"/>
        </w:rPr>
        <w:t>義字第</w:t>
      </w:r>
      <w:r w:rsidRPr="00632012">
        <w:rPr>
          <w:rFonts w:ascii="Arial Unicode MS" w:hAnsi="Arial Unicode MS"/>
          <w:color w:val="666699"/>
          <w:sz w:val="18"/>
        </w:rPr>
        <w:t>3106</w:t>
      </w:r>
      <w:r w:rsidRPr="00632012">
        <w:rPr>
          <w:rFonts w:ascii="Arial Unicode MS" w:hAnsi="Arial Unicode MS"/>
          <w:color w:val="666699"/>
          <w:sz w:val="18"/>
        </w:rPr>
        <w:t>號令修正公布第</w:t>
      </w:r>
      <w:r w:rsidRPr="00632012">
        <w:rPr>
          <w:rFonts w:ascii="Arial Unicode MS" w:hAnsi="Arial Unicode MS"/>
          <w:color w:val="666699"/>
          <w:sz w:val="18"/>
        </w:rPr>
        <w:t>19</w:t>
      </w:r>
      <w:r w:rsidRPr="00632012">
        <w:rPr>
          <w:rFonts w:ascii="Arial Unicode MS" w:hAnsi="Arial Unicode MS"/>
          <w:color w:val="666699"/>
          <w:sz w:val="18"/>
        </w:rPr>
        <w:t>條條文</w:t>
      </w:r>
    </w:p>
    <w:p w14:paraId="7B404A17" w14:textId="77777777" w:rsidR="00134B25" w:rsidRPr="00632012" w:rsidRDefault="00134B25" w:rsidP="009F16CC">
      <w:pPr>
        <w:ind w:leftChars="60" w:left="120"/>
        <w:rPr>
          <w:rFonts w:ascii="Arial Unicode MS" w:hAnsi="Arial Unicode MS"/>
          <w:color w:val="666699"/>
          <w:sz w:val="18"/>
        </w:rPr>
      </w:pPr>
      <w:r w:rsidRPr="00632012">
        <w:rPr>
          <w:rFonts w:ascii="Arial Unicode MS" w:hAnsi="Arial Unicode MS"/>
          <w:b/>
          <w:color w:val="666699"/>
          <w:sz w:val="18"/>
        </w:rPr>
        <w:t>6</w:t>
      </w:r>
      <w:r w:rsidR="00FE15A7">
        <w:rPr>
          <w:rFonts w:ascii="Arial Unicode MS" w:hAnsi="Arial Unicode MS" w:hint="eastAsia"/>
          <w:b/>
          <w:color w:val="666699"/>
          <w:sz w:val="18"/>
        </w:rPr>
        <w:t>‧</w:t>
      </w:r>
      <w:r w:rsidRPr="00632012">
        <w:rPr>
          <w:rFonts w:ascii="Arial Unicode MS" w:hAnsi="Arial Unicode MS"/>
          <w:color w:val="666699"/>
          <w:sz w:val="18"/>
        </w:rPr>
        <w:t>中華民國八十六年五月十四日總統</w:t>
      </w:r>
      <w:r w:rsidR="009E28B3">
        <w:rPr>
          <w:rFonts w:ascii="Arial Unicode MS" w:hAnsi="Arial Unicode MS"/>
          <w:color w:val="666699"/>
          <w:sz w:val="18"/>
        </w:rPr>
        <w:t>（</w:t>
      </w:r>
      <w:r w:rsidRPr="00632012">
        <w:rPr>
          <w:rFonts w:ascii="Arial Unicode MS" w:hAnsi="Arial Unicode MS"/>
          <w:color w:val="666699"/>
          <w:sz w:val="18"/>
        </w:rPr>
        <w:t>86</w:t>
      </w:r>
      <w:r w:rsidR="009E28B3">
        <w:rPr>
          <w:rFonts w:ascii="Arial Unicode MS" w:hAnsi="Arial Unicode MS"/>
          <w:color w:val="666699"/>
          <w:sz w:val="18"/>
        </w:rPr>
        <w:t>）</w:t>
      </w:r>
      <w:r w:rsidRPr="00632012">
        <w:rPr>
          <w:rFonts w:ascii="Arial Unicode MS" w:hAnsi="Arial Unicode MS"/>
          <w:color w:val="666699"/>
          <w:sz w:val="18"/>
        </w:rPr>
        <w:t>華總</w:t>
      </w:r>
      <w:r w:rsidR="009E28B3">
        <w:rPr>
          <w:rFonts w:ascii="Arial Unicode MS" w:hAnsi="Arial Unicode MS"/>
          <w:color w:val="666699"/>
          <w:sz w:val="18"/>
        </w:rPr>
        <w:t>（</w:t>
      </w:r>
      <w:r w:rsidRPr="00632012">
        <w:rPr>
          <w:rFonts w:ascii="Arial Unicode MS" w:hAnsi="Arial Unicode MS"/>
          <w:color w:val="666699"/>
          <w:sz w:val="18"/>
        </w:rPr>
        <w:t>一</w:t>
      </w:r>
      <w:r w:rsidR="009E28B3">
        <w:rPr>
          <w:rFonts w:ascii="Arial Unicode MS" w:hAnsi="Arial Unicode MS"/>
          <w:color w:val="666699"/>
          <w:sz w:val="18"/>
        </w:rPr>
        <w:t>）</w:t>
      </w:r>
      <w:r w:rsidRPr="00632012">
        <w:rPr>
          <w:rFonts w:ascii="Arial Unicode MS" w:hAnsi="Arial Unicode MS"/>
          <w:color w:val="666699"/>
          <w:sz w:val="18"/>
        </w:rPr>
        <w:t>義字第</w:t>
      </w:r>
      <w:r w:rsidRPr="00632012">
        <w:rPr>
          <w:rFonts w:ascii="Arial Unicode MS" w:hAnsi="Arial Unicode MS"/>
          <w:color w:val="666699"/>
          <w:sz w:val="18"/>
        </w:rPr>
        <w:t>8600108270</w:t>
      </w:r>
      <w:r w:rsidRPr="00632012">
        <w:rPr>
          <w:rFonts w:ascii="Arial Unicode MS" w:hAnsi="Arial Unicode MS"/>
          <w:color w:val="666699"/>
          <w:sz w:val="18"/>
        </w:rPr>
        <w:t>號令修正公布第</w:t>
      </w:r>
      <w:r w:rsidRPr="00632012">
        <w:rPr>
          <w:rFonts w:ascii="Arial Unicode MS" w:hAnsi="Arial Unicode MS"/>
          <w:color w:val="666699"/>
          <w:sz w:val="18"/>
        </w:rPr>
        <w:t>28</w:t>
      </w:r>
      <w:r w:rsidRPr="00632012">
        <w:rPr>
          <w:rFonts w:ascii="Arial Unicode MS" w:hAnsi="Arial Unicode MS"/>
          <w:color w:val="666699"/>
          <w:sz w:val="18"/>
        </w:rPr>
        <w:t>條條文</w:t>
      </w:r>
    </w:p>
    <w:p w14:paraId="6C6745CB" w14:textId="77777777" w:rsidR="00134B25" w:rsidRPr="00632012" w:rsidRDefault="00134B25" w:rsidP="009F16CC">
      <w:pPr>
        <w:ind w:leftChars="60" w:left="120"/>
        <w:rPr>
          <w:rFonts w:ascii="Arial Unicode MS" w:hAnsi="Arial Unicode MS"/>
          <w:sz w:val="18"/>
        </w:rPr>
      </w:pPr>
      <w:r w:rsidRPr="00632012">
        <w:rPr>
          <w:rFonts w:ascii="Arial Unicode MS" w:hAnsi="Arial Unicode MS"/>
          <w:b/>
          <w:color w:val="666699"/>
          <w:sz w:val="18"/>
        </w:rPr>
        <w:t>7</w:t>
      </w:r>
      <w:r w:rsidR="00FE15A7">
        <w:rPr>
          <w:rFonts w:ascii="Arial Unicode MS" w:hAnsi="Arial Unicode MS" w:hint="eastAsia"/>
          <w:b/>
          <w:color w:val="666699"/>
          <w:sz w:val="18"/>
        </w:rPr>
        <w:t>‧</w:t>
      </w:r>
      <w:r w:rsidRPr="00632012">
        <w:rPr>
          <w:rFonts w:ascii="Arial Unicode MS" w:hAnsi="Arial Unicode MS"/>
          <w:color w:val="666699"/>
          <w:sz w:val="18"/>
        </w:rPr>
        <w:t>中華民國八十六年十一月二十六日總統</w:t>
      </w:r>
      <w:r w:rsidR="009E28B3">
        <w:rPr>
          <w:rFonts w:ascii="Arial Unicode MS" w:hAnsi="Arial Unicode MS"/>
          <w:color w:val="666699"/>
          <w:sz w:val="18"/>
        </w:rPr>
        <w:t>（</w:t>
      </w:r>
      <w:r w:rsidRPr="00632012">
        <w:rPr>
          <w:rFonts w:ascii="Arial Unicode MS" w:hAnsi="Arial Unicode MS"/>
          <w:color w:val="666699"/>
          <w:sz w:val="18"/>
        </w:rPr>
        <w:t>86</w:t>
      </w:r>
      <w:r w:rsidR="009E28B3">
        <w:rPr>
          <w:rFonts w:ascii="Arial Unicode MS" w:hAnsi="Arial Unicode MS"/>
          <w:color w:val="666699"/>
          <w:sz w:val="18"/>
        </w:rPr>
        <w:t>）</w:t>
      </w:r>
      <w:r w:rsidRPr="00632012">
        <w:rPr>
          <w:rFonts w:ascii="Arial Unicode MS" w:hAnsi="Arial Unicode MS"/>
          <w:color w:val="666699"/>
          <w:sz w:val="18"/>
        </w:rPr>
        <w:t>華總</w:t>
      </w:r>
      <w:r w:rsidR="009E28B3">
        <w:rPr>
          <w:rFonts w:ascii="Arial Unicode MS" w:hAnsi="Arial Unicode MS"/>
          <w:color w:val="666699"/>
          <w:sz w:val="18"/>
        </w:rPr>
        <w:t>（</w:t>
      </w:r>
      <w:r w:rsidRPr="00632012">
        <w:rPr>
          <w:rFonts w:ascii="Arial Unicode MS" w:hAnsi="Arial Unicode MS"/>
          <w:color w:val="666699"/>
          <w:sz w:val="18"/>
        </w:rPr>
        <w:t>一</w:t>
      </w:r>
      <w:r w:rsidR="009E28B3">
        <w:rPr>
          <w:rFonts w:ascii="Arial Unicode MS" w:hAnsi="Arial Unicode MS"/>
          <w:color w:val="666699"/>
          <w:sz w:val="18"/>
        </w:rPr>
        <w:t>）</w:t>
      </w:r>
      <w:r w:rsidRPr="00632012">
        <w:rPr>
          <w:rFonts w:ascii="Arial Unicode MS" w:hAnsi="Arial Unicode MS"/>
          <w:color w:val="666699"/>
          <w:sz w:val="18"/>
        </w:rPr>
        <w:t>義字第</w:t>
      </w:r>
      <w:r w:rsidRPr="00632012">
        <w:rPr>
          <w:rFonts w:ascii="Arial Unicode MS" w:hAnsi="Arial Unicode MS"/>
          <w:color w:val="666699"/>
          <w:sz w:val="18"/>
        </w:rPr>
        <w:t>8600251020</w:t>
      </w:r>
      <w:r w:rsidRPr="00632012">
        <w:rPr>
          <w:rFonts w:ascii="Arial Unicode MS" w:hAnsi="Arial Unicode MS"/>
          <w:color w:val="666699"/>
          <w:sz w:val="18"/>
        </w:rPr>
        <w:t>號令修正公布第</w:t>
      </w:r>
      <w:r w:rsidRPr="00632012">
        <w:rPr>
          <w:rFonts w:ascii="Arial Unicode MS" w:hAnsi="Arial Unicode MS"/>
          <w:color w:val="666699"/>
          <w:sz w:val="18"/>
        </w:rPr>
        <w:t>19</w:t>
      </w:r>
      <w:r w:rsidRPr="00632012">
        <w:rPr>
          <w:rFonts w:ascii="Arial Unicode MS" w:hAnsi="Arial Unicode MS"/>
          <w:color w:val="666699"/>
          <w:sz w:val="18"/>
        </w:rPr>
        <w:t>條條文；並增訂第</w:t>
      </w:r>
      <w:r w:rsidR="00B14DFA" w:rsidRPr="00632012">
        <w:rPr>
          <w:rFonts w:ascii="Arial Unicode MS" w:hAnsi="Arial Unicode MS"/>
          <w:color w:val="666699"/>
          <w:sz w:val="18"/>
        </w:rPr>
        <w:t>19-1</w:t>
      </w:r>
      <w:r w:rsidRPr="00632012">
        <w:rPr>
          <w:rFonts w:ascii="Arial Unicode MS" w:hAnsi="Arial Unicode MS"/>
          <w:color w:val="666699"/>
          <w:sz w:val="18"/>
        </w:rPr>
        <w:t>條條文</w:t>
      </w:r>
    </w:p>
    <w:p w14:paraId="50ED7D3F" w14:textId="77777777" w:rsidR="00134B25" w:rsidRPr="00632012" w:rsidRDefault="00B92443" w:rsidP="009F16CC">
      <w:pPr>
        <w:ind w:leftChars="60" w:left="120"/>
        <w:jc w:val="both"/>
        <w:rPr>
          <w:rFonts w:ascii="Arial Unicode MS" w:hAnsi="Arial Unicode MS"/>
          <w:color w:val="666699"/>
          <w:sz w:val="18"/>
        </w:rPr>
      </w:pPr>
      <w:r w:rsidRPr="00632012">
        <w:rPr>
          <w:rFonts w:ascii="Arial Unicode MS" w:hAnsi="Arial Unicode MS" w:hint="eastAsia"/>
          <w:b/>
          <w:color w:val="666699"/>
          <w:sz w:val="18"/>
        </w:rPr>
        <w:t>8</w:t>
      </w:r>
      <w:r w:rsidR="00FE15A7">
        <w:rPr>
          <w:rFonts w:ascii="Arial Unicode MS" w:hAnsi="Arial Unicode MS" w:hint="eastAsia"/>
          <w:b/>
          <w:color w:val="666699"/>
          <w:sz w:val="18"/>
        </w:rPr>
        <w:t>‧</w:t>
      </w:r>
      <w:r w:rsidRPr="00632012">
        <w:rPr>
          <w:rFonts w:ascii="Arial Unicode MS" w:hAnsi="Arial Unicode MS"/>
          <w:color w:val="666699"/>
          <w:sz w:val="18"/>
        </w:rPr>
        <w:t>中華民國九十五年六月十四日總統華總一義字第</w:t>
      </w:r>
      <w:r w:rsidRPr="00632012">
        <w:rPr>
          <w:rFonts w:ascii="Arial Unicode MS" w:hAnsi="Arial Unicode MS"/>
          <w:color w:val="666699"/>
          <w:sz w:val="18"/>
        </w:rPr>
        <w:t>09500085881</w:t>
      </w:r>
      <w:r w:rsidRPr="00632012">
        <w:rPr>
          <w:rFonts w:ascii="Arial Unicode MS" w:hAnsi="Arial Unicode MS"/>
          <w:color w:val="666699"/>
          <w:sz w:val="18"/>
        </w:rPr>
        <w:t>號令修正公布第</w:t>
      </w:r>
      <w:hyperlink w:anchor="a19" w:history="1">
        <w:r w:rsidRPr="00632012">
          <w:rPr>
            <w:rStyle w:val="a3"/>
            <w:rFonts w:ascii="Arial Unicode MS" w:hAnsi="Arial Unicode MS"/>
            <w:sz w:val="18"/>
          </w:rPr>
          <w:t>19</w:t>
        </w:r>
      </w:hyperlink>
      <w:r w:rsidRPr="00632012">
        <w:rPr>
          <w:rFonts w:ascii="Arial Unicode MS" w:hAnsi="Arial Unicode MS"/>
          <w:color w:val="666699"/>
          <w:sz w:val="18"/>
        </w:rPr>
        <w:t>、</w:t>
      </w:r>
      <w:hyperlink w:anchor="a19b1" w:history="1">
        <w:r w:rsidRPr="00632012">
          <w:rPr>
            <w:rStyle w:val="a3"/>
            <w:rFonts w:ascii="Arial Unicode MS" w:hAnsi="Arial Unicode MS"/>
            <w:sz w:val="18"/>
          </w:rPr>
          <w:t>19-1</w:t>
        </w:r>
      </w:hyperlink>
      <w:r w:rsidRPr="00632012">
        <w:rPr>
          <w:rFonts w:ascii="Arial Unicode MS" w:hAnsi="Arial Unicode MS"/>
          <w:color w:val="666699"/>
          <w:sz w:val="18"/>
        </w:rPr>
        <w:t>、</w:t>
      </w:r>
      <w:hyperlink w:anchor="a77" w:history="1">
        <w:r w:rsidRPr="00632012">
          <w:rPr>
            <w:rStyle w:val="a3"/>
            <w:rFonts w:ascii="Arial Unicode MS" w:hAnsi="Arial Unicode MS"/>
            <w:sz w:val="18"/>
          </w:rPr>
          <w:t>77</w:t>
        </w:r>
      </w:hyperlink>
      <w:r w:rsidRPr="00632012">
        <w:rPr>
          <w:rFonts w:ascii="Arial Unicode MS" w:hAnsi="Arial Unicode MS"/>
          <w:color w:val="666699"/>
          <w:sz w:val="18"/>
        </w:rPr>
        <w:t>條條文；增訂</w:t>
      </w:r>
      <w:hyperlink w:anchor="a19b2" w:history="1">
        <w:r w:rsidRPr="00632012">
          <w:rPr>
            <w:rStyle w:val="a3"/>
            <w:rFonts w:ascii="Arial Unicode MS" w:hAnsi="Arial Unicode MS"/>
            <w:sz w:val="18"/>
          </w:rPr>
          <w:t>第</w:t>
        </w:r>
        <w:r w:rsidRPr="00632012">
          <w:rPr>
            <w:rStyle w:val="a3"/>
            <w:rFonts w:ascii="Arial Unicode MS" w:hAnsi="Arial Unicode MS"/>
            <w:sz w:val="18"/>
          </w:rPr>
          <w:t>19-2</w:t>
        </w:r>
        <w:r w:rsidRPr="00632012">
          <w:rPr>
            <w:rStyle w:val="a3"/>
            <w:rFonts w:ascii="Arial Unicode MS" w:hAnsi="Arial Unicode MS"/>
            <w:sz w:val="18"/>
          </w:rPr>
          <w:t>條</w:t>
        </w:r>
      </w:hyperlink>
      <w:r w:rsidRPr="00632012">
        <w:rPr>
          <w:rFonts w:ascii="Arial Unicode MS" w:hAnsi="Arial Unicode MS"/>
          <w:color w:val="666699"/>
          <w:sz w:val="18"/>
        </w:rPr>
        <w:t>條文；並自九十五年七月一日施行</w:t>
      </w:r>
    </w:p>
    <w:p w14:paraId="41EAC782" w14:textId="77777777" w:rsidR="00B92443" w:rsidRPr="00632012" w:rsidRDefault="00B92443" w:rsidP="00B92443">
      <w:pPr>
        <w:ind w:left="119"/>
        <w:jc w:val="both"/>
        <w:rPr>
          <w:rFonts w:ascii="Arial Unicode MS" w:hAnsi="Arial Unicode MS"/>
          <w:color w:val="666699"/>
        </w:rPr>
      </w:pPr>
    </w:p>
    <w:p w14:paraId="66F49619" w14:textId="77777777" w:rsidR="00134B25" w:rsidRPr="00FE15A7" w:rsidRDefault="00134B25" w:rsidP="00FE15A7">
      <w:pPr>
        <w:pStyle w:val="1"/>
        <w:rPr>
          <w:color w:val="990000"/>
        </w:rPr>
      </w:pPr>
      <w:bookmarkStart w:id="1" w:name="a章節索引"/>
      <w:bookmarkEnd w:id="1"/>
      <w:r w:rsidRPr="00FE15A7">
        <w:rPr>
          <w:color w:val="990000"/>
        </w:rPr>
        <w:t>【</w:t>
      </w:r>
      <w:r w:rsidRPr="00FE15A7">
        <w:rPr>
          <w:rFonts w:hint="eastAsia"/>
          <w:color w:val="990000"/>
        </w:rPr>
        <w:t>章節索引</w:t>
      </w:r>
      <w:r w:rsidRPr="00FE15A7">
        <w:rPr>
          <w:color w:val="990000"/>
        </w:rPr>
        <w:t>】</w:t>
      </w:r>
    </w:p>
    <w:p w14:paraId="502F2F0C" w14:textId="77777777" w:rsidR="00E47E52" w:rsidRPr="00E47E52" w:rsidRDefault="00E47E52" w:rsidP="00E47E52">
      <w:pPr>
        <w:ind w:leftChars="71" w:left="142"/>
        <w:rPr>
          <w:rFonts w:ascii="Arial Unicode MS" w:hAnsi="Arial Unicode MS"/>
          <w:color w:val="800000"/>
        </w:rPr>
      </w:pPr>
      <w:r w:rsidRPr="00E47E52">
        <w:rPr>
          <w:rFonts w:ascii="Arial Unicode MS" w:hAnsi="Arial Unicode MS" w:hint="eastAsia"/>
          <w:color w:val="800000"/>
        </w:rPr>
        <w:t xml:space="preserve">第一章　</w:t>
      </w:r>
      <w:hyperlink w:anchor="_第一章__總" w:history="1">
        <w:r w:rsidRPr="00456297">
          <w:rPr>
            <w:rStyle w:val="a3"/>
            <w:rFonts w:ascii="Arial Unicode MS" w:hAnsi="Arial Unicode MS" w:hint="eastAsia"/>
          </w:rPr>
          <w:t>總則</w:t>
        </w:r>
      </w:hyperlink>
      <w:r w:rsidRPr="00E47E52">
        <w:rPr>
          <w:rFonts w:ascii="Arial Unicode MS" w:hAnsi="Arial Unicode MS" w:hint="eastAsia"/>
          <w:color w:val="800000"/>
        </w:rPr>
        <w:t xml:space="preserve">　§</w:t>
      </w:r>
      <w:r w:rsidRPr="00E47E52">
        <w:rPr>
          <w:rFonts w:ascii="Arial Unicode MS" w:hAnsi="Arial Unicode MS" w:hint="eastAsia"/>
          <w:color w:val="800000"/>
        </w:rPr>
        <w:t>1</w:t>
      </w:r>
    </w:p>
    <w:p w14:paraId="3D2CC3C4" w14:textId="77777777" w:rsidR="00E47E52" w:rsidRPr="00E47E52" w:rsidRDefault="00E47E52" w:rsidP="00E47E52">
      <w:pPr>
        <w:ind w:leftChars="71" w:left="142"/>
        <w:rPr>
          <w:rFonts w:ascii="Arial Unicode MS" w:hAnsi="Arial Unicode MS"/>
          <w:color w:val="800000"/>
        </w:rPr>
      </w:pPr>
      <w:r w:rsidRPr="00E47E52">
        <w:rPr>
          <w:rFonts w:ascii="Arial Unicode MS" w:hAnsi="Arial Unicode MS" w:hint="eastAsia"/>
          <w:color w:val="800000"/>
        </w:rPr>
        <w:t xml:space="preserve">第二章　</w:t>
      </w:r>
      <w:hyperlink w:anchor="_第二章__受刑人之調查及分類" w:history="1">
        <w:r w:rsidRPr="00456297">
          <w:rPr>
            <w:rStyle w:val="a3"/>
            <w:rFonts w:ascii="Arial Unicode MS" w:hAnsi="Arial Unicode MS" w:hint="eastAsia"/>
          </w:rPr>
          <w:t>受刑人之調查及分類</w:t>
        </w:r>
      </w:hyperlink>
      <w:r w:rsidRPr="00E47E52">
        <w:rPr>
          <w:rFonts w:ascii="Arial Unicode MS" w:hAnsi="Arial Unicode MS" w:hint="eastAsia"/>
          <w:color w:val="800000"/>
        </w:rPr>
        <w:t xml:space="preserve">　§</w:t>
      </w:r>
      <w:r w:rsidRPr="00E47E52">
        <w:rPr>
          <w:rFonts w:ascii="Arial Unicode MS" w:hAnsi="Arial Unicode MS" w:hint="eastAsia"/>
          <w:color w:val="800000"/>
        </w:rPr>
        <w:t>3</w:t>
      </w:r>
    </w:p>
    <w:p w14:paraId="795EF8F6" w14:textId="77777777" w:rsidR="00E47E52" w:rsidRPr="00E47E52" w:rsidRDefault="00E47E52" w:rsidP="00E47E52">
      <w:pPr>
        <w:ind w:leftChars="71" w:left="142"/>
        <w:rPr>
          <w:rFonts w:ascii="Arial Unicode MS" w:hAnsi="Arial Unicode MS"/>
          <w:color w:val="800000"/>
        </w:rPr>
      </w:pPr>
      <w:r w:rsidRPr="00E47E52">
        <w:rPr>
          <w:rFonts w:ascii="Arial Unicode MS" w:hAnsi="Arial Unicode MS" w:hint="eastAsia"/>
          <w:color w:val="800000"/>
        </w:rPr>
        <w:t xml:space="preserve">第三章　</w:t>
      </w:r>
      <w:hyperlink w:anchor="_第三章__累" w:history="1">
        <w:r w:rsidRPr="00456297">
          <w:rPr>
            <w:rStyle w:val="a3"/>
            <w:rFonts w:ascii="Arial Unicode MS" w:hAnsi="Arial Unicode MS" w:hint="eastAsia"/>
          </w:rPr>
          <w:t>累進處遇</w:t>
        </w:r>
      </w:hyperlink>
      <w:r w:rsidRPr="00E47E52">
        <w:rPr>
          <w:rFonts w:ascii="Arial Unicode MS" w:hAnsi="Arial Unicode MS" w:hint="eastAsia"/>
          <w:color w:val="800000"/>
        </w:rPr>
        <w:t xml:space="preserve">　§</w:t>
      </w:r>
      <w:r w:rsidRPr="00E47E52">
        <w:rPr>
          <w:rFonts w:ascii="Arial Unicode MS" w:hAnsi="Arial Unicode MS" w:hint="eastAsia"/>
          <w:color w:val="800000"/>
        </w:rPr>
        <w:t>13</w:t>
      </w:r>
    </w:p>
    <w:p w14:paraId="4B81EF80" w14:textId="77777777" w:rsidR="00E47E52" w:rsidRPr="00E47E52" w:rsidRDefault="00E47E52" w:rsidP="00E47E52">
      <w:pPr>
        <w:ind w:leftChars="71" w:left="142"/>
        <w:rPr>
          <w:rFonts w:ascii="Arial Unicode MS" w:hAnsi="Arial Unicode MS"/>
          <w:color w:val="800000"/>
        </w:rPr>
      </w:pPr>
      <w:r w:rsidRPr="00E47E52">
        <w:rPr>
          <w:rFonts w:ascii="Arial Unicode MS" w:hAnsi="Arial Unicode MS" w:hint="eastAsia"/>
          <w:color w:val="800000"/>
        </w:rPr>
        <w:t xml:space="preserve">第四章　</w:t>
      </w:r>
      <w:hyperlink w:anchor="_第四章__監禁及戒護" w:history="1">
        <w:r w:rsidRPr="00456297">
          <w:rPr>
            <w:rStyle w:val="a3"/>
            <w:rFonts w:ascii="Arial Unicode MS" w:hAnsi="Arial Unicode MS" w:hint="eastAsia"/>
          </w:rPr>
          <w:t>監禁及戒護</w:t>
        </w:r>
      </w:hyperlink>
      <w:r w:rsidRPr="00E47E52">
        <w:rPr>
          <w:rFonts w:ascii="Arial Unicode MS" w:hAnsi="Arial Unicode MS" w:hint="eastAsia"/>
          <w:color w:val="800000"/>
        </w:rPr>
        <w:t xml:space="preserve">　§</w:t>
      </w:r>
      <w:r w:rsidRPr="00E47E52">
        <w:rPr>
          <w:rFonts w:ascii="Arial Unicode MS" w:hAnsi="Arial Unicode MS" w:hint="eastAsia"/>
          <w:color w:val="800000"/>
        </w:rPr>
        <w:t>26</w:t>
      </w:r>
    </w:p>
    <w:p w14:paraId="52CDDE56" w14:textId="77777777" w:rsidR="00E47E52" w:rsidRPr="00E47E52" w:rsidRDefault="00E47E52" w:rsidP="00E47E52">
      <w:pPr>
        <w:ind w:leftChars="71" w:left="142"/>
        <w:rPr>
          <w:rFonts w:ascii="Arial Unicode MS" w:hAnsi="Arial Unicode MS"/>
          <w:color w:val="800000"/>
        </w:rPr>
      </w:pPr>
      <w:r w:rsidRPr="00E47E52">
        <w:rPr>
          <w:rFonts w:ascii="Arial Unicode MS" w:hAnsi="Arial Unicode MS" w:hint="eastAsia"/>
          <w:color w:val="800000"/>
        </w:rPr>
        <w:t xml:space="preserve">第五章　</w:t>
      </w:r>
      <w:hyperlink w:anchor="_第五章__作" w:history="1">
        <w:r w:rsidRPr="00456297">
          <w:rPr>
            <w:rStyle w:val="a3"/>
            <w:rFonts w:ascii="Arial Unicode MS" w:hAnsi="Arial Unicode MS" w:hint="eastAsia"/>
          </w:rPr>
          <w:t>作業</w:t>
        </w:r>
      </w:hyperlink>
      <w:r w:rsidRPr="00E47E52">
        <w:rPr>
          <w:rFonts w:ascii="Arial Unicode MS" w:hAnsi="Arial Unicode MS" w:hint="eastAsia"/>
          <w:color w:val="800000"/>
        </w:rPr>
        <w:t xml:space="preserve">　§</w:t>
      </w:r>
      <w:r w:rsidRPr="00E47E52">
        <w:rPr>
          <w:rFonts w:ascii="Arial Unicode MS" w:hAnsi="Arial Unicode MS" w:hint="eastAsia"/>
          <w:color w:val="800000"/>
        </w:rPr>
        <w:t>36</w:t>
      </w:r>
    </w:p>
    <w:p w14:paraId="3ED7651B" w14:textId="77777777" w:rsidR="00E47E52" w:rsidRPr="00E47E52" w:rsidRDefault="00E47E52" w:rsidP="00E47E52">
      <w:pPr>
        <w:ind w:leftChars="71" w:left="142"/>
        <w:rPr>
          <w:rFonts w:ascii="Arial Unicode MS" w:hAnsi="Arial Unicode MS"/>
          <w:color w:val="800000"/>
        </w:rPr>
      </w:pPr>
      <w:r w:rsidRPr="00E47E52">
        <w:rPr>
          <w:rFonts w:ascii="Arial Unicode MS" w:hAnsi="Arial Unicode MS" w:hint="eastAsia"/>
          <w:color w:val="800000"/>
        </w:rPr>
        <w:t xml:space="preserve">第六章　</w:t>
      </w:r>
      <w:hyperlink w:anchor="_第六章__教" w:history="1">
        <w:r w:rsidRPr="00456297">
          <w:rPr>
            <w:rStyle w:val="a3"/>
            <w:rFonts w:ascii="Arial Unicode MS" w:hAnsi="Arial Unicode MS" w:hint="eastAsia"/>
          </w:rPr>
          <w:t>教化</w:t>
        </w:r>
      </w:hyperlink>
      <w:r w:rsidRPr="00E47E52">
        <w:rPr>
          <w:rFonts w:ascii="Arial Unicode MS" w:hAnsi="Arial Unicode MS" w:hint="eastAsia"/>
          <w:color w:val="800000"/>
        </w:rPr>
        <w:t xml:space="preserve">　§</w:t>
      </w:r>
      <w:r w:rsidRPr="00E47E52">
        <w:rPr>
          <w:rFonts w:ascii="Arial Unicode MS" w:hAnsi="Arial Unicode MS" w:hint="eastAsia"/>
          <w:color w:val="800000"/>
        </w:rPr>
        <w:t>47</w:t>
      </w:r>
    </w:p>
    <w:p w14:paraId="684E8ACF" w14:textId="77777777" w:rsidR="00E47E52" w:rsidRPr="00E47E52" w:rsidRDefault="00E47E52" w:rsidP="00E47E52">
      <w:pPr>
        <w:ind w:leftChars="71" w:left="142"/>
        <w:rPr>
          <w:rFonts w:ascii="Arial Unicode MS" w:hAnsi="Arial Unicode MS"/>
          <w:color w:val="800000"/>
        </w:rPr>
      </w:pPr>
      <w:r w:rsidRPr="00E47E52">
        <w:rPr>
          <w:rFonts w:ascii="Arial Unicode MS" w:hAnsi="Arial Unicode MS" w:hint="eastAsia"/>
          <w:color w:val="800000"/>
        </w:rPr>
        <w:t xml:space="preserve">第七章　</w:t>
      </w:r>
      <w:hyperlink w:anchor="_第七章__接見及寄發書信" w:history="1">
        <w:r w:rsidRPr="00456297">
          <w:rPr>
            <w:rStyle w:val="a3"/>
            <w:rFonts w:ascii="Arial Unicode MS" w:hAnsi="Arial Unicode MS" w:hint="eastAsia"/>
          </w:rPr>
          <w:t>接見及寄發書信</w:t>
        </w:r>
      </w:hyperlink>
      <w:r w:rsidRPr="00E47E52">
        <w:rPr>
          <w:rFonts w:ascii="Arial Unicode MS" w:hAnsi="Arial Unicode MS" w:hint="eastAsia"/>
          <w:color w:val="800000"/>
        </w:rPr>
        <w:t xml:space="preserve">　§</w:t>
      </w:r>
      <w:r w:rsidRPr="00E47E52">
        <w:rPr>
          <w:rFonts w:ascii="Arial Unicode MS" w:hAnsi="Arial Unicode MS" w:hint="eastAsia"/>
          <w:color w:val="800000"/>
        </w:rPr>
        <w:t>54</w:t>
      </w:r>
    </w:p>
    <w:p w14:paraId="28300469" w14:textId="77777777" w:rsidR="00E47E52" w:rsidRPr="00E47E52" w:rsidRDefault="00E47E52" w:rsidP="00E47E52">
      <w:pPr>
        <w:ind w:leftChars="71" w:left="142"/>
        <w:rPr>
          <w:rFonts w:ascii="Arial Unicode MS" w:hAnsi="Arial Unicode MS"/>
          <w:color w:val="800000"/>
        </w:rPr>
      </w:pPr>
      <w:r w:rsidRPr="00E47E52">
        <w:rPr>
          <w:rFonts w:ascii="Arial Unicode MS" w:hAnsi="Arial Unicode MS" w:hint="eastAsia"/>
          <w:color w:val="800000"/>
        </w:rPr>
        <w:t xml:space="preserve">第八章　</w:t>
      </w:r>
      <w:hyperlink w:anchor="_第八章__給" w:history="1">
        <w:r w:rsidRPr="00456297">
          <w:rPr>
            <w:rStyle w:val="a3"/>
            <w:rFonts w:ascii="Arial Unicode MS" w:hAnsi="Arial Unicode MS" w:hint="eastAsia"/>
          </w:rPr>
          <w:t>給養</w:t>
        </w:r>
      </w:hyperlink>
      <w:r w:rsidRPr="00E47E52">
        <w:rPr>
          <w:rFonts w:ascii="Arial Unicode MS" w:hAnsi="Arial Unicode MS" w:hint="eastAsia"/>
          <w:color w:val="800000"/>
        </w:rPr>
        <w:t xml:space="preserve">　§</w:t>
      </w:r>
      <w:r w:rsidRPr="00E47E52">
        <w:rPr>
          <w:rFonts w:ascii="Arial Unicode MS" w:hAnsi="Arial Unicode MS" w:hint="eastAsia"/>
          <w:color w:val="800000"/>
        </w:rPr>
        <w:t>60</w:t>
      </w:r>
    </w:p>
    <w:p w14:paraId="5526087C" w14:textId="77777777" w:rsidR="00E47E52" w:rsidRPr="00E47E52" w:rsidRDefault="00E47E52" w:rsidP="00E47E52">
      <w:pPr>
        <w:ind w:leftChars="71" w:left="142"/>
        <w:rPr>
          <w:rFonts w:ascii="Arial Unicode MS" w:hAnsi="Arial Unicode MS"/>
          <w:color w:val="800000"/>
        </w:rPr>
      </w:pPr>
      <w:r w:rsidRPr="00E47E52">
        <w:rPr>
          <w:rFonts w:ascii="Arial Unicode MS" w:hAnsi="Arial Unicode MS" w:hint="eastAsia"/>
          <w:color w:val="800000"/>
        </w:rPr>
        <w:t xml:space="preserve">第九章　</w:t>
      </w:r>
      <w:hyperlink w:anchor="_第九章__累進處遇之審查" w:history="1">
        <w:r w:rsidRPr="00456297">
          <w:rPr>
            <w:rStyle w:val="a3"/>
            <w:rFonts w:ascii="Arial Unicode MS" w:hAnsi="Arial Unicode MS" w:hint="eastAsia"/>
          </w:rPr>
          <w:t>累進處遇之審查</w:t>
        </w:r>
      </w:hyperlink>
      <w:r w:rsidRPr="00E47E52">
        <w:rPr>
          <w:rFonts w:ascii="Arial Unicode MS" w:hAnsi="Arial Unicode MS" w:hint="eastAsia"/>
          <w:color w:val="800000"/>
        </w:rPr>
        <w:t xml:space="preserve">　§</w:t>
      </w:r>
      <w:r w:rsidRPr="00E47E52">
        <w:rPr>
          <w:rFonts w:ascii="Arial Unicode MS" w:hAnsi="Arial Unicode MS" w:hint="eastAsia"/>
          <w:color w:val="800000"/>
        </w:rPr>
        <w:t>65</w:t>
      </w:r>
    </w:p>
    <w:p w14:paraId="2F205CCE" w14:textId="77777777" w:rsidR="00E47E52" w:rsidRPr="00E47E52" w:rsidRDefault="00E47E52" w:rsidP="00E47E52">
      <w:pPr>
        <w:ind w:leftChars="71" w:left="142"/>
        <w:rPr>
          <w:rFonts w:ascii="Arial Unicode MS" w:hAnsi="Arial Unicode MS"/>
          <w:color w:val="800000"/>
        </w:rPr>
      </w:pPr>
      <w:r w:rsidRPr="00E47E52">
        <w:rPr>
          <w:rFonts w:ascii="Arial Unicode MS" w:hAnsi="Arial Unicode MS" w:hint="eastAsia"/>
          <w:color w:val="800000"/>
        </w:rPr>
        <w:t>第</w:t>
      </w:r>
      <w:r w:rsidR="008813F9" w:rsidRPr="008813F9">
        <w:rPr>
          <w:rFonts w:ascii="Arial Unicode MS" w:hAnsi="Arial Unicode MS" w:hint="eastAsia"/>
          <w:color w:val="800000"/>
        </w:rPr>
        <w:t>十</w:t>
      </w:r>
      <w:r w:rsidRPr="00E47E52">
        <w:rPr>
          <w:rFonts w:ascii="Arial Unicode MS" w:hAnsi="Arial Unicode MS" w:hint="eastAsia"/>
          <w:color w:val="800000"/>
        </w:rPr>
        <w:t xml:space="preserve">章　</w:t>
      </w:r>
      <w:hyperlink w:anchor="_第十章__留級及降級" w:history="1">
        <w:r w:rsidRPr="00456297">
          <w:rPr>
            <w:rStyle w:val="a3"/>
            <w:rFonts w:ascii="Arial Unicode MS" w:hAnsi="Arial Unicode MS" w:hint="eastAsia"/>
          </w:rPr>
          <w:t>留級及降級</w:t>
        </w:r>
      </w:hyperlink>
      <w:r w:rsidRPr="00E47E52">
        <w:rPr>
          <w:rFonts w:ascii="Arial Unicode MS" w:hAnsi="Arial Unicode MS" w:hint="eastAsia"/>
          <w:color w:val="800000"/>
        </w:rPr>
        <w:t xml:space="preserve">　§</w:t>
      </w:r>
      <w:r w:rsidRPr="00E47E52">
        <w:rPr>
          <w:rFonts w:ascii="Arial Unicode MS" w:hAnsi="Arial Unicode MS" w:hint="eastAsia"/>
          <w:color w:val="800000"/>
        </w:rPr>
        <w:t>69</w:t>
      </w:r>
    </w:p>
    <w:p w14:paraId="079529EC" w14:textId="77777777" w:rsidR="00E47E52" w:rsidRPr="00E47E52" w:rsidRDefault="00E47E52" w:rsidP="00E47E52">
      <w:pPr>
        <w:ind w:leftChars="71" w:left="142"/>
        <w:rPr>
          <w:rFonts w:ascii="Arial Unicode MS" w:hAnsi="Arial Unicode MS"/>
          <w:color w:val="800000"/>
        </w:rPr>
      </w:pPr>
      <w:r w:rsidRPr="00E47E52">
        <w:rPr>
          <w:rFonts w:ascii="Arial Unicode MS" w:hAnsi="Arial Unicode MS" w:hint="eastAsia"/>
          <w:color w:val="800000"/>
        </w:rPr>
        <w:t>第</w:t>
      </w:r>
      <w:r w:rsidR="008813F9" w:rsidRPr="008813F9">
        <w:rPr>
          <w:rFonts w:ascii="Arial Unicode MS" w:hAnsi="Arial Unicode MS" w:hint="eastAsia"/>
          <w:color w:val="800000"/>
        </w:rPr>
        <w:t>十</w:t>
      </w:r>
      <w:r w:rsidRPr="00E47E52">
        <w:rPr>
          <w:rFonts w:ascii="Arial Unicode MS" w:hAnsi="Arial Unicode MS" w:hint="eastAsia"/>
          <w:color w:val="800000"/>
        </w:rPr>
        <w:t xml:space="preserve">一章　</w:t>
      </w:r>
      <w:hyperlink w:anchor="_第十一章__假" w:history="1">
        <w:r w:rsidRPr="00456297">
          <w:rPr>
            <w:rStyle w:val="a3"/>
            <w:rFonts w:ascii="Arial Unicode MS" w:hAnsi="Arial Unicode MS" w:hint="eastAsia"/>
          </w:rPr>
          <w:t>假釋</w:t>
        </w:r>
      </w:hyperlink>
      <w:r w:rsidRPr="00E47E52">
        <w:rPr>
          <w:rFonts w:ascii="Arial Unicode MS" w:hAnsi="Arial Unicode MS" w:hint="eastAsia"/>
          <w:color w:val="800000"/>
        </w:rPr>
        <w:t xml:space="preserve">　§</w:t>
      </w:r>
      <w:r w:rsidRPr="00E47E52">
        <w:rPr>
          <w:rFonts w:ascii="Arial Unicode MS" w:hAnsi="Arial Unicode MS" w:hint="eastAsia"/>
          <w:color w:val="800000"/>
        </w:rPr>
        <w:t>75</w:t>
      </w:r>
    </w:p>
    <w:p w14:paraId="00760979" w14:textId="77777777" w:rsidR="00134B25" w:rsidRDefault="00E47E52" w:rsidP="00E47E52">
      <w:pPr>
        <w:ind w:leftChars="71" w:left="142"/>
        <w:rPr>
          <w:rFonts w:ascii="Arial Unicode MS" w:hAnsi="Arial Unicode MS"/>
          <w:color w:val="800000"/>
        </w:rPr>
      </w:pPr>
      <w:r w:rsidRPr="00E47E52">
        <w:rPr>
          <w:rFonts w:ascii="Arial Unicode MS" w:hAnsi="Arial Unicode MS" w:hint="eastAsia"/>
          <w:color w:val="800000"/>
        </w:rPr>
        <w:t>第</w:t>
      </w:r>
      <w:r w:rsidR="008813F9" w:rsidRPr="008813F9">
        <w:rPr>
          <w:rFonts w:ascii="Arial Unicode MS" w:hAnsi="Arial Unicode MS" w:hint="eastAsia"/>
          <w:color w:val="800000"/>
        </w:rPr>
        <w:t>十</w:t>
      </w:r>
      <w:r w:rsidRPr="00E47E52">
        <w:rPr>
          <w:rFonts w:ascii="Arial Unicode MS" w:hAnsi="Arial Unicode MS" w:hint="eastAsia"/>
          <w:color w:val="800000"/>
        </w:rPr>
        <w:t xml:space="preserve">二章　</w:t>
      </w:r>
      <w:hyperlink w:anchor="_第十二章__附" w:history="1">
        <w:r w:rsidRPr="00456297">
          <w:rPr>
            <w:rStyle w:val="a3"/>
            <w:rFonts w:ascii="Arial Unicode MS" w:hAnsi="Arial Unicode MS" w:hint="eastAsia"/>
          </w:rPr>
          <w:t>附則</w:t>
        </w:r>
      </w:hyperlink>
      <w:r w:rsidRPr="00E47E52">
        <w:rPr>
          <w:rFonts w:ascii="Arial Unicode MS" w:hAnsi="Arial Unicode MS" w:hint="eastAsia"/>
          <w:color w:val="800000"/>
        </w:rPr>
        <w:t xml:space="preserve">　§</w:t>
      </w:r>
      <w:r w:rsidRPr="00E47E52">
        <w:rPr>
          <w:rFonts w:ascii="Arial Unicode MS" w:hAnsi="Arial Unicode MS" w:hint="eastAsia"/>
          <w:color w:val="800000"/>
        </w:rPr>
        <w:t>77</w:t>
      </w:r>
    </w:p>
    <w:p w14:paraId="4B56060D" w14:textId="77777777" w:rsidR="00E47E52" w:rsidRPr="002E47B3" w:rsidRDefault="00E47E52" w:rsidP="00E47E52">
      <w:pPr>
        <w:ind w:leftChars="150" w:left="300"/>
        <w:rPr>
          <w:rFonts w:ascii="Arial Unicode MS" w:hAnsi="Arial Unicode MS"/>
          <w:color w:val="800000"/>
        </w:rPr>
      </w:pPr>
    </w:p>
    <w:p w14:paraId="3E33092D" w14:textId="020C0FB8" w:rsidR="00134B25" w:rsidRPr="00FE15A7" w:rsidRDefault="002E47B3" w:rsidP="00FE15A7">
      <w:pPr>
        <w:pStyle w:val="1"/>
        <w:rPr>
          <w:color w:val="990000"/>
        </w:rPr>
      </w:pPr>
      <w:r>
        <w:rPr>
          <w:color w:val="990000"/>
        </w:rPr>
        <w:lastRenderedPageBreak/>
        <w:t>【法規內容】</w:t>
      </w:r>
    </w:p>
    <w:p w14:paraId="46F3CA3B" w14:textId="77777777" w:rsidR="00134B25" w:rsidRPr="00FE15A7" w:rsidRDefault="00134B25" w:rsidP="00FE15A7">
      <w:pPr>
        <w:pStyle w:val="1"/>
      </w:pPr>
      <w:bookmarkStart w:id="2" w:name="_第一章__總"/>
      <w:bookmarkEnd w:id="2"/>
      <w:r w:rsidRPr="00FE15A7">
        <w:rPr>
          <w:rFonts w:hint="eastAsia"/>
        </w:rPr>
        <w:t>第一章　　總　則</w:t>
      </w:r>
    </w:p>
    <w:p w14:paraId="079B77D8" w14:textId="77777777" w:rsidR="002E47B3" w:rsidRDefault="007B5DCB" w:rsidP="009E28B3">
      <w:pPr>
        <w:pStyle w:val="2"/>
      </w:pPr>
      <w:bookmarkStart w:id="3" w:name="a"/>
      <w:bookmarkStart w:id="4" w:name="a1"/>
      <w:bookmarkEnd w:id="3"/>
      <w:bookmarkEnd w:id="4"/>
      <w:r>
        <w:rPr>
          <w:rFonts w:hint="eastAsia"/>
        </w:rPr>
        <w:t>第</w:t>
      </w:r>
      <w:r>
        <w:rPr>
          <w:rFonts w:hint="eastAsia"/>
        </w:rPr>
        <w:t>1</w:t>
      </w:r>
      <w:r>
        <w:rPr>
          <w:rFonts w:hint="eastAsia"/>
        </w:rPr>
        <w:t>條</w:t>
      </w:r>
      <w:r w:rsidR="00134B25" w:rsidRPr="00632012">
        <w:rPr>
          <w:rFonts w:hint="eastAsia"/>
        </w:rPr>
        <w:t>（人之範圍</w:t>
      </w:r>
      <w:r w:rsidR="002E47B3">
        <w:rPr>
          <w:rFonts w:hint="eastAsia"/>
        </w:rPr>
        <w:t>）</w:t>
      </w:r>
    </w:p>
    <w:p w14:paraId="10D3013A" w14:textId="5E859640"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依監獄行刑法第</w:t>
      </w:r>
      <w:hyperlink r:id="rId18" w:anchor="a20" w:history="1">
        <w:r w:rsidR="00134B25" w:rsidRPr="005428F5">
          <w:rPr>
            <w:rStyle w:val="a3"/>
            <w:rFonts w:hint="eastAsia"/>
          </w:rPr>
          <w:t>二十</w:t>
        </w:r>
      </w:hyperlink>
      <w:r w:rsidR="00134B25" w:rsidRPr="005428F5">
        <w:rPr>
          <w:rFonts w:ascii="Arial Unicode MS" w:hAnsi="Arial Unicode MS" w:hint="eastAsia"/>
          <w:color w:val="17365D"/>
        </w:rPr>
        <w:t>條受累進處遇者，適用本條例之規定。</w:t>
      </w:r>
    </w:p>
    <w:p w14:paraId="55AD1C3A" w14:textId="77777777" w:rsidR="002E47B3" w:rsidRDefault="007B5DCB" w:rsidP="009E28B3">
      <w:pPr>
        <w:pStyle w:val="2"/>
      </w:pPr>
      <w:r>
        <w:rPr>
          <w:rFonts w:hint="eastAsia"/>
        </w:rPr>
        <w:t>第</w:t>
      </w:r>
      <w:r>
        <w:rPr>
          <w:rFonts w:hint="eastAsia"/>
        </w:rPr>
        <w:t>2</w:t>
      </w:r>
      <w:r>
        <w:rPr>
          <w:rFonts w:hint="eastAsia"/>
        </w:rPr>
        <w:t>條</w:t>
      </w:r>
      <w:r w:rsidR="00134B25" w:rsidRPr="00632012">
        <w:rPr>
          <w:rFonts w:hint="eastAsia"/>
        </w:rPr>
        <w:t>（監獄行刑法之適用</w:t>
      </w:r>
      <w:r w:rsidR="002E47B3">
        <w:rPr>
          <w:rFonts w:hint="eastAsia"/>
        </w:rPr>
        <w:t>）</w:t>
      </w:r>
    </w:p>
    <w:p w14:paraId="6EE884B2" w14:textId="0A447883" w:rsidR="002E47B3"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關於累進處遇之事項，本條例未規定者，仍依</w:t>
      </w:r>
      <w:hyperlink r:id="rId19" w:history="1">
        <w:r w:rsidR="00134B25" w:rsidRPr="005428F5">
          <w:rPr>
            <w:rStyle w:val="a3"/>
            <w:rFonts w:hint="eastAsia"/>
          </w:rPr>
          <w:t>監獄行刑法</w:t>
        </w:r>
      </w:hyperlink>
      <w:r w:rsidR="00134B25" w:rsidRPr="005428F5">
        <w:rPr>
          <w:rFonts w:ascii="Arial Unicode MS" w:hAnsi="Arial Unicode MS" w:hint="eastAsia"/>
          <w:color w:val="17365D"/>
        </w:rPr>
        <w:t>之規定</w:t>
      </w:r>
      <w:r>
        <w:rPr>
          <w:rFonts w:ascii="Arial Unicode MS" w:hAnsi="Arial Unicode MS" w:hint="eastAsia"/>
          <w:color w:val="17365D"/>
        </w:rPr>
        <w:t>。</w:t>
      </w:r>
    </w:p>
    <w:p w14:paraId="1D1EDB1D" w14:textId="0592A72C" w:rsidR="000714A8" w:rsidRPr="00632012" w:rsidRDefault="002E47B3" w:rsidP="000714A8">
      <w:pPr>
        <w:ind w:left="119"/>
        <w:rPr>
          <w:rFonts w:ascii="Arial Unicode MS" w:hAnsi="Arial Unicode MS"/>
          <w:color w:val="808000"/>
          <w:sz w:val="18"/>
        </w:rPr>
      </w:pPr>
      <w:r>
        <w:rPr>
          <w:rFonts w:ascii="Arial Unicode MS" w:hAnsi="Arial Unicode MS" w:hint="eastAsia"/>
          <w:color w:val="17365D"/>
        </w:rPr>
        <w:t xml:space="preserve">　　　　</w:t>
      </w:r>
      <w:r w:rsidR="000714A8" w:rsidRPr="00632012">
        <w:rPr>
          <w:rFonts w:ascii="Arial Unicode MS" w:hAnsi="Arial Unicode MS" w:hint="eastAsia"/>
          <w:color w:val="666699"/>
        </w:rPr>
        <w:t xml:space="preserve">　　　　　　　　　　　　　　　　　　　　　　　　　　　　　　　　　　　　　　　　</w:t>
      </w:r>
      <w:hyperlink w:anchor="a章節索引" w:history="1">
        <w:r w:rsidR="000714A8" w:rsidRPr="00632012">
          <w:rPr>
            <w:rStyle w:val="a3"/>
            <w:rFonts w:ascii="Arial Unicode MS" w:hAnsi="Arial Unicode MS" w:hint="eastAsia"/>
            <w:sz w:val="18"/>
          </w:rPr>
          <w:t>回索引</w:t>
        </w:r>
      </w:hyperlink>
      <w:r w:rsidR="00914891">
        <w:rPr>
          <w:rFonts w:ascii="Arial Unicode MS" w:hAnsi="Arial Unicode MS" w:hint="eastAsia"/>
          <w:color w:val="808000"/>
          <w:sz w:val="18"/>
        </w:rPr>
        <w:t>〉〉</w:t>
      </w:r>
    </w:p>
    <w:p w14:paraId="43C8BADB" w14:textId="77777777" w:rsidR="00134B25" w:rsidRPr="00632012" w:rsidRDefault="00134B25" w:rsidP="00FE15A7">
      <w:pPr>
        <w:pStyle w:val="1"/>
      </w:pPr>
      <w:bookmarkStart w:id="5" w:name="_第二章__受刑人之調查及分類"/>
      <w:bookmarkEnd w:id="5"/>
      <w:r w:rsidRPr="00632012">
        <w:rPr>
          <w:rFonts w:hint="eastAsia"/>
        </w:rPr>
        <w:t>第二章　　受刑人之調查及分類</w:t>
      </w:r>
    </w:p>
    <w:p w14:paraId="58037A8E" w14:textId="77777777" w:rsidR="002E47B3" w:rsidRDefault="007B5DCB" w:rsidP="009E28B3">
      <w:pPr>
        <w:pStyle w:val="2"/>
      </w:pPr>
      <w:bookmarkStart w:id="6" w:name="a3"/>
      <w:bookmarkEnd w:id="6"/>
      <w:r>
        <w:rPr>
          <w:rFonts w:hint="eastAsia"/>
        </w:rPr>
        <w:t>第</w:t>
      </w:r>
      <w:r>
        <w:rPr>
          <w:rFonts w:hint="eastAsia"/>
        </w:rPr>
        <w:t>3</w:t>
      </w:r>
      <w:r>
        <w:rPr>
          <w:rFonts w:hint="eastAsia"/>
        </w:rPr>
        <w:t>條</w:t>
      </w:r>
      <w:r w:rsidR="00134B25" w:rsidRPr="00632012">
        <w:rPr>
          <w:rFonts w:hint="eastAsia"/>
        </w:rPr>
        <w:t>（受刑人之調查</w:t>
      </w:r>
      <w:r w:rsidR="002E47B3">
        <w:rPr>
          <w:rFonts w:hint="eastAsia"/>
        </w:rPr>
        <w:t>）</w:t>
      </w:r>
    </w:p>
    <w:p w14:paraId="30CFE23C" w14:textId="64AFCEE6" w:rsidR="002E47B3"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對於新入監者，應就其個性</w:t>
      </w:r>
      <w:r w:rsidR="004D220A" w:rsidRPr="005428F5">
        <w:rPr>
          <w:rFonts w:ascii="Arial Unicode MS" w:hAnsi="Arial Unicode MS" w:hint="eastAsia"/>
          <w:color w:val="17365D"/>
        </w:rPr>
        <w:t>、</w:t>
      </w:r>
      <w:r w:rsidR="00134B25" w:rsidRPr="005428F5">
        <w:rPr>
          <w:rFonts w:ascii="Arial Unicode MS" w:hAnsi="Arial Unicode MS" w:hint="eastAsia"/>
          <w:color w:val="17365D"/>
        </w:rPr>
        <w:t>心身狀況、境遇、經歷、教育程度及其他本身關係事項，加以調查</w:t>
      </w:r>
      <w:r>
        <w:rPr>
          <w:rFonts w:ascii="Arial Unicode MS" w:hAnsi="Arial Unicode MS" w:hint="eastAsia"/>
          <w:color w:val="17365D"/>
        </w:rPr>
        <w:t>。</w:t>
      </w:r>
    </w:p>
    <w:p w14:paraId="435CC0D6" w14:textId="371E7C00" w:rsidR="00134B25" w:rsidRPr="005428F5" w:rsidRDefault="002E47B3" w:rsidP="009F16CC">
      <w:pPr>
        <w:ind w:leftChars="75" w:left="150"/>
        <w:jc w:val="both"/>
        <w:rPr>
          <w:rFonts w:ascii="Arial Unicode MS" w:hAnsi="Arial Unicode MS"/>
          <w:color w:val="666699"/>
        </w:rPr>
      </w:pPr>
      <w:r w:rsidRPr="002E47B3">
        <w:rPr>
          <w:rFonts w:asciiTheme="minorHAnsi" w:hAnsiTheme="minorHAnsi" w:hint="eastAsia"/>
          <w:color w:val="404040" w:themeColor="text1" w:themeTint="BF"/>
          <w:sz w:val="18"/>
        </w:rPr>
        <w:t>﹝</w:t>
      </w:r>
      <w:r w:rsidRPr="002E47B3">
        <w:rPr>
          <w:rFonts w:asciiTheme="minorHAnsi" w:hAnsiTheme="minorHAnsi" w:hint="eastAsia"/>
          <w:color w:val="404040" w:themeColor="text1" w:themeTint="BF"/>
          <w:sz w:val="18"/>
        </w:rPr>
        <w:t>2</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666699"/>
        </w:rPr>
        <w:t>前項調查期間，不得逾二月。</w:t>
      </w:r>
    </w:p>
    <w:p w14:paraId="0FB40B9D" w14:textId="77777777" w:rsidR="002E47B3" w:rsidRDefault="007B5DCB" w:rsidP="009E28B3">
      <w:pPr>
        <w:pStyle w:val="2"/>
      </w:pPr>
      <w:r>
        <w:rPr>
          <w:rFonts w:hint="eastAsia"/>
        </w:rPr>
        <w:t>第</w:t>
      </w:r>
      <w:r>
        <w:rPr>
          <w:rFonts w:hint="eastAsia"/>
        </w:rPr>
        <w:t>4</w:t>
      </w:r>
      <w:r>
        <w:rPr>
          <w:rFonts w:hint="eastAsia"/>
        </w:rPr>
        <w:t>條</w:t>
      </w:r>
      <w:r w:rsidR="00134B25" w:rsidRPr="00632012">
        <w:rPr>
          <w:rFonts w:hint="eastAsia"/>
        </w:rPr>
        <w:t>（調查之依據</w:t>
      </w:r>
      <w:r w:rsidR="002E47B3">
        <w:rPr>
          <w:rFonts w:hint="eastAsia"/>
        </w:rPr>
        <w:t>）</w:t>
      </w:r>
    </w:p>
    <w:p w14:paraId="40BB9DE4" w14:textId="1202DF39"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調查受刑人之個性及心身狀況，應依據醫學、心理學、教育學及社會學等判斷之。</w:t>
      </w:r>
    </w:p>
    <w:p w14:paraId="0DABF064" w14:textId="77777777" w:rsidR="002E47B3" w:rsidRDefault="007B5DCB" w:rsidP="009E28B3">
      <w:pPr>
        <w:pStyle w:val="2"/>
      </w:pPr>
      <w:r>
        <w:rPr>
          <w:rFonts w:hint="eastAsia"/>
        </w:rPr>
        <w:t>第</w:t>
      </w:r>
      <w:r>
        <w:rPr>
          <w:rFonts w:hint="eastAsia"/>
        </w:rPr>
        <w:t>5</w:t>
      </w:r>
      <w:r>
        <w:rPr>
          <w:rFonts w:hint="eastAsia"/>
        </w:rPr>
        <w:t>條</w:t>
      </w:r>
      <w:r w:rsidR="00134B25" w:rsidRPr="00632012">
        <w:rPr>
          <w:rFonts w:hint="eastAsia"/>
        </w:rPr>
        <w:t>（調查資料之取得</w:t>
      </w:r>
      <w:r w:rsidR="002E47B3">
        <w:rPr>
          <w:rFonts w:hint="eastAsia"/>
        </w:rPr>
        <w:t>）</w:t>
      </w:r>
    </w:p>
    <w:p w14:paraId="6E0D362C" w14:textId="3B344D25"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為調查之必要，得向法院調閱訴訟卷宗，並得請自治團體、警察機關、學校或與有親屬、雇傭或保護關係者為報告。</w:t>
      </w:r>
    </w:p>
    <w:p w14:paraId="7707D5D7" w14:textId="77777777" w:rsidR="002E47B3" w:rsidRDefault="007B5DCB" w:rsidP="009E28B3">
      <w:pPr>
        <w:pStyle w:val="2"/>
      </w:pPr>
      <w:r>
        <w:rPr>
          <w:rFonts w:hint="eastAsia"/>
        </w:rPr>
        <w:t>第</w:t>
      </w:r>
      <w:r>
        <w:rPr>
          <w:rFonts w:hint="eastAsia"/>
        </w:rPr>
        <w:t>6</w:t>
      </w:r>
      <w:r>
        <w:rPr>
          <w:rFonts w:hint="eastAsia"/>
        </w:rPr>
        <w:t>條</w:t>
      </w:r>
      <w:r w:rsidR="00134B25" w:rsidRPr="00632012">
        <w:rPr>
          <w:rFonts w:hint="eastAsia"/>
        </w:rPr>
        <w:t>（調查表之記載</w:t>
      </w:r>
      <w:r w:rsidR="002E47B3">
        <w:rPr>
          <w:rFonts w:hint="eastAsia"/>
        </w:rPr>
        <w:t>）</w:t>
      </w:r>
    </w:p>
    <w:p w14:paraId="49CF45EA" w14:textId="38433B1B"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調查事項，應記載於調查表。</w:t>
      </w:r>
    </w:p>
    <w:p w14:paraId="7E03F4E5" w14:textId="77777777" w:rsidR="002E47B3" w:rsidRDefault="007B5DCB" w:rsidP="009E28B3">
      <w:pPr>
        <w:pStyle w:val="2"/>
      </w:pPr>
      <w:r>
        <w:rPr>
          <w:rFonts w:hint="eastAsia"/>
        </w:rPr>
        <w:t>第</w:t>
      </w:r>
      <w:r>
        <w:rPr>
          <w:rFonts w:hint="eastAsia"/>
        </w:rPr>
        <w:t>7</w:t>
      </w:r>
      <w:r>
        <w:rPr>
          <w:rFonts w:hint="eastAsia"/>
        </w:rPr>
        <w:t>條</w:t>
      </w:r>
      <w:r w:rsidR="00134B25" w:rsidRPr="00632012">
        <w:rPr>
          <w:rFonts w:hint="eastAsia"/>
        </w:rPr>
        <w:t>（調查期間內受刑人之管理</w:t>
      </w:r>
      <w:r w:rsidR="002E47B3">
        <w:rPr>
          <w:rFonts w:hint="eastAsia"/>
        </w:rPr>
        <w:t>）</w:t>
      </w:r>
    </w:p>
    <w:p w14:paraId="0B253AD9" w14:textId="432F9D8D"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調查期間內之受刑人，除防止其脫逃、自殺、暴行或其他違反紀律之行為外，應於不妨礙發見個性之範圍內施以管理。</w:t>
      </w:r>
    </w:p>
    <w:p w14:paraId="24CC1843" w14:textId="77777777" w:rsidR="002E47B3" w:rsidRDefault="007B5DCB" w:rsidP="009E28B3">
      <w:pPr>
        <w:pStyle w:val="2"/>
      </w:pPr>
      <w:r>
        <w:rPr>
          <w:rFonts w:hint="eastAsia"/>
        </w:rPr>
        <w:t>第</w:t>
      </w:r>
      <w:r>
        <w:rPr>
          <w:rFonts w:hint="eastAsia"/>
        </w:rPr>
        <w:t>8</w:t>
      </w:r>
      <w:r>
        <w:rPr>
          <w:rFonts w:hint="eastAsia"/>
        </w:rPr>
        <w:t>條</w:t>
      </w:r>
      <w:r w:rsidR="00134B25" w:rsidRPr="00632012">
        <w:rPr>
          <w:rFonts w:hint="eastAsia"/>
        </w:rPr>
        <w:t>（分類調查之協力</w:t>
      </w:r>
      <w:r w:rsidR="002E47B3">
        <w:rPr>
          <w:rFonts w:hint="eastAsia"/>
        </w:rPr>
        <w:t>）</w:t>
      </w:r>
    </w:p>
    <w:p w14:paraId="313BFD62" w14:textId="0B25B4CD"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調查期間內，對於與受刑人接近之人，均應注意其語言</w:t>
      </w:r>
      <w:r w:rsidR="004D220A" w:rsidRPr="005428F5">
        <w:rPr>
          <w:rFonts w:ascii="Arial Unicode MS" w:hAnsi="Arial Unicode MS" w:hint="eastAsia"/>
          <w:color w:val="17365D"/>
        </w:rPr>
        <w:t>、</w:t>
      </w:r>
      <w:r w:rsidR="00134B25" w:rsidRPr="005428F5">
        <w:rPr>
          <w:rFonts w:ascii="Arial Unicode MS" w:hAnsi="Arial Unicode MS" w:hint="eastAsia"/>
          <w:color w:val="17365D"/>
        </w:rPr>
        <w:t>動作，如發見有影響受刑人個性或心身狀況之情形，應即報告主管人員。</w:t>
      </w:r>
    </w:p>
    <w:p w14:paraId="4A6BCBD5" w14:textId="77777777" w:rsidR="002E47B3" w:rsidRDefault="007B5DCB" w:rsidP="009E28B3">
      <w:pPr>
        <w:pStyle w:val="2"/>
      </w:pPr>
      <w:r>
        <w:rPr>
          <w:rFonts w:hint="eastAsia"/>
        </w:rPr>
        <w:t>第</w:t>
      </w:r>
      <w:r>
        <w:rPr>
          <w:rFonts w:hint="eastAsia"/>
        </w:rPr>
        <w:t>9</w:t>
      </w:r>
      <w:r>
        <w:rPr>
          <w:rFonts w:hint="eastAsia"/>
        </w:rPr>
        <w:t>條</w:t>
      </w:r>
      <w:r w:rsidR="00134B25" w:rsidRPr="00632012">
        <w:rPr>
          <w:rFonts w:hint="eastAsia"/>
        </w:rPr>
        <w:t>（作業之強制</w:t>
      </w:r>
      <w:r w:rsidR="002E47B3">
        <w:rPr>
          <w:rFonts w:hint="eastAsia"/>
        </w:rPr>
        <w:t>）</w:t>
      </w:r>
    </w:p>
    <w:p w14:paraId="3E125956" w14:textId="4CBF4150"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調查期間內之受刑人，應按其情形使從事作業，並考察其體力</w:t>
      </w:r>
      <w:r w:rsidR="004D220A" w:rsidRPr="005428F5">
        <w:rPr>
          <w:rFonts w:ascii="Arial Unicode MS" w:hAnsi="Arial Unicode MS" w:hint="eastAsia"/>
          <w:color w:val="17365D"/>
        </w:rPr>
        <w:t>、</w:t>
      </w:r>
      <w:r w:rsidR="00134B25" w:rsidRPr="005428F5">
        <w:rPr>
          <w:rFonts w:ascii="Arial Unicode MS" w:hAnsi="Arial Unicode MS" w:hint="eastAsia"/>
          <w:color w:val="17365D"/>
        </w:rPr>
        <w:t>忍耐、勤勉、技巧、效率，以定其適當之工作。</w:t>
      </w:r>
    </w:p>
    <w:p w14:paraId="6811CC18" w14:textId="77777777" w:rsidR="002E47B3" w:rsidRDefault="007B5DCB" w:rsidP="009E28B3">
      <w:pPr>
        <w:pStyle w:val="2"/>
      </w:pPr>
      <w:r>
        <w:rPr>
          <w:rFonts w:hint="eastAsia"/>
        </w:rPr>
        <w:t>第</w:t>
      </w:r>
      <w:r>
        <w:rPr>
          <w:rFonts w:hint="eastAsia"/>
        </w:rPr>
        <w:t>10</w:t>
      </w:r>
      <w:r>
        <w:rPr>
          <w:rFonts w:hint="eastAsia"/>
        </w:rPr>
        <w:t>條</w:t>
      </w:r>
      <w:r w:rsidR="00134B25" w:rsidRPr="00632012">
        <w:rPr>
          <w:rFonts w:hint="eastAsia"/>
        </w:rPr>
        <w:t>（累進處遇適應之決定</w:t>
      </w:r>
      <w:r w:rsidR="002E47B3">
        <w:rPr>
          <w:rFonts w:hint="eastAsia"/>
        </w:rPr>
        <w:t>）</w:t>
      </w:r>
    </w:p>
    <w:p w14:paraId="754F58E4" w14:textId="1884A68E"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4D220A" w:rsidRPr="004D220A">
        <w:rPr>
          <w:rFonts w:ascii="Arial Unicode MS" w:hAnsi="Arial Unicode MS" w:hint="eastAsia"/>
          <w:color w:val="17365D"/>
        </w:rPr>
        <w:t>調查完竣後，關於受刑人應否適用累進處遇，由典獄長迅予決定，其適用累進處遇者，應將旨趣告知本人，不適宜於累進處遇者，應報告監務委員會議。</w:t>
      </w:r>
    </w:p>
    <w:p w14:paraId="1B1F655E" w14:textId="77777777" w:rsidR="002E47B3" w:rsidRDefault="007B5DCB" w:rsidP="009E28B3">
      <w:pPr>
        <w:pStyle w:val="2"/>
      </w:pPr>
      <w:bookmarkStart w:id="7" w:name="a11"/>
      <w:bookmarkEnd w:id="7"/>
      <w:r>
        <w:rPr>
          <w:rFonts w:hint="eastAsia"/>
        </w:rPr>
        <w:t>第</w:t>
      </w:r>
      <w:r>
        <w:rPr>
          <w:rFonts w:hint="eastAsia"/>
        </w:rPr>
        <w:t>11</w:t>
      </w:r>
      <w:r>
        <w:rPr>
          <w:rFonts w:hint="eastAsia"/>
        </w:rPr>
        <w:t>條</w:t>
      </w:r>
      <w:r w:rsidR="00134B25" w:rsidRPr="00632012">
        <w:rPr>
          <w:rFonts w:hint="eastAsia"/>
        </w:rPr>
        <w:t>（適用累進處遇受刑人之分類</w:t>
      </w:r>
      <w:r w:rsidR="002E47B3">
        <w:rPr>
          <w:rFonts w:hint="eastAsia"/>
        </w:rPr>
        <w:t>）</w:t>
      </w:r>
    </w:p>
    <w:p w14:paraId="19F5CDC2" w14:textId="0E34D042" w:rsidR="002E47B3"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適用累進處遇之受刑人，應分別初犯、再犯、累犯，並依其年齡、罪質、刑期，及其他調查所得之結果為適當之分類，分別處遇</w:t>
      </w:r>
      <w:r>
        <w:rPr>
          <w:rFonts w:ascii="Arial Unicode MS" w:hAnsi="Arial Unicode MS" w:hint="eastAsia"/>
          <w:color w:val="17365D"/>
        </w:rPr>
        <w:t>。</w:t>
      </w:r>
    </w:p>
    <w:p w14:paraId="5DBFF391" w14:textId="2E22DBA5" w:rsidR="00134B25" w:rsidRPr="005428F5" w:rsidRDefault="002E47B3" w:rsidP="009F16CC">
      <w:pPr>
        <w:ind w:leftChars="75" w:left="150"/>
        <w:jc w:val="both"/>
        <w:rPr>
          <w:rFonts w:ascii="Arial Unicode MS" w:hAnsi="Arial Unicode MS"/>
          <w:color w:val="666699"/>
        </w:rPr>
      </w:pPr>
      <w:r w:rsidRPr="002E47B3">
        <w:rPr>
          <w:rFonts w:asciiTheme="minorHAnsi" w:hAnsiTheme="minorHAnsi" w:hint="eastAsia"/>
          <w:color w:val="404040" w:themeColor="text1" w:themeTint="BF"/>
          <w:sz w:val="18"/>
        </w:rPr>
        <w:t>﹝</w:t>
      </w:r>
      <w:r w:rsidRPr="002E47B3">
        <w:rPr>
          <w:rFonts w:asciiTheme="minorHAnsi" w:hAnsiTheme="minorHAnsi" w:hint="eastAsia"/>
          <w:color w:val="404040" w:themeColor="text1" w:themeTint="BF"/>
          <w:sz w:val="18"/>
        </w:rPr>
        <w:t>2</w:t>
      </w:r>
      <w:r w:rsidRPr="002E47B3">
        <w:rPr>
          <w:rFonts w:asciiTheme="minorHAnsi" w:hAnsiTheme="minorHAnsi" w:hint="eastAsia"/>
          <w:color w:val="404040" w:themeColor="text1" w:themeTint="BF"/>
          <w:sz w:val="18"/>
        </w:rPr>
        <w:t>﹞</w:t>
      </w:r>
      <w:hyperlink r:id="rId20" w:history="1">
        <w:r w:rsidR="00134B25" w:rsidRPr="00E86C94">
          <w:rPr>
            <w:rStyle w:val="a3"/>
            <w:rFonts w:ascii="Arial Unicode MS" w:hAnsi="Arial Unicode MS" w:hint="eastAsia"/>
          </w:rPr>
          <w:t>受刑人調查分類辦法</w:t>
        </w:r>
      </w:hyperlink>
      <w:r w:rsidR="00134B25" w:rsidRPr="005428F5">
        <w:rPr>
          <w:rFonts w:ascii="Arial Unicode MS" w:hAnsi="Arial Unicode MS" w:hint="eastAsia"/>
          <w:color w:val="666699"/>
        </w:rPr>
        <w:t>，由</w:t>
      </w:r>
      <w:hyperlink r:id="rId21" w:tgtFrame="_blank" w:history="1">
        <w:r w:rsidR="002424CA" w:rsidRPr="002424CA">
          <w:rPr>
            <w:rStyle w:val="a3"/>
            <w:szCs w:val="26"/>
          </w:rPr>
          <w:t>法務部</w:t>
        </w:r>
      </w:hyperlink>
      <w:r w:rsidR="00134B25" w:rsidRPr="005428F5">
        <w:rPr>
          <w:rFonts w:ascii="Arial Unicode MS" w:hAnsi="Arial Unicode MS" w:hint="eastAsia"/>
          <w:color w:val="666699"/>
        </w:rPr>
        <w:t>定之。</w:t>
      </w:r>
    </w:p>
    <w:p w14:paraId="6DD0CF40" w14:textId="77777777" w:rsidR="002E47B3" w:rsidRDefault="007B5DCB" w:rsidP="009E28B3">
      <w:pPr>
        <w:pStyle w:val="2"/>
      </w:pPr>
      <w:r>
        <w:rPr>
          <w:rFonts w:hint="eastAsia"/>
        </w:rPr>
        <w:lastRenderedPageBreak/>
        <w:t>第</w:t>
      </w:r>
      <w:r>
        <w:rPr>
          <w:rFonts w:hint="eastAsia"/>
        </w:rPr>
        <w:t>12</w:t>
      </w:r>
      <w:r>
        <w:rPr>
          <w:rFonts w:hint="eastAsia"/>
        </w:rPr>
        <w:t>條</w:t>
      </w:r>
      <w:r w:rsidR="00134B25" w:rsidRPr="00632012">
        <w:rPr>
          <w:rFonts w:hint="eastAsia"/>
        </w:rPr>
        <w:t>（不為分類之規定</w:t>
      </w:r>
      <w:r w:rsidR="002E47B3">
        <w:rPr>
          <w:rFonts w:hint="eastAsia"/>
        </w:rPr>
        <w:t>）</w:t>
      </w:r>
    </w:p>
    <w:p w14:paraId="258485F3" w14:textId="23344E43" w:rsidR="002E47B3"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對於第一級</w:t>
      </w:r>
      <w:r w:rsidR="004D220A" w:rsidRPr="004D220A">
        <w:rPr>
          <w:rFonts w:ascii="Arial Unicode MS" w:hAnsi="Arial Unicode MS" w:hint="eastAsia"/>
          <w:color w:val="17365D"/>
        </w:rPr>
        <w:t>、</w:t>
      </w:r>
      <w:r w:rsidR="00134B25" w:rsidRPr="005428F5">
        <w:rPr>
          <w:rFonts w:ascii="Arial Unicode MS" w:hAnsi="Arial Unicode MS" w:hint="eastAsia"/>
          <w:color w:val="17365D"/>
        </w:rPr>
        <w:t>第二級之受刑人，得不為前條之分類</w:t>
      </w:r>
      <w:r>
        <w:rPr>
          <w:rFonts w:ascii="Arial Unicode MS" w:hAnsi="Arial Unicode MS" w:hint="eastAsia"/>
          <w:color w:val="17365D"/>
        </w:rPr>
        <w:t>。</w:t>
      </w:r>
    </w:p>
    <w:p w14:paraId="63D402F8" w14:textId="09FE1DB6" w:rsidR="000714A8" w:rsidRPr="00632012" w:rsidRDefault="002E47B3" w:rsidP="000714A8">
      <w:pPr>
        <w:ind w:left="119"/>
        <w:rPr>
          <w:rFonts w:ascii="Arial Unicode MS" w:hAnsi="Arial Unicode MS"/>
          <w:color w:val="808000"/>
          <w:sz w:val="18"/>
        </w:rPr>
      </w:pPr>
      <w:r>
        <w:rPr>
          <w:rFonts w:ascii="Arial Unicode MS" w:hAnsi="Arial Unicode MS" w:hint="eastAsia"/>
          <w:color w:val="17365D"/>
        </w:rPr>
        <w:t xml:space="preserve">　　　　</w:t>
      </w:r>
      <w:r w:rsidR="000714A8" w:rsidRPr="00632012">
        <w:rPr>
          <w:rFonts w:ascii="Arial Unicode MS" w:hAnsi="Arial Unicode MS" w:hint="eastAsia"/>
          <w:color w:val="666699"/>
        </w:rPr>
        <w:t xml:space="preserve">　　　　　　　　　　　　　　　　　　　　　　　　　　　　　　　　　　　　　　　　</w:t>
      </w:r>
      <w:hyperlink w:anchor="a章節索引" w:history="1">
        <w:r w:rsidR="000714A8" w:rsidRPr="00632012">
          <w:rPr>
            <w:rStyle w:val="a3"/>
            <w:rFonts w:ascii="Arial Unicode MS" w:hAnsi="Arial Unicode MS" w:hint="eastAsia"/>
            <w:sz w:val="18"/>
          </w:rPr>
          <w:t>回索引</w:t>
        </w:r>
      </w:hyperlink>
      <w:r w:rsidR="00914891">
        <w:rPr>
          <w:rFonts w:ascii="Arial Unicode MS" w:hAnsi="Arial Unicode MS" w:hint="eastAsia"/>
          <w:color w:val="808000"/>
          <w:sz w:val="18"/>
        </w:rPr>
        <w:t>〉〉</w:t>
      </w:r>
    </w:p>
    <w:p w14:paraId="5782BF35" w14:textId="77777777" w:rsidR="00134B25" w:rsidRPr="00632012" w:rsidRDefault="00134B25" w:rsidP="00FE15A7">
      <w:pPr>
        <w:pStyle w:val="1"/>
      </w:pPr>
      <w:bookmarkStart w:id="8" w:name="_第三章__累"/>
      <w:bookmarkEnd w:id="8"/>
      <w:r w:rsidRPr="00632012">
        <w:rPr>
          <w:rFonts w:hint="eastAsia"/>
        </w:rPr>
        <w:t>第三章　　累進處遇</w:t>
      </w:r>
    </w:p>
    <w:p w14:paraId="004786B8" w14:textId="77777777" w:rsidR="002E47B3" w:rsidRDefault="007B5DCB" w:rsidP="009E28B3">
      <w:pPr>
        <w:pStyle w:val="2"/>
      </w:pPr>
      <w:bookmarkStart w:id="9" w:name="a13"/>
      <w:bookmarkEnd w:id="9"/>
      <w:r>
        <w:rPr>
          <w:rFonts w:hint="eastAsia"/>
        </w:rPr>
        <w:t>第</w:t>
      </w:r>
      <w:r>
        <w:rPr>
          <w:rFonts w:hint="eastAsia"/>
        </w:rPr>
        <w:t>13</w:t>
      </w:r>
      <w:r>
        <w:rPr>
          <w:rFonts w:hint="eastAsia"/>
        </w:rPr>
        <w:t>條</w:t>
      </w:r>
      <w:r w:rsidR="00134B25" w:rsidRPr="00632012">
        <w:rPr>
          <w:rFonts w:hint="eastAsia"/>
        </w:rPr>
        <w:t>（處遇之階級</w:t>
      </w:r>
      <w:r w:rsidR="002E47B3">
        <w:rPr>
          <w:rFonts w:hint="eastAsia"/>
        </w:rPr>
        <w:t>）</w:t>
      </w:r>
    </w:p>
    <w:p w14:paraId="44B328AB" w14:textId="4782BAD2"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累進處遇分左列四級，自第四級依次漸進：</w:t>
      </w:r>
    </w:p>
    <w:p w14:paraId="584357CB" w14:textId="77777777" w:rsidR="002E47B3" w:rsidRDefault="001D7642" w:rsidP="009F16CC">
      <w:pPr>
        <w:ind w:leftChars="75" w:left="150"/>
        <w:jc w:val="both"/>
        <w:rPr>
          <w:rFonts w:ascii="Arial Unicode MS" w:hAnsi="Arial Unicode MS"/>
          <w:color w:val="17365D"/>
        </w:rPr>
      </w:pPr>
      <w:r w:rsidRPr="005428F5">
        <w:rPr>
          <w:rFonts w:ascii="Arial Unicode MS" w:hAnsi="Arial Unicode MS" w:hint="eastAsia"/>
          <w:color w:val="17365D"/>
        </w:rPr>
        <w:t xml:space="preserve">　　</w:t>
      </w:r>
      <w:r w:rsidR="00134B25" w:rsidRPr="005428F5">
        <w:rPr>
          <w:rFonts w:ascii="Arial Unicode MS" w:hAnsi="Arial Unicode MS" w:hint="eastAsia"/>
          <w:color w:val="17365D"/>
        </w:rPr>
        <w:t>第四級</w:t>
      </w:r>
      <w:r w:rsidR="002E47B3">
        <w:rPr>
          <w:rFonts w:ascii="Arial Unicode MS" w:hAnsi="Arial Unicode MS" w:hint="eastAsia"/>
          <w:color w:val="17365D"/>
        </w:rPr>
        <w:t>。</w:t>
      </w:r>
    </w:p>
    <w:p w14:paraId="3B7F434E" w14:textId="55C8135B" w:rsidR="002E47B3" w:rsidRDefault="002E47B3" w:rsidP="009F16CC">
      <w:pPr>
        <w:ind w:leftChars="75" w:left="150"/>
        <w:jc w:val="both"/>
        <w:rPr>
          <w:rFonts w:ascii="Arial Unicode MS" w:hAnsi="Arial Unicode MS"/>
          <w:color w:val="17365D"/>
        </w:rPr>
      </w:pPr>
      <w:r w:rsidRPr="005428F5">
        <w:rPr>
          <w:rFonts w:ascii="Arial Unicode MS" w:hAnsi="Arial Unicode MS" w:hint="eastAsia"/>
          <w:color w:val="17365D"/>
        </w:rPr>
        <w:t xml:space="preserve">　　第三級</w:t>
      </w:r>
      <w:r>
        <w:rPr>
          <w:rFonts w:ascii="Arial Unicode MS" w:hAnsi="Arial Unicode MS" w:hint="eastAsia"/>
          <w:color w:val="17365D"/>
        </w:rPr>
        <w:t>。</w:t>
      </w:r>
    </w:p>
    <w:p w14:paraId="5C40D682" w14:textId="1FDE3A05" w:rsidR="002E47B3" w:rsidRDefault="002E47B3" w:rsidP="009F16CC">
      <w:pPr>
        <w:ind w:leftChars="75" w:left="150"/>
        <w:jc w:val="both"/>
        <w:rPr>
          <w:rFonts w:ascii="Arial Unicode MS" w:hAnsi="Arial Unicode MS"/>
          <w:color w:val="17365D"/>
        </w:rPr>
      </w:pPr>
      <w:r w:rsidRPr="005428F5">
        <w:rPr>
          <w:rFonts w:ascii="Arial Unicode MS" w:hAnsi="Arial Unicode MS" w:hint="eastAsia"/>
          <w:color w:val="17365D"/>
        </w:rPr>
        <w:t xml:space="preserve">　　第二級</w:t>
      </w:r>
      <w:r>
        <w:rPr>
          <w:rFonts w:ascii="Arial Unicode MS" w:hAnsi="Arial Unicode MS" w:hint="eastAsia"/>
          <w:color w:val="17365D"/>
        </w:rPr>
        <w:t>。</w:t>
      </w:r>
    </w:p>
    <w:p w14:paraId="3F758736" w14:textId="4F28A891" w:rsidR="00134B25" w:rsidRPr="005428F5" w:rsidRDefault="002E47B3" w:rsidP="009F16CC">
      <w:pPr>
        <w:ind w:leftChars="75" w:left="150"/>
        <w:jc w:val="both"/>
        <w:rPr>
          <w:rFonts w:ascii="Arial Unicode MS" w:hAnsi="Arial Unicode MS"/>
          <w:color w:val="17365D"/>
        </w:rPr>
      </w:pPr>
      <w:r w:rsidRPr="005428F5">
        <w:rPr>
          <w:rFonts w:ascii="Arial Unicode MS" w:hAnsi="Arial Unicode MS" w:hint="eastAsia"/>
          <w:color w:val="17365D"/>
        </w:rPr>
        <w:t xml:space="preserve">　　</w:t>
      </w:r>
      <w:r w:rsidR="00134B25" w:rsidRPr="005428F5">
        <w:rPr>
          <w:rFonts w:ascii="Arial Unicode MS" w:hAnsi="Arial Unicode MS" w:hint="eastAsia"/>
          <w:color w:val="17365D"/>
        </w:rPr>
        <w:t>第一級。</w:t>
      </w:r>
    </w:p>
    <w:p w14:paraId="1AA657F0" w14:textId="77777777" w:rsidR="002E47B3" w:rsidRDefault="007B5DCB" w:rsidP="009E28B3">
      <w:pPr>
        <w:pStyle w:val="2"/>
      </w:pPr>
      <w:bookmarkStart w:id="10" w:name="a14"/>
      <w:bookmarkEnd w:id="10"/>
      <w:r>
        <w:rPr>
          <w:rFonts w:hint="eastAsia"/>
        </w:rPr>
        <w:t>第</w:t>
      </w:r>
      <w:r>
        <w:rPr>
          <w:rFonts w:hint="eastAsia"/>
        </w:rPr>
        <w:t>14</w:t>
      </w:r>
      <w:r>
        <w:rPr>
          <w:rFonts w:hint="eastAsia"/>
        </w:rPr>
        <w:t>條</w:t>
      </w:r>
      <w:r w:rsidR="00134B25" w:rsidRPr="00632012">
        <w:rPr>
          <w:rFonts w:hint="eastAsia"/>
        </w:rPr>
        <w:t>（適當階級之進列</w:t>
      </w:r>
      <w:r w:rsidR="002E47B3">
        <w:rPr>
          <w:rFonts w:hint="eastAsia"/>
        </w:rPr>
        <w:t>）</w:t>
      </w:r>
    </w:p>
    <w:p w14:paraId="5ECDE209" w14:textId="7CA11F6B"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受刑人如富有責任觀念，且有適於共同生活之情狀時，經監務委員會議之議決，得不拘前條規定，使進列適當之階級。</w:t>
      </w:r>
    </w:p>
    <w:p w14:paraId="4A9892F1" w14:textId="77777777" w:rsidR="002E47B3" w:rsidRDefault="007B5DCB" w:rsidP="009E28B3">
      <w:pPr>
        <w:pStyle w:val="2"/>
      </w:pPr>
      <w:bookmarkStart w:id="11" w:name="a15"/>
      <w:bookmarkEnd w:id="11"/>
      <w:r>
        <w:rPr>
          <w:rFonts w:hint="eastAsia"/>
        </w:rPr>
        <w:t>第</w:t>
      </w:r>
      <w:r>
        <w:rPr>
          <w:rFonts w:hint="eastAsia"/>
        </w:rPr>
        <w:t>15</w:t>
      </w:r>
      <w:r>
        <w:rPr>
          <w:rFonts w:hint="eastAsia"/>
        </w:rPr>
        <w:t>條</w:t>
      </w:r>
      <w:r w:rsidR="00134B25" w:rsidRPr="00632012">
        <w:rPr>
          <w:rFonts w:hint="eastAsia"/>
        </w:rPr>
        <w:t>（標籤佩帶</w:t>
      </w:r>
      <w:r w:rsidR="002E47B3">
        <w:rPr>
          <w:rFonts w:hint="eastAsia"/>
        </w:rPr>
        <w:t>）</w:t>
      </w:r>
    </w:p>
    <w:p w14:paraId="1B769860" w14:textId="301A6BE5"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各級受刑人應佩標識。</w:t>
      </w:r>
    </w:p>
    <w:p w14:paraId="62C99A2D" w14:textId="77777777" w:rsidR="002E47B3" w:rsidRDefault="007B5DCB" w:rsidP="009E28B3">
      <w:pPr>
        <w:pStyle w:val="2"/>
      </w:pPr>
      <w:r>
        <w:rPr>
          <w:rFonts w:hint="eastAsia"/>
        </w:rPr>
        <w:t>第</w:t>
      </w:r>
      <w:r>
        <w:rPr>
          <w:rFonts w:hint="eastAsia"/>
        </w:rPr>
        <w:t>16</w:t>
      </w:r>
      <w:r>
        <w:rPr>
          <w:rFonts w:hint="eastAsia"/>
        </w:rPr>
        <w:t>條</w:t>
      </w:r>
      <w:r w:rsidR="00134B25" w:rsidRPr="00632012">
        <w:rPr>
          <w:rFonts w:hint="eastAsia"/>
        </w:rPr>
        <w:t>（移入與階級</w:t>
      </w:r>
      <w:r w:rsidR="002E47B3">
        <w:rPr>
          <w:rFonts w:hint="eastAsia"/>
        </w:rPr>
        <w:t>）</w:t>
      </w:r>
    </w:p>
    <w:p w14:paraId="0389F655" w14:textId="16EDBF78"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受刑人由他監移入者，應照原級編列。</w:t>
      </w:r>
    </w:p>
    <w:p w14:paraId="728F60AA" w14:textId="77777777" w:rsidR="002E47B3" w:rsidRDefault="007B5DCB" w:rsidP="009E28B3">
      <w:pPr>
        <w:pStyle w:val="2"/>
      </w:pPr>
      <w:r>
        <w:rPr>
          <w:rFonts w:hint="eastAsia"/>
        </w:rPr>
        <w:t>第</w:t>
      </w:r>
      <w:r>
        <w:rPr>
          <w:rFonts w:hint="eastAsia"/>
        </w:rPr>
        <w:t>17</w:t>
      </w:r>
      <w:r>
        <w:rPr>
          <w:rFonts w:hint="eastAsia"/>
        </w:rPr>
        <w:t>條</w:t>
      </w:r>
      <w:r w:rsidR="00134B25" w:rsidRPr="00632012">
        <w:rPr>
          <w:rFonts w:hint="eastAsia"/>
        </w:rPr>
        <w:t>（脫逃後再入監之階級</w:t>
      </w:r>
      <w:r w:rsidR="002E47B3">
        <w:rPr>
          <w:rFonts w:hint="eastAsia"/>
        </w:rPr>
        <w:t>）</w:t>
      </w:r>
    </w:p>
    <w:p w14:paraId="64729B8A" w14:textId="0B52F46A"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因撤銷假釋或在執行中脫逃後又入監者，以新入監論。</w:t>
      </w:r>
    </w:p>
    <w:p w14:paraId="0C75EB0F" w14:textId="77777777" w:rsidR="002E47B3" w:rsidRDefault="007B5DCB" w:rsidP="009E28B3">
      <w:pPr>
        <w:pStyle w:val="2"/>
      </w:pPr>
      <w:r>
        <w:rPr>
          <w:rFonts w:hint="eastAsia"/>
        </w:rPr>
        <w:t>第</w:t>
      </w:r>
      <w:r>
        <w:rPr>
          <w:rFonts w:hint="eastAsia"/>
        </w:rPr>
        <w:t>18</w:t>
      </w:r>
      <w:r>
        <w:rPr>
          <w:rFonts w:hint="eastAsia"/>
        </w:rPr>
        <w:t>條</w:t>
      </w:r>
      <w:r w:rsidR="00134B25" w:rsidRPr="00632012">
        <w:rPr>
          <w:rFonts w:hint="eastAsia"/>
        </w:rPr>
        <w:t>（移轉及文件之送交</w:t>
      </w:r>
      <w:r w:rsidR="002E47B3">
        <w:rPr>
          <w:rFonts w:hint="eastAsia"/>
        </w:rPr>
        <w:t>）</w:t>
      </w:r>
    </w:p>
    <w:p w14:paraId="154FA105" w14:textId="60C76C6A"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受刑人遇有移轉他監時，應將關於累進審查之一切文件，一併移轉。</w:t>
      </w:r>
    </w:p>
    <w:p w14:paraId="5FF6C554" w14:textId="77777777" w:rsidR="002E47B3" w:rsidRDefault="007B5DCB" w:rsidP="009E28B3">
      <w:pPr>
        <w:pStyle w:val="2"/>
        <w:rPr>
          <w:rFonts w:ascii="新細明體" w:hAnsi="新細明體"/>
          <w:color w:val="FFFFFF"/>
        </w:rPr>
      </w:pPr>
      <w:bookmarkStart w:id="12" w:name="a19"/>
      <w:bookmarkEnd w:id="12"/>
      <w:r>
        <w:rPr>
          <w:rFonts w:hint="eastAsia"/>
        </w:rPr>
        <w:t>第</w:t>
      </w:r>
      <w:r>
        <w:rPr>
          <w:rFonts w:hint="eastAsia"/>
        </w:rPr>
        <w:t>19</w:t>
      </w:r>
      <w:r>
        <w:rPr>
          <w:rFonts w:hint="eastAsia"/>
        </w:rPr>
        <w:t>條</w:t>
      </w:r>
      <w:r w:rsidR="00134B25" w:rsidRPr="00632012">
        <w:rPr>
          <w:rFonts w:hint="eastAsia"/>
        </w:rPr>
        <w:t>（責任分數）</w:t>
      </w:r>
      <w:r w:rsidR="002E47B3">
        <w:rPr>
          <w:rFonts w:ascii="新細明體" w:hAnsi="新細明體" w:hint="eastAsia"/>
          <w:color w:val="FFFFFF"/>
        </w:rPr>
        <w:t>∵</w:t>
      </w:r>
    </w:p>
    <w:p w14:paraId="15B0D96B" w14:textId="07F24DAB" w:rsidR="000714A8" w:rsidRDefault="002E47B3" w:rsidP="000714A8">
      <w:pPr>
        <w:ind w:left="119"/>
        <w:jc w:val="both"/>
        <w:rPr>
          <w:rFonts w:ascii="Arial Unicode MS" w:hAnsi="Arial Unicode MS"/>
          <w:color w:val="17365D"/>
        </w:rPr>
      </w:pPr>
      <w:r w:rsidRPr="002E47B3">
        <w:rPr>
          <w:rFonts w:asciiTheme="minorHAnsi" w:hAnsiTheme="minorHAnsi"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0714A8" w:rsidRPr="005428F5">
        <w:rPr>
          <w:rFonts w:ascii="Arial Unicode MS" w:hAnsi="Arial Unicode MS" w:hint="eastAsia"/>
          <w:color w:val="17365D"/>
        </w:rPr>
        <w:t>累進處遇依受刑人之刑期及級別，定其責任分數如下：</w:t>
      </w:r>
      <w:r w:rsidR="00D95390" w:rsidRPr="00D95390">
        <w:rPr>
          <w:rFonts w:ascii="Arial Unicode MS" w:hAnsi="Arial Unicode MS" w:hint="eastAsia"/>
          <w:color w:val="FFFFFF"/>
        </w:rPr>
        <w:t>■</w:t>
      </w:r>
    </w:p>
    <w:p w14:paraId="3C918B0E" w14:textId="77777777" w:rsidR="00450E49" w:rsidRPr="005428F5" w:rsidRDefault="00D74D22" w:rsidP="000714A8">
      <w:pPr>
        <w:ind w:left="119"/>
        <w:jc w:val="both"/>
        <w:rPr>
          <w:rFonts w:ascii="Arial Unicode MS" w:hAnsi="Arial Unicode MS"/>
          <w:color w:val="17365D"/>
        </w:rPr>
      </w:pPr>
      <w:r>
        <w:rPr>
          <w:noProof/>
        </w:rPr>
        <w:pict w14:anchorId="61636683">
          <v:shape id="圖片 2" o:spid="_x0000_i1026" type="#_x0000_t75" style="width:414.5pt;height:209.7pt;visibility:visible;mso-wrap-style:square">
            <v:imagedata r:id="rId22" o:title=""/>
          </v:shape>
        </w:pict>
      </w:r>
    </w:p>
    <w:p w14:paraId="097280FE" w14:textId="6CE36E2D" w:rsidR="002E47B3" w:rsidRDefault="002E47B3" w:rsidP="009F0045">
      <w:pPr>
        <w:ind w:left="119"/>
        <w:jc w:val="both"/>
        <w:rPr>
          <w:rFonts w:ascii="Arial Unicode MS" w:hAnsi="Arial Unicode MS"/>
          <w:color w:val="666699"/>
        </w:rPr>
      </w:pPr>
      <w:r w:rsidRPr="002E47B3">
        <w:rPr>
          <w:rFonts w:ascii="Calibri" w:hAnsi="Calibri" w:hint="eastAsia"/>
          <w:color w:val="404040"/>
          <w:sz w:val="18"/>
        </w:rPr>
        <w:t>﹝</w:t>
      </w:r>
      <w:r>
        <w:rPr>
          <w:rFonts w:ascii="Calibri" w:hAnsi="Calibri"/>
          <w:color w:val="404040"/>
          <w:sz w:val="18"/>
        </w:rPr>
        <w:t>2</w:t>
      </w:r>
      <w:r w:rsidRPr="002E47B3">
        <w:rPr>
          <w:rFonts w:ascii="Calibri" w:hAnsi="Calibri" w:hint="eastAsia"/>
          <w:color w:val="404040"/>
          <w:sz w:val="18"/>
        </w:rPr>
        <w:t>﹞</w:t>
      </w:r>
      <w:r w:rsidR="00B92443" w:rsidRPr="005428F5">
        <w:rPr>
          <w:rFonts w:ascii="Arial Unicode MS" w:hAnsi="Arial Unicode MS"/>
          <w:color w:val="666699"/>
        </w:rPr>
        <w:t>前項表列責任分數，於少年受刑人減少三分之一計算</w:t>
      </w:r>
      <w:r>
        <w:rPr>
          <w:rFonts w:ascii="Arial Unicode MS" w:hAnsi="Arial Unicode MS"/>
          <w:color w:val="666699"/>
        </w:rPr>
        <w:t>。</w:t>
      </w:r>
    </w:p>
    <w:p w14:paraId="3F109014" w14:textId="55F371DE" w:rsidR="002E47B3" w:rsidRDefault="002E47B3" w:rsidP="000714A8">
      <w:pPr>
        <w:ind w:left="119"/>
        <w:jc w:val="both"/>
        <w:rPr>
          <w:rFonts w:ascii="Arial Unicode MS" w:hAnsi="Arial Unicode MS"/>
          <w:color w:val="666699"/>
        </w:rPr>
      </w:pPr>
      <w:r w:rsidRPr="002E47B3">
        <w:rPr>
          <w:rFonts w:asciiTheme="minorHAnsi" w:hAnsiTheme="minorHAnsi"/>
          <w:color w:val="404040" w:themeColor="text1" w:themeTint="BF"/>
          <w:sz w:val="18"/>
        </w:rPr>
        <w:lastRenderedPageBreak/>
        <w:t>﹝</w:t>
      </w:r>
      <w:r>
        <w:rPr>
          <w:rFonts w:asciiTheme="minorHAnsi" w:hAnsiTheme="minorHAnsi"/>
          <w:color w:val="404040" w:themeColor="text1" w:themeTint="BF"/>
          <w:sz w:val="18"/>
        </w:rPr>
        <w:t>3</w:t>
      </w:r>
      <w:r w:rsidRPr="002E47B3">
        <w:rPr>
          <w:rFonts w:asciiTheme="minorHAnsi" w:hAnsiTheme="minorHAnsi"/>
          <w:color w:val="404040" w:themeColor="text1" w:themeTint="BF"/>
          <w:sz w:val="18"/>
        </w:rPr>
        <w:t>﹞</w:t>
      </w:r>
      <w:r w:rsidRPr="005428F5">
        <w:rPr>
          <w:rFonts w:ascii="Arial Unicode MS" w:hAnsi="Arial Unicode MS"/>
          <w:color w:val="17365D"/>
        </w:rPr>
        <w:t>累犯受刑人之責任分數，按第一項表列標準，逐級增加其責任分數三分之一</w:t>
      </w:r>
      <w:r>
        <w:rPr>
          <w:rFonts w:ascii="Arial Unicode MS" w:hAnsi="Arial Unicode MS"/>
          <w:color w:val="666699"/>
        </w:rPr>
        <w:t>。</w:t>
      </w:r>
    </w:p>
    <w:p w14:paraId="21E3494F" w14:textId="5BDC09F0" w:rsidR="00B92443" w:rsidRDefault="002E47B3" w:rsidP="000714A8">
      <w:pPr>
        <w:ind w:left="119"/>
        <w:jc w:val="both"/>
        <w:rPr>
          <w:rFonts w:ascii="Arial Unicode MS" w:hAnsi="Arial Unicode MS"/>
          <w:color w:val="666699"/>
        </w:rPr>
      </w:pPr>
      <w:r w:rsidRPr="002E47B3">
        <w:rPr>
          <w:rFonts w:asciiTheme="minorHAnsi" w:hAnsiTheme="minorHAnsi"/>
          <w:color w:val="404040" w:themeColor="text1" w:themeTint="BF"/>
          <w:sz w:val="18"/>
        </w:rPr>
        <w:t>﹝</w:t>
      </w:r>
      <w:r>
        <w:rPr>
          <w:rFonts w:asciiTheme="minorHAnsi" w:hAnsiTheme="minorHAnsi"/>
          <w:color w:val="404040" w:themeColor="text1" w:themeTint="BF"/>
          <w:sz w:val="18"/>
        </w:rPr>
        <w:t>4</w:t>
      </w:r>
      <w:r w:rsidRPr="002E47B3">
        <w:rPr>
          <w:rFonts w:asciiTheme="minorHAnsi" w:hAnsiTheme="minorHAnsi"/>
          <w:color w:val="404040" w:themeColor="text1" w:themeTint="BF"/>
          <w:sz w:val="18"/>
        </w:rPr>
        <w:t>﹞</w:t>
      </w:r>
      <w:r w:rsidR="00B92443" w:rsidRPr="005428F5">
        <w:rPr>
          <w:rFonts w:ascii="Arial Unicode MS" w:hAnsi="Arial Unicode MS"/>
          <w:color w:val="666699"/>
        </w:rPr>
        <w:t>撤銷假釋受刑人之責任分數，按第一項表列標準，逐級增加其責任分數二分之一。</w:t>
      </w:r>
    </w:p>
    <w:p w14:paraId="4C1CEC52" w14:textId="24579EFD" w:rsidR="00056151" w:rsidRPr="005428F5" w:rsidRDefault="00056151" w:rsidP="000714A8">
      <w:pPr>
        <w:ind w:left="119"/>
        <w:jc w:val="both"/>
        <w:rPr>
          <w:rFonts w:ascii="Arial Unicode MS" w:hAnsi="Arial Unicode MS"/>
          <w:color w:val="666699"/>
        </w:rPr>
      </w:pPr>
      <w:r w:rsidRPr="002727A8">
        <w:rPr>
          <w:rFonts w:ascii="Arial Unicode MS" w:hAnsi="Arial Unicode MS" w:hint="eastAsia"/>
          <w:color w:val="5F5F5F"/>
          <w:sz w:val="18"/>
        </w:rPr>
        <w:t>【具參考價值】</w:t>
      </w:r>
      <w:hyperlink r:id="rId23" w:anchor="w109b3289" w:history="1">
        <w:r>
          <w:rPr>
            <w:rStyle w:val="a3"/>
            <w:rFonts w:ascii="Arial Unicode MS" w:hAnsi="Arial Unicode MS" w:hint="eastAsia"/>
            <w:color w:val="5F5F5F"/>
            <w:sz w:val="18"/>
          </w:rPr>
          <w:t>最高法院</w:t>
        </w:r>
        <w:r>
          <w:rPr>
            <w:rStyle w:val="a3"/>
            <w:rFonts w:ascii="Arial Unicode MS" w:hAnsi="Arial Unicode MS" w:hint="eastAsia"/>
            <w:color w:val="5F5F5F"/>
            <w:sz w:val="18"/>
          </w:rPr>
          <w:t>109</w:t>
        </w:r>
        <w:r>
          <w:rPr>
            <w:rStyle w:val="a3"/>
            <w:rFonts w:ascii="Arial Unicode MS" w:hAnsi="Arial Unicode MS" w:hint="eastAsia"/>
            <w:color w:val="5F5F5F"/>
            <w:sz w:val="18"/>
          </w:rPr>
          <w:t>年度台上字第</w:t>
        </w:r>
        <w:r>
          <w:rPr>
            <w:rStyle w:val="a3"/>
            <w:rFonts w:ascii="Arial Unicode MS" w:hAnsi="Arial Unicode MS" w:hint="eastAsia"/>
            <w:color w:val="5F5F5F"/>
            <w:sz w:val="18"/>
          </w:rPr>
          <w:t>3289</w:t>
        </w:r>
        <w:r>
          <w:rPr>
            <w:rStyle w:val="a3"/>
            <w:rFonts w:ascii="Arial Unicode MS" w:hAnsi="Arial Unicode MS" w:hint="eastAsia"/>
            <w:color w:val="5F5F5F"/>
            <w:sz w:val="18"/>
          </w:rPr>
          <w:t>號判決</w:t>
        </w:r>
      </w:hyperlink>
    </w:p>
    <w:p w14:paraId="25BBD4DD" w14:textId="458C698E" w:rsidR="002E47B3" w:rsidRDefault="002E47B3" w:rsidP="009F16CC">
      <w:pPr>
        <w:pStyle w:val="3"/>
        <w:ind w:left="118"/>
      </w:pPr>
      <w:r>
        <w:rPr>
          <w:rFonts w:hint="eastAsia"/>
        </w:rPr>
        <w:t>--</w:t>
      </w:r>
      <w:r w:rsidRPr="009E28B3">
        <w:rPr>
          <w:rFonts w:hint="eastAsia"/>
        </w:rPr>
        <w:t>95</w:t>
      </w:r>
      <w:r w:rsidRPr="009E28B3">
        <w:rPr>
          <w:rFonts w:hint="eastAsia"/>
        </w:rPr>
        <w:t>年</w:t>
      </w:r>
      <w:r w:rsidRPr="009E28B3">
        <w:rPr>
          <w:rFonts w:hint="eastAsia"/>
        </w:rPr>
        <w:t>6</w:t>
      </w:r>
      <w:r w:rsidRPr="009E28B3">
        <w:rPr>
          <w:rFonts w:hint="eastAsia"/>
        </w:rPr>
        <w:t>月</w:t>
      </w:r>
      <w:r w:rsidRPr="009E28B3">
        <w:rPr>
          <w:rFonts w:hint="eastAsia"/>
        </w:rPr>
        <w:t>14</w:t>
      </w:r>
      <w:r>
        <w:rPr>
          <w:rFonts w:hint="eastAsia"/>
        </w:rPr>
        <w:t>日修正前條文</w:t>
      </w:r>
      <w:r>
        <w:rPr>
          <w:rFonts w:hint="eastAsia"/>
        </w:rPr>
        <w:t>--</w:t>
      </w:r>
      <w:hyperlink r:id="rId24" w:history="1">
        <w:r>
          <w:rPr>
            <w:rFonts w:ascii="新細明體" w:cs="新細明體" w:hint="eastAsia"/>
            <w:szCs w:val="20"/>
            <w:u w:val="single"/>
            <w:lang w:val="zh-TW"/>
          </w:rPr>
          <w:t>比對程式</w:t>
        </w:r>
      </w:hyperlink>
    </w:p>
    <w:p w14:paraId="78CCEC41" w14:textId="10A97408" w:rsidR="004A733F" w:rsidRPr="005428F5" w:rsidRDefault="002E47B3" w:rsidP="009F16CC">
      <w:pPr>
        <w:ind w:leftChars="75" w:left="150"/>
        <w:jc w:val="both"/>
        <w:rPr>
          <w:rFonts w:ascii="Arial Unicode MS" w:hAnsi="Arial Unicode MS"/>
          <w:color w:val="7F7F7F"/>
        </w:rPr>
      </w:pPr>
      <w:r w:rsidRPr="002E47B3">
        <w:rPr>
          <w:rFonts w:asciiTheme="minorHAnsi" w:hAnsiTheme="minorHAnsi"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4A733F" w:rsidRPr="005428F5">
        <w:rPr>
          <w:rFonts w:ascii="Arial Unicode MS" w:hAnsi="Arial Unicode MS" w:hint="eastAsia"/>
          <w:color w:val="7F7F7F"/>
        </w:rPr>
        <w:t>累進處遇依受刑人之刑期及級別，定其責任分數如左：</w:t>
      </w:r>
      <w:r>
        <w:rPr>
          <w:rFonts w:ascii="Arial Unicode MS" w:hAnsi="Arial Unicode MS" w:hint="eastAsia"/>
          <w:color w:val="7F7F7F"/>
        </w:rPr>
        <w:t>(</w:t>
      </w:r>
      <w:r>
        <w:rPr>
          <w:rFonts w:ascii="Arial Unicode MS" w:hAnsi="Arial Unicode MS" w:hint="eastAsia"/>
          <w:color w:val="7F7F7F"/>
        </w:rPr>
        <w:t>略</w:t>
      </w:r>
      <w:r>
        <w:rPr>
          <w:rFonts w:ascii="Arial Unicode MS" w:hAnsi="Arial Unicode MS" w:hint="eastAsia"/>
          <w:color w:val="7F7F7F"/>
        </w:rPr>
        <w:t>)</w:t>
      </w:r>
    </w:p>
    <w:p w14:paraId="5A56D011" w14:textId="4B0A2B3F" w:rsidR="002E47B3" w:rsidRDefault="002E47B3" w:rsidP="009F16CC">
      <w:pPr>
        <w:ind w:leftChars="75" w:left="150"/>
        <w:jc w:val="both"/>
        <w:rPr>
          <w:rFonts w:ascii="Arial Unicode MS" w:hAnsi="Arial Unicode MS"/>
          <w:color w:val="666699"/>
        </w:rPr>
      </w:pPr>
      <w:r w:rsidRPr="002E47B3">
        <w:rPr>
          <w:rFonts w:ascii="Calibri" w:hAnsi="Calibri" w:hint="eastAsia"/>
          <w:color w:val="404040"/>
          <w:sz w:val="18"/>
        </w:rPr>
        <w:t>﹝</w:t>
      </w:r>
      <w:r w:rsidRPr="002E47B3">
        <w:rPr>
          <w:rFonts w:ascii="Calibri" w:hAnsi="Calibri" w:hint="eastAsia"/>
          <w:color w:val="404040"/>
          <w:sz w:val="18"/>
        </w:rPr>
        <w:t>2</w:t>
      </w:r>
      <w:r w:rsidRPr="002E47B3">
        <w:rPr>
          <w:rFonts w:ascii="Calibri" w:hAnsi="Calibri" w:hint="eastAsia"/>
          <w:color w:val="404040"/>
          <w:sz w:val="18"/>
        </w:rPr>
        <w:t>﹞</w:t>
      </w:r>
      <w:r w:rsidR="004A733F" w:rsidRPr="00632012">
        <w:rPr>
          <w:rFonts w:ascii="Arial Unicode MS" w:hAnsi="Arial Unicode MS" w:hint="eastAsia"/>
          <w:color w:val="666699"/>
        </w:rPr>
        <w:t>前項表列責任分數，於少年受刑人減少三分之一計算</w:t>
      </w:r>
      <w:r>
        <w:rPr>
          <w:rFonts w:ascii="Arial Unicode MS" w:hAnsi="Arial Unicode MS" w:hint="eastAsia"/>
          <w:color w:val="666699"/>
        </w:rPr>
        <w:t>。</w:t>
      </w:r>
    </w:p>
    <w:p w14:paraId="0CEF7A2F" w14:textId="440969F5" w:rsidR="002E47B3" w:rsidRDefault="002E47B3" w:rsidP="009F16CC">
      <w:pPr>
        <w:ind w:leftChars="75" w:left="150"/>
        <w:jc w:val="both"/>
        <w:rPr>
          <w:rFonts w:ascii="Arial Unicode MS" w:hAnsi="Arial Unicode MS"/>
          <w:color w:val="666699"/>
        </w:rPr>
      </w:pPr>
      <w:r w:rsidRPr="002E47B3">
        <w:rPr>
          <w:rFonts w:asciiTheme="minorHAnsi" w:hAnsiTheme="minorHAnsi" w:hint="eastAsia"/>
          <w:color w:val="404040" w:themeColor="text1" w:themeTint="BF"/>
          <w:sz w:val="18"/>
        </w:rPr>
        <w:t>﹝</w:t>
      </w:r>
      <w:r>
        <w:rPr>
          <w:rFonts w:asciiTheme="minorHAnsi" w:hAnsiTheme="minorHAnsi"/>
          <w:color w:val="404040" w:themeColor="text1" w:themeTint="BF"/>
          <w:sz w:val="18"/>
        </w:rPr>
        <w:t>3</w:t>
      </w:r>
      <w:r w:rsidRPr="002E47B3">
        <w:rPr>
          <w:rFonts w:asciiTheme="minorHAnsi" w:hAnsiTheme="minorHAnsi" w:hint="eastAsia"/>
          <w:color w:val="404040" w:themeColor="text1" w:themeTint="BF"/>
          <w:sz w:val="18"/>
        </w:rPr>
        <w:t>﹞</w:t>
      </w:r>
      <w:r w:rsidRPr="005428F5">
        <w:rPr>
          <w:rFonts w:ascii="Arial Unicode MS" w:hAnsi="Arial Unicode MS" w:hint="eastAsia"/>
          <w:color w:val="7F7F7F"/>
        </w:rPr>
        <w:t>累犯受刑人之責任分數，按第一項表列標準，逐級增加其責任分數三分之一</w:t>
      </w:r>
      <w:r>
        <w:rPr>
          <w:rFonts w:ascii="Arial Unicode MS" w:hAnsi="Arial Unicode MS" w:hint="eastAsia"/>
          <w:color w:val="666699"/>
        </w:rPr>
        <w:t>。</w:t>
      </w:r>
    </w:p>
    <w:p w14:paraId="28B2BE40" w14:textId="0B37DF80" w:rsidR="004A733F" w:rsidRPr="00632012" w:rsidRDefault="002E47B3" w:rsidP="009F16CC">
      <w:pPr>
        <w:ind w:leftChars="75" w:left="150"/>
        <w:jc w:val="both"/>
        <w:rPr>
          <w:rFonts w:ascii="Arial Unicode MS" w:hAnsi="Arial Unicode MS"/>
          <w:color w:val="666699"/>
        </w:rPr>
      </w:pPr>
      <w:r w:rsidRPr="002E47B3">
        <w:rPr>
          <w:rFonts w:asciiTheme="minorHAnsi" w:hAnsiTheme="minorHAnsi" w:hint="eastAsia"/>
          <w:color w:val="404040" w:themeColor="text1" w:themeTint="BF"/>
          <w:sz w:val="18"/>
        </w:rPr>
        <w:t>﹝</w:t>
      </w:r>
      <w:r>
        <w:rPr>
          <w:rFonts w:asciiTheme="minorHAnsi" w:hAnsiTheme="minorHAnsi"/>
          <w:color w:val="404040" w:themeColor="text1" w:themeTint="BF"/>
          <w:sz w:val="18"/>
        </w:rPr>
        <w:t>4</w:t>
      </w:r>
      <w:r w:rsidRPr="002E47B3">
        <w:rPr>
          <w:rFonts w:asciiTheme="minorHAnsi" w:hAnsiTheme="minorHAnsi" w:hint="eastAsia"/>
          <w:color w:val="404040" w:themeColor="text1" w:themeTint="BF"/>
          <w:sz w:val="18"/>
        </w:rPr>
        <w:t>﹞</w:t>
      </w:r>
      <w:r w:rsidR="004A733F" w:rsidRPr="00632012">
        <w:rPr>
          <w:rFonts w:ascii="Arial Unicode MS" w:hAnsi="Arial Unicode MS" w:hint="eastAsia"/>
          <w:color w:val="666699"/>
        </w:rPr>
        <w:t>撤銷假釋受刑人之責任分數，按第一項表列標準，逐級增加其責任分數二分之一。</w:t>
      </w:r>
      <w:r w:rsidR="00C01308" w:rsidRPr="00C01308">
        <w:rPr>
          <w:rFonts w:ascii="新細明體" w:hAnsi="新細明體" w:hint="eastAsia"/>
          <w:color w:val="FFFFFF"/>
        </w:rPr>
        <w:t>∴</w:t>
      </w:r>
    </w:p>
    <w:p w14:paraId="15EE42FD" w14:textId="77777777" w:rsidR="002E47B3" w:rsidRDefault="007B5DCB" w:rsidP="009E28B3">
      <w:pPr>
        <w:pStyle w:val="2"/>
        <w:rPr>
          <w:rFonts w:ascii="新細明體" w:hAnsi="新細明體"/>
          <w:color w:val="FFFFFF"/>
        </w:rPr>
      </w:pPr>
      <w:bookmarkStart w:id="13" w:name="a19b1"/>
      <w:bookmarkEnd w:id="13"/>
      <w:r>
        <w:rPr>
          <w:rFonts w:hint="eastAsia"/>
        </w:rPr>
        <w:t>第</w:t>
      </w:r>
      <w:r>
        <w:rPr>
          <w:rFonts w:hint="eastAsia"/>
        </w:rPr>
        <w:t>19</w:t>
      </w:r>
      <w:r>
        <w:rPr>
          <w:rFonts w:hint="eastAsia"/>
        </w:rPr>
        <w:t>條</w:t>
      </w:r>
      <w:r w:rsidR="00134B25" w:rsidRPr="00632012">
        <w:rPr>
          <w:rFonts w:hint="eastAsia"/>
        </w:rPr>
        <w:t>之</w:t>
      </w:r>
      <w:r>
        <w:rPr>
          <w:rFonts w:hint="eastAsia"/>
        </w:rPr>
        <w:t>1</w:t>
      </w:r>
      <w:r w:rsidR="00134B25" w:rsidRPr="00632012">
        <w:rPr>
          <w:rFonts w:hint="eastAsia"/>
        </w:rPr>
        <w:t>（假釋之撤銷規定</w:t>
      </w:r>
      <w:r w:rsidR="002F62AC" w:rsidRPr="00632012">
        <w:rPr>
          <w:rFonts w:hint="eastAsia"/>
        </w:rPr>
        <w:t>1</w:t>
      </w:r>
      <w:r w:rsidR="00134B25" w:rsidRPr="00632012">
        <w:rPr>
          <w:rFonts w:hint="eastAsia"/>
        </w:rPr>
        <w:t>）</w:t>
      </w:r>
      <w:r w:rsidR="002E47B3">
        <w:rPr>
          <w:rFonts w:ascii="新細明體" w:hAnsi="新細明體" w:hint="eastAsia"/>
          <w:color w:val="FFFFFF"/>
        </w:rPr>
        <w:t>∵</w:t>
      </w:r>
    </w:p>
    <w:p w14:paraId="1FC15411" w14:textId="625D092B" w:rsidR="002E47B3" w:rsidRDefault="002E47B3" w:rsidP="00B92443">
      <w:pPr>
        <w:ind w:left="119"/>
        <w:jc w:val="both"/>
        <w:rPr>
          <w:rFonts w:ascii="Arial Unicode MS" w:hAnsi="Arial Unicode MS"/>
          <w:color w:val="17365D"/>
        </w:rPr>
      </w:pPr>
      <w:r w:rsidRPr="002E47B3">
        <w:rPr>
          <w:rFonts w:asciiTheme="minorHAnsi" w:hAnsiTheme="minorHAnsi"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B92443" w:rsidRPr="005428F5">
        <w:rPr>
          <w:rFonts w:ascii="Arial Unicode MS" w:hAnsi="Arial Unicode MS"/>
          <w:color w:val="17365D"/>
        </w:rPr>
        <w:t>於中華民國八十六年十一月二十八日刑法</w:t>
      </w:r>
      <w:r w:rsidR="00B92443" w:rsidRPr="005428F5">
        <w:rPr>
          <w:rFonts w:ascii="Arial Unicode MS" w:hAnsi="Arial Unicode MS" w:hint="eastAsia"/>
          <w:color w:val="17365D"/>
        </w:rPr>
        <w:t>第</w:t>
      </w:r>
      <w:hyperlink r:id="rId25" w:anchor="a77" w:history="1">
        <w:r w:rsidR="00B92443" w:rsidRPr="005428F5">
          <w:rPr>
            <w:rStyle w:val="a3"/>
            <w:rFonts w:hint="eastAsia"/>
          </w:rPr>
          <w:t>七十七</w:t>
        </w:r>
      </w:hyperlink>
      <w:r w:rsidR="00B92443" w:rsidRPr="005428F5">
        <w:rPr>
          <w:rFonts w:ascii="Arial Unicode MS" w:hAnsi="Arial Unicode MS" w:hint="eastAsia"/>
          <w:color w:val="17365D"/>
        </w:rPr>
        <w:t>條</w:t>
      </w:r>
      <w:r w:rsidR="00B92443" w:rsidRPr="005428F5">
        <w:rPr>
          <w:rFonts w:ascii="Arial Unicode MS" w:hAnsi="Arial Unicode MS"/>
          <w:color w:val="17365D"/>
        </w:rPr>
        <w:t>修正生效前犯罪者，其累進處遇責任分數，適用八十三年六月八日修正生效之本條例</w:t>
      </w:r>
      <w:r w:rsidR="00B92443" w:rsidRPr="005428F5">
        <w:rPr>
          <w:rFonts w:ascii="Arial Unicode MS" w:hAnsi="Arial Unicode MS" w:hint="eastAsia"/>
          <w:color w:val="17365D"/>
        </w:rPr>
        <w:t>第</w:t>
      </w:r>
      <w:hyperlink w:anchor="a19" w:history="1">
        <w:r w:rsidR="00B92443" w:rsidRPr="005428F5">
          <w:rPr>
            <w:rStyle w:val="a3"/>
            <w:rFonts w:hint="eastAsia"/>
          </w:rPr>
          <w:t>十九</w:t>
        </w:r>
      </w:hyperlink>
      <w:r w:rsidR="00B92443" w:rsidRPr="005428F5">
        <w:rPr>
          <w:rFonts w:ascii="Arial Unicode MS" w:hAnsi="Arial Unicode MS" w:hint="eastAsia"/>
          <w:color w:val="17365D"/>
        </w:rPr>
        <w:t>條</w:t>
      </w:r>
      <w:r w:rsidR="00B92443" w:rsidRPr="005428F5">
        <w:rPr>
          <w:rFonts w:ascii="Arial Unicode MS" w:hAnsi="Arial Unicode MS"/>
          <w:color w:val="17365D"/>
        </w:rPr>
        <w:t>規定。但其行為終了或犯罪結果之發生在八十六年十一月二十八日後者，其累進處遇責任分數，適用八十六年十一月二十八日修正生效之本條例</w:t>
      </w:r>
      <w:r w:rsidR="00B92443" w:rsidRPr="005428F5">
        <w:rPr>
          <w:rFonts w:ascii="Arial Unicode MS" w:hAnsi="Arial Unicode MS" w:hint="eastAsia"/>
          <w:color w:val="17365D"/>
        </w:rPr>
        <w:t>第</w:t>
      </w:r>
      <w:hyperlink w:anchor="a19" w:history="1">
        <w:r w:rsidR="00B92443" w:rsidRPr="005428F5">
          <w:rPr>
            <w:rStyle w:val="a3"/>
            <w:rFonts w:hint="eastAsia"/>
          </w:rPr>
          <w:t>十九</w:t>
        </w:r>
      </w:hyperlink>
      <w:r w:rsidR="00B92443" w:rsidRPr="005428F5">
        <w:rPr>
          <w:rFonts w:ascii="Arial Unicode MS" w:hAnsi="Arial Unicode MS" w:hint="eastAsia"/>
          <w:color w:val="17365D"/>
        </w:rPr>
        <w:t>條</w:t>
      </w:r>
      <w:r w:rsidR="00B92443" w:rsidRPr="005428F5">
        <w:rPr>
          <w:rFonts w:ascii="Arial Unicode MS" w:hAnsi="Arial Unicode MS"/>
          <w:color w:val="17365D"/>
        </w:rPr>
        <w:t>規定</w:t>
      </w:r>
      <w:r>
        <w:rPr>
          <w:rFonts w:ascii="Arial Unicode MS" w:hAnsi="Arial Unicode MS"/>
          <w:color w:val="17365D"/>
        </w:rPr>
        <w:t>。</w:t>
      </w:r>
    </w:p>
    <w:p w14:paraId="09080916" w14:textId="55F2E5F9" w:rsidR="00632012" w:rsidRPr="005428F5" w:rsidRDefault="002E47B3" w:rsidP="00632012">
      <w:pPr>
        <w:ind w:left="119"/>
        <w:jc w:val="both"/>
        <w:rPr>
          <w:rFonts w:ascii="Arial Unicode MS" w:hAnsi="Arial Unicode MS"/>
          <w:color w:val="666699"/>
        </w:rPr>
      </w:pPr>
      <w:r w:rsidRPr="002E47B3">
        <w:rPr>
          <w:rFonts w:asciiTheme="minorHAnsi" w:hAnsiTheme="minorHAnsi"/>
          <w:color w:val="404040" w:themeColor="text1" w:themeTint="BF"/>
          <w:sz w:val="18"/>
        </w:rPr>
        <w:t>﹝</w:t>
      </w:r>
      <w:r w:rsidRPr="002E47B3">
        <w:rPr>
          <w:rFonts w:asciiTheme="minorHAnsi" w:hAnsiTheme="minorHAnsi"/>
          <w:color w:val="404040" w:themeColor="text1" w:themeTint="BF"/>
          <w:sz w:val="18"/>
        </w:rPr>
        <w:t>2</w:t>
      </w:r>
      <w:r w:rsidRPr="002E47B3">
        <w:rPr>
          <w:rFonts w:asciiTheme="minorHAnsi" w:hAnsiTheme="minorHAnsi"/>
          <w:color w:val="404040" w:themeColor="text1" w:themeTint="BF"/>
          <w:sz w:val="18"/>
        </w:rPr>
        <w:t>﹞</w:t>
      </w:r>
      <w:r w:rsidR="00B92443" w:rsidRPr="005428F5">
        <w:rPr>
          <w:rFonts w:ascii="Arial Unicode MS" w:hAnsi="Arial Unicode MS"/>
          <w:color w:val="666699"/>
        </w:rPr>
        <w:t>因撤銷假釋執行殘餘刑期，其撤銷之原因事實發生在八十六年十一月二十八日刑法</w:t>
      </w:r>
      <w:r w:rsidR="00B92443" w:rsidRPr="005428F5">
        <w:rPr>
          <w:rFonts w:ascii="Arial Unicode MS" w:hAnsi="Arial Unicode MS" w:hint="eastAsia"/>
          <w:color w:val="666699"/>
        </w:rPr>
        <w:t>第</w:t>
      </w:r>
      <w:hyperlink r:id="rId26" w:anchor="a79b1" w:history="1">
        <w:r w:rsidR="00B92443" w:rsidRPr="005428F5">
          <w:rPr>
            <w:rStyle w:val="a3"/>
            <w:rFonts w:hint="eastAsia"/>
          </w:rPr>
          <w:t>七十九條之一</w:t>
        </w:r>
      </w:hyperlink>
      <w:r w:rsidR="00B92443" w:rsidRPr="005428F5">
        <w:rPr>
          <w:rFonts w:ascii="Arial Unicode MS" w:hAnsi="Arial Unicode MS"/>
          <w:color w:val="666699"/>
        </w:rPr>
        <w:t>修正生效前者，其累進處遇責任分數，適用八十三年六月八日修正生效之本條例</w:t>
      </w:r>
      <w:r w:rsidR="00B92443" w:rsidRPr="005428F5">
        <w:rPr>
          <w:rFonts w:ascii="Arial Unicode MS" w:hAnsi="Arial Unicode MS" w:hint="eastAsia"/>
          <w:color w:val="666699"/>
        </w:rPr>
        <w:t>第</w:t>
      </w:r>
      <w:hyperlink w:anchor="a19" w:history="1">
        <w:r w:rsidR="00B92443" w:rsidRPr="005428F5">
          <w:rPr>
            <w:rStyle w:val="a3"/>
            <w:rFonts w:hint="eastAsia"/>
          </w:rPr>
          <w:t>十九</w:t>
        </w:r>
      </w:hyperlink>
      <w:r w:rsidR="00B92443" w:rsidRPr="005428F5">
        <w:rPr>
          <w:rFonts w:ascii="Arial Unicode MS" w:hAnsi="Arial Unicode MS" w:hint="eastAsia"/>
          <w:color w:val="666699"/>
        </w:rPr>
        <w:t>條</w:t>
      </w:r>
      <w:r w:rsidR="00B92443" w:rsidRPr="005428F5">
        <w:rPr>
          <w:rFonts w:ascii="Arial Unicode MS" w:hAnsi="Arial Unicode MS"/>
          <w:color w:val="666699"/>
        </w:rPr>
        <w:t>規定。但其原因事實行為終了或犯罪結果之發生在八十六年十一月二十八日後者，其累進處遇責任分數，適用八十六年十一月二十八日修正生效之本條例</w:t>
      </w:r>
      <w:r w:rsidR="00B92443" w:rsidRPr="005428F5">
        <w:rPr>
          <w:rFonts w:ascii="Arial Unicode MS" w:hAnsi="Arial Unicode MS" w:hint="eastAsia"/>
          <w:color w:val="666699"/>
        </w:rPr>
        <w:t>第</w:t>
      </w:r>
      <w:hyperlink w:anchor="a19" w:history="1">
        <w:r w:rsidR="00B92443" w:rsidRPr="005428F5">
          <w:rPr>
            <w:rStyle w:val="a3"/>
            <w:rFonts w:hint="eastAsia"/>
          </w:rPr>
          <w:t>十九</w:t>
        </w:r>
      </w:hyperlink>
      <w:r w:rsidR="00B92443" w:rsidRPr="005428F5">
        <w:rPr>
          <w:rFonts w:ascii="Arial Unicode MS" w:hAnsi="Arial Unicode MS" w:hint="eastAsia"/>
          <w:color w:val="666699"/>
        </w:rPr>
        <w:t>條</w:t>
      </w:r>
      <w:r w:rsidR="00B92443" w:rsidRPr="005428F5">
        <w:rPr>
          <w:rFonts w:ascii="Arial Unicode MS" w:hAnsi="Arial Unicode MS"/>
          <w:color w:val="666699"/>
        </w:rPr>
        <w:t>規定。</w:t>
      </w:r>
    </w:p>
    <w:p w14:paraId="2E352710" w14:textId="504E68D3" w:rsidR="002E47B3" w:rsidRDefault="002E47B3" w:rsidP="009F16CC">
      <w:pPr>
        <w:pStyle w:val="3"/>
        <w:ind w:left="118"/>
      </w:pPr>
      <w:r>
        <w:rPr>
          <w:rFonts w:hint="eastAsia"/>
        </w:rPr>
        <w:t>--</w:t>
      </w:r>
      <w:r w:rsidRPr="00632012">
        <w:rPr>
          <w:rFonts w:hint="eastAsia"/>
        </w:rPr>
        <w:t>95</w:t>
      </w:r>
      <w:r w:rsidRPr="00632012">
        <w:rPr>
          <w:rFonts w:hint="eastAsia"/>
        </w:rPr>
        <w:t>年</w:t>
      </w:r>
      <w:r w:rsidRPr="00632012">
        <w:rPr>
          <w:rFonts w:hint="eastAsia"/>
        </w:rPr>
        <w:t>6</w:t>
      </w:r>
      <w:r w:rsidRPr="00632012">
        <w:rPr>
          <w:rFonts w:hint="eastAsia"/>
        </w:rPr>
        <w:t>月</w:t>
      </w:r>
      <w:r w:rsidRPr="00632012">
        <w:rPr>
          <w:rFonts w:hint="eastAsia"/>
        </w:rPr>
        <w:t>14</w:t>
      </w:r>
      <w:r>
        <w:rPr>
          <w:rFonts w:hint="eastAsia"/>
        </w:rPr>
        <w:t>日修正前條文</w:t>
      </w:r>
      <w:r>
        <w:rPr>
          <w:rFonts w:hint="eastAsia"/>
        </w:rPr>
        <w:t>--</w:t>
      </w:r>
      <w:hyperlink r:id="rId27" w:history="1">
        <w:r>
          <w:rPr>
            <w:rFonts w:ascii="新細明體" w:cs="新細明體" w:hint="eastAsia"/>
            <w:szCs w:val="20"/>
            <w:u w:val="single"/>
            <w:lang w:val="zh-TW"/>
          </w:rPr>
          <w:t>比對程式</w:t>
        </w:r>
      </w:hyperlink>
    </w:p>
    <w:p w14:paraId="57FAF274" w14:textId="45EF89A4" w:rsidR="002E47B3" w:rsidRDefault="002E47B3" w:rsidP="009F16CC">
      <w:pPr>
        <w:ind w:leftChars="75" w:left="150"/>
        <w:jc w:val="both"/>
        <w:rPr>
          <w:rFonts w:ascii="Arial Unicode MS" w:hAnsi="Arial Unicode MS"/>
          <w:color w:val="808080"/>
        </w:rPr>
      </w:pPr>
      <w:r w:rsidRPr="002E47B3">
        <w:rPr>
          <w:rFonts w:asciiTheme="minorHAnsi" w:hAnsiTheme="minorHAnsi"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632012">
        <w:rPr>
          <w:rFonts w:ascii="Arial Unicode MS" w:hAnsi="Arial Unicode MS" w:hint="eastAsia"/>
          <w:color w:val="808080"/>
        </w:rPr>
        <w:t>於中華民國八十六年刑法第</w:t>
      </w:r>
      <w:hyperlink r:id="rId28" w:anchor="a77" w:history="1">
        <w:r w:rsidR="00134B25" w:rsidRPr="00632012">
          <w:rPr>
            <w:rStyle w:val="a3"/>
            <w:rFonts w:ascii="Arial Unicode MS" w:hAnsi="Arial Unicode MS" w:hint="eastAsia"/>
            <w:color w:val="808080"/>
          </w:rPr>
          <w:t>七十七</w:t>
        </w:r>
      </w:hyperlink>
      <w:r w:rsidR="00134B25" w:rsidRPr="00632012">
        <w:rPr>
          <w:rFonts w:ascii="Arial Unicode MS" w:hAnsi="Arial Unicode MS" w:hint="eastAsia"/>
          <w:color w:val="808080"/>
        </w:rPr>
        <w:t>條修正施行前犯罪者，其累進處遇責任分數適用八十三年六月六日修正公布之行刑累進處遇條例第</w:t>
      </w:r>
      <w:hyperlink w:anchor="a19" w:history="1">
        <w:r w:rsidR="00134B25" w:rsidRPr="00632012">
          <w:rPr>
            <w:rStyle w:val="a3"/>
            <w:rFonts w:ascii="Arial Unicode MS" w:hAnsi="Arial Unicode MS" w:hint="eastAsia"/>
            <w:color w:val="808080"/>
          </w:rPr>
          <w:t>十九</w:t>
        </w:r>
      </w:hyperlink>
      <w:r w:rsidR="00134B25" w:rsidRPr="00632012">
        <w:rPr>
          <w:rFonts w:ascii="Arial Unicode MS" w:hAnsi="Arial Unicode MS" w:hint="eastAsia"/>
          <w:color w:val="808080"/>
        </w:rPr>
        <w:t>條規定定之。但其行為終了或犯罪結果之發生在八十六年刑法第</w:t>
      </w:r>
      <w:hyperlink r:id="rId29" w:anchor="a77" w:history="1">
        <w:r w:rsidR="00134B25" w:rsidRPr="00632012">
          <w:rPr>
            <w:rStyle w:val="a3"/>
            <w:rFonts w:ascii="Arial Unicode MS" w:hAnsi="Arial Unicode MS" w:hint="eastAsia"/>
            <w:color w:val="808080"/>
          </w:rPr>
          <w:t>七十七</w:t>
        </w:r>
      </w:hyperlink>
      <w:r w:rsidR="00134B25" w:rsidRPr="00632012">
        <w:rPr>
          <w:rFonts w:ascii="Arial Unicode MS" w:hAnsi="Arial Unicode MS" w:hint="eastAsia"/>
          <w:color w:val="808080"/>
        </w:rPr>
        <w:t>條修正施行後者，不在此限</w:t>
      </w:r>
      <w:r>
        <w:rPr>
          <w:rFonts w:ascii="Arial Unicode MS" w:hAnsi="Arial Unicode MS" w:hint="eastAsia"/>
          <w:color w:val="808080"/>
        </w:rPr>
        <w:t>。</w:t>
      </w:r>
    </w:p>
    <w:p w14:paraId="7F852397" w14:textId="74866B8C" w:rsidR="00134B25" w:rsidRPr="00632012" w:rsidRDefault="002E47B3" w:rsidP="009F16CC">
      <w:pPr>
        <w:ind w:leftChars="75" w:left="150"/>
        <w:jc w:val="both"/>
        <w:rPr>
          <w:rFonts w:ascii="Arial Unicode MS" w:hAnsi="Arial Unicode MS"/>
          <w:color w:val="666699"/>
        </w:rPr>
      </w:pPr>
      <w:r w:rsidRPr="002E47B3">
        <w:rPr>
          <w:rFonts w:asciiTheme="minorHAnsi" w:hAnsiTheme="minorHAnsi" w:hint="eastAsia"/>
          <w:color w:val="404040" w:themeColor="text1" w:themeTint="BF"/>
          <w:sz w:val="18"/>
        </w:rPr>
        <w:t>﹝</w:t>
      </w:r>
      <w:r w:rsidRPr="002E47B3">
        <w:rPr>
          <w:rFonts w:asciiTheme="minorHAnsi" w:hAnsiTheme="minorHAnsi" w:hint="eastAsia"/>
          <w:color w:val="404040" w:themeColor="text1" w:themeTint="BF"/>
          <w:sz w:val="18"/>
        </w:rPr>
        <w:t>2</w:t>
      </w:r>
      <w:r w:rsidRPr="002E47B3">
        <w:rPr>
          <w:rFonts w:asciiTheme="minorHAnsi" w:hAnsiTheme="minorHAnsi" w:hint="eastAsia"/>
          <w:color w:val="404040" w:themeColor="text1" w:themeTint="BF"/>
          <w:sz w:val="18"/>
        </w:rPr>
        <w:t>﹞</w:t>
      </w:r>
      <w:r w:rsidR="00134B25" w:rsidRPr="00632012">
        <w:rPr>
          <w:rFonts w:ascii="Arial Unicode MS" w:hAnsi="Arial Unicode MS" w:hint="eastAsia"/>
          <w:color w:val="666699"/>
        </w:rPr>
        <w:t>因撤銷假釋執行殘餘刑期，其撤銷之原因事實發生在八十六年刑法第</w:t>
      </w:r>
      <w:hyperlink r:id="rId30" w:anchor="a79b1" w:history="1">
        <w:r w:rsidR="00134B25" w:rsidRPr="00632012">
          <w:rPr>
            <w:rStyle w:val="a3"/>
            <w:rFonts w:ascii="Arial Unicode MS" w:hAnsi="Arial Unicode MS" w:hint="eastAsia"/>
            <w:color w:val="666699"/>
          </w:rPr>
          <w:t>七十九條之一</w:t>
        </w:r>
      </w:hyperlink>
      <w:r w:rsidR="00134B25" w:rsidRPr="00632012">
        <w:rPr>
          <w:rFonts w:ascii="Arial Unicode MS" w:hAnsi="Arial Unicode MS" w:hint="eastAsia"/>
          <w:color w:val="666699"/>
        </w:rPr>
        <w:t>修正施行前者，其累進處遇責任分數適用八十三年六月六日修正公布之行刑累進處遇條例第</w:t>
      </w:r>
      <w:hyperlink w:anchor="a19" w:history="1">
        <w:r w:rsidR="00134B25" w:rsidRPr="00632012">
          <w:rPr>
            <w:rStyle w:val="a3"/>
            <w:rFonts w:ascii="Arial Unicode MS" w:hAnsi="Arial Unicode MS" w:hint="eastAsia"/>
            <w:color w:val="666699"/>
          </w:rPr>
          <w:t>十九</w:t>
        </w:r>
      </w:hyperlink>
      <w:r w:rsidR="00134B25" w:rsidRPr="00632012">
        <w:rPr>
          <w:rFonts w:ascii="Arial Unicode MS" w:hAnsi="Arial Unicode MS" w:hint="eastAsia"/>
          <w:color w:val="666699"/>
        </w:rPr>
        <w:t>條規定定之。但其原因事實行為終了或犯罪結果之發生在八十六年刑法第</w:t>
      </w:r>
      <w:hyperlink r:id="rId31" w:anchor="a77" w:history="1">
        <w:r w:rsidR="00134B25" w:rsidRPr="00632012">
          <w:rPr>
            <w:rStyle w:val="a3"/>
            <w:rFonts w:ascii="Arial Unicode MS" w:hAnsi="Arial Unicode MS" w:hint="eastAsia"/>
            <w:color w:val="666699"/>
          </w:rPr>
          <w:t>七十七</w:t>
        </w:r>
      </w:hyperlink>
      <w:r w:rsidR="00134B25" w:rsidRPr="00632012">
        <w:rPr>
          <w:rFonts w:ascii="Arial Unicode MS" w:hAnsi="Arial Unicode MS" w:hint="eastAsia"/>
          <w:color w:val="666699"/>
        </w:rPr>
        <w:t>條修正施行後者，不在此限。</w:t>
      </w:r>
      <w:r w:rsidR="00C01308" w:rsidRPr="00C01308">
        <w:rPr>
          <w:rFonts w:ascii="新細明體" w:hAnsi="新細明體" w:hint="eastAsia"/>
          <w:color w:val="FFFFFF"/>
        </w:rPr>
        <w:t>∴</w:t>
      </w:r>
    </w:p>
    <w:p w14:paraId="33B521A5" w14:textId="77777777" w:rsidR="002E47B3" w:rsidRDefault="007B5DCB" w:rsidP="009E28B3">
      <w:pPr>
        <w:pStyle w:val="2"/>
      </w:pPr>
      <w:bookmarkStart w:id="14" w:name="a19b2"/>
      <w:bookmarkEnd w:id="14"/>
      <w:r>
        <w:t>第</w:t>
      </w:r>
      <w:r>
        <w:t>19</w:t>
      </w:r>
      <w:r>
        <w:t>條</w:t>
      </w:r>
      <w:r w:rsidR="00B92443" w:rsidRPr="00632012">
        <w:t>之</w:t>
      </w:r>
      <w:r>
        <w:t>2</w:t>
      </w:r>
      <w:r w:rsidR="009E28B3">
        <w:t>（</w:t>
      </w:r>
      <w:r w:rsidR="002F62AC" w:rsidRPr="00632012">
        <w:t>假釋之撤銷規定</w:t>
      </w:r>
      <w:r w:rsidR="002F62AC" w:rsidRPr="00632012">
        <w:rPr>
          <w:rFonts w:hint="eastAsia"/>
        </w:rPr>
        <w:t>2</w:t>
      </w:r>
      <w:r w:rsidR="002E47B3">
        <w:t>）</w:t>
      </w:r>
    </w:p>
    <w:p w14:paraId="508D372E" w14:textId="0870EA14" w:rsidR="002E47B3" w:rsidRDefault="002E47B3" w:rsidP="00183CCF">
      <w:pPr>
        <w:ind w:left="119"/>
        <w:jc w:val="both"/>
        <w:rPr>
          <w:rFonts w:ascii="Arial Unicode MS" w:hAnsi="Arial Unicode MS"/>
          <w:color w:val="17365D"/>
        </w:rPr>
      </w:pPr>
      <w:r w:rsidRPr="002E47B3">
        <w:rPr>
          <w:color w:val="404040" w:themeColor="text1" w:themeTint="BF"/>
          <w:sz w:val="18"/>
        </w:rPr>
        <w:t>﹝</w:t>
      </w:r>
      <w:r w:rsidRPr="002E47B3">
        <w:rPr>
          <w:rFonts w:asciiTheme="minorHAnsi" w:hAnsiTheme="minorHAnsi"/>
          <w:color w:val="404040" w:themeColor="text1" w:themeTint="BF"/>
          <w:sz w:val="18"/>
        </w:rPr>
        <w:t>1</w:t>
      </w:r>
      <w:r w:rsidRPr="002E47B3">
        <w:rPr>
          <w:rFonts w:asciiTheme="minorHAnsi" w:hAnsiTheme="minorHAnsi"/>
          <w:color w:val="404040" w:themeColor="text1" w:themeTint="BF"/>
          <w:sz w:val="18"/>
        </w:rPr>
        <w:t>﹞</w:t>
      </w:r>
      <w:r w:rsidR="00B92443" w:rsidRPr="005428F5">
        <w:rPr>
          <w:rFonts w:ascii="Arial Unicode MS" w:hAnsi="Arial Unicode MS"/>
          <w:color w:val="17365D"/>
        </w:rPr>
        <w:t>於中華民國八十六年十一月二十八日刑法第七十七條修正生效後，九十五年七月一日刑法</w:t>
      </w:r>
      <w:r w:rsidR="00B92443" w:rsidRPr="005428F5">
        <w:rPr>
          <w:rFonts w:ascii="Arial Unicode MS" w:hAnsi="Arial Unicode MS" w:hint="eastAsia"/>
          <w:color w:val="17365D"/>
        </w:rPr>
        <w:t>第</w:t>
      </w:r>
      <w:hyperlink r:id="rId32" w:anchor="a77" w:history="1">
        <w:r w:rsidR="00B92443" w:rsidRPr="005428F5">
          <w:rPr>
            <w:rStyle w:val="a3"/>
            <w:rFonts w:hint="eastAsia"/>
          </w:rPr>
          <w:t>七十七</w:t>
        </w:r>
      </w:hyperlink>
      <w:r w:rsidR="00B92443" w:rsidRPr="005428F5">
        <w:rPr>
          <w:rFonts w:ascii="Arial Unicode MS" w:hAnsi="Arial Unicode MS" w:hint="eastAsia"/>
          <w:color w:val="17365D"/>
        </w:rPr>
        <w:t>條</w:t>
      </w:r>
      <w:r w:rsidR="00B92443" w:rsidRPr="005428F5">
        <w:rPr>
          <w:rFonts w:ascii="Arial Unicode MS" w:hAnsi="Arial Unicode MS"/>
          <w:color w:val="17365D"/>
        </w:rPr>
        <w:t>修正生效前犯罪者，其累進處遇責任分數，適用八十六年十一月二十八日修正生效之本條例</w:t>
      </w:r>
      <w:r w:rsidR="00B92443" w:rsidRPr="005428F5">
        <w:rPr>
          <w:rFonts w:ascii="Arial Unicode MS" w:hAnsi="Arial Unicode MS" w:hint="eastAsia"/>
          <w:color w:val="17365D"/>
        </w:rPr>
        <w:t>第</w:t>
      </w:r>
      <w:hyperlink w:anchor="a19" w:history="1">
        <w:r w:rsidR="00B92443" w:rsidRPr="005428F5">
          <w:rPr>
            <w:rStyle w:val="a3"/>
            <w:rFonts w:hint="eastAsia"/>
          </w:rPr>
          <w:t>十九</w:t>
        </w:r>
      </w:hyperlink>
      <w:r w:rsidR="00B92443" w:rsidRPr="005428F5">
        <w:rPr>
          <w:rFonts w:ascii="Arial Unicode MS" w:hAnsi="Arial Unicode MS" w:hint="eastAsia"/>
          <w:color w:val="17365D"/>
        </w:rPr>
        <w:t>條</w:t>
      </w:r>
      <w:r w:rsidR="00B92443" w:rsidRPr="005428F5">
        <w:rPr>
          <w:rFonts w:ascii="Arial Unicode MS" w:hAnsi="Arial Unicode MS"/>
          <w:color w:val="17365D"/>
        </w:rPr>
        <w:t>規定。但其行為終了或犯罪結果之發生在九十五年七月一日後者，其累進處遇責任分數，適用九十五年七月一日修正生效之本條例</w:t>
      </w:r>
      <w:r w:rsidR="00632012" w:rsidRPr="005428F5">
        <w:rPr>
          <w:rFonts w:ascii="Arial Unicode MS" w:hAnsi="Arial Unicode MS" w:hint="eastAsia"/>
          <w:color w:val="17365D"/>
        </w:rPr>
        <w:t>第</w:t>
      </w:r>
      <w:hyperlink w:anchor="a19" w:history="1">
        <w:r w:rsidR="00632012" w:rsidRPr="005428F5">
          <w:rPr>
            <w:rStyle w:val="a3"/>
            <w:rFonts w:hint="eastAsia"/>
          </w:rPr>
          <w:t>十九</w:t>
        </w:r>
      </w:hyperlink>
      <w:r w:rsidR="00632012" w:rsidRPr="005428F5">
        <w:rPr>
          <w:rFonts w:ascii="Arial Unicode MS" w:hAnsi="Arial Unicode MS" w:hint="eastAsia"/>
          <w:color w:val="17365D"/>
        </w:rPr>
        <w:t>條</w:t>
      </w:r>
      <w:r w:rsidR="00B92443" w:rsidRPr="005428F5">
        <w:rPr>
          <w:rFonts w:ascii="Arial Unicode MS" w:hAnsi="Arial Unicode MS"/>
          <w:color w:val="17365D"/>
        </w:rPr>
        <w:t>規定</w:t>
      </w:r>
      <w:r>
        <w:rPr>
          <w:rFonts w:ascii="Arial Unicode MS" w:hAnsi="Arial Unicode MS"/>
          <w:color w:val="17365D"/>
        </w:rPr>
        <w:t>。</w:t>
      </w:r>
    </w:p>
    <w:p w14:paraId="6938D51A" w14:textId="261087B3" w:rsidR="00183CCF" w:rsidRPr="005428F5" w:rsidRDefault="002E47B3" w:rsidP="00183CCF">
      <w:pPr>
        <w:ind w:left="119"/>
        <w:jc w:val="both"/>
        <w:rPr>
          <w:rFonts w:ascii="Arial Unicode MS" w:hAnsi="Arial Unicode MS"/>
          <w:color w:val="666699"/>
        </w:rPr>
      </w:pPr>
      <w:r w:rsidRPr="002E47B3">
        <w:rPr>
          <w:rFonts w:asciiTheme="minorHAnsi" w:hAnsiTheme="minorHAnsi"/>
          <w:color w:val="404040" w:themeColor="text1" w:themeTint="BF"/>
          <w:sz w:val="18"/>
        </w:rPr>
        <w:t>﹝</w:t>
      </w:r>
      <w:r w:rsidRPr="002E47B3">
        <w:rPr>
          <w:rFonts w:asciiTheme="minorHAnsi" w:hAnsiTheme="minorHAnsi"/>
          <w:color w:val="404040" w:themeColor="text1" w:themeTint="BF"/>
          <w:sz w:val="18"/>
        </w:rPr>
        <w:t>2</w:t>
      </w:r>
      <w:r w:rsidRPr="002E47B3">
        <w:rPr>
          <w:rFonts w:asciiTheme="minorHAnsi" w:hAnsiTheme="minorHAnsi"/>
          <w:color w:val="404040" w:themeColor="text1" w:themeTint="BF"/>
          <w:sz w:val="18"/>
        </w:rPr>
        <w:t>﹞</w:t>
      </w:r>
      <w:r w:rsidR="00B92443" w:rsidRPr="005428F5">
        <w:rPr>
          <w:rFonts w:ascii="Arial Unicode MS" w:hAnsi="Arial Unicode MS"/>
          <w:color w:val="666699"/>
        </w:rPr>
        <w:t>因撤銷假釋執行殘餘刑期，其撤銷之原因事實發生在八十六年十一月二十八日刑法</w:t>
      </w:r>
      <w:r w:rsidR="00B92443" w:rsidRPr="005428F5">
        <w:rPr>
          <w:rFonts w:ascii="Arial Unicode MS" w:hAnsi="Arial Unicode MS" w:hint="eastAsia"/>
          <w:color w:val="666699"/>
        </w:rPr>
        <w:t>第</w:t>
      </w:r>
      <w:hyperlink r:id="rId33" w:anchor="a79b1" w:history="1">
        <w:r w:rsidR="00B92443" w:rsidRPr="005428F5">
          <w:rPr>
            <w:rStyle w:val="a3"/>
            <w:rFonts w:hint="eastAsia"/>
          </w:rPr>
          <w:t>七十九條之一</w:t>
        </w:r>
      </w:hyperlink>
      <w:r w:rsidR="00B92443" w:rsidRPr="005428F5">
        <w:rPr>
          <w:rFonts w:ascii="Arial Unicode MS" w:hAnsi="Arial Unicode MS"/>
          <w:color w:val="666699"/>
        </w:rPr>
        <w:t>修正生效後，九十五年七月一日刑法</w:t>
      </w:r>
      <w:r w:rsidR="00B92443" w:rsidRPr="005428F5">
        <w:rPr>
          <w:rFonts w:ascii="Arial Unicode MS" w:hAnsi="Arial Unicode MS" w:hint="eastAsia"/>
          <w:color w:val="666699"/>
        </w:rPr>
        <w:t>第</w:t>
      </w:r>
      <w:hyperlink r:id="rId34" w:anchor="a79b1" w:history="1">
        <w:r w:rsidR="00B92443" w:rsidRPr="005428F5">
          <w:rPr>
            <w:rStyle w:val="a3"/>
            <w:rFonts w:hint="eastAsia"/>
          </w:rPr>
          <w:t>七十九條之一</w:t>
        </w:r>
      </w:hyperlink>
      <w:r w:rsidR="00B92443" w:rsidRPr="005428F5">
        <w:rPr>
          <w:rFonts w:ascii="Arial Unicode MS" w:hAnsi="Arial Unicode MS"/>
          <w:color w:val="666699"/>
        </w:rPr>
        <w:t>修正生效前者，其累進處遇責任分數，適用八十六年十一月二十八日修正生效之本條例</w:t>
      </w:r>
      <w:r w:rsidR="00B92443" w:rsidRPr="005428F5">
        <w:rPr>
          <w:rFonts w:ascii="Arial Unicode MS" w:hAnsi="Arial Unicode MS" w:hint="eastAsia"/>
          <w:color w:val="666699"/>
        </w:rPr>
        <w:t>第</w:t>
      </w:r>
      <w:hyperlink w:anchor="a19" w:history="1">
        <w:r w:rsidR="00B92443" w:rsidRPr="005428F5">
          <w:rPr>
            <w:rStyle w:val="a3"/>
            <w:rFonts w:hint="eastAsia"/>
          </w:rPr>
          <w:t>十九</w:t>
        </w:r>
      </w:hyperlink>
      <w:r w:rsidR="00B92443" w:rsidRPr="005428F5">
        <w:rPr>
          <w:rFonts w:ascii="Arial Unicode MS" w:hAnsi="Arial Unicode MS" w:hint="eastAsia"/>
          <w:color w:val="666699"/>
        </w:rPr>
        <w:t>條</w:t>
      </w:r>
      <w:r w:rsidR="00B92443" w:rsidRPr="005428F5">
        <w:rPr>
          <w:rFonts w:ascii="Arial Unicode MS" w:hAnsi="Arial Unicode MS"/>
          <w:color w:val="666699"/>
        </w:rPr>
        <w:t>規定。但其原因事實行為終了或犯罪結果之發生在九十五年七月一日後者，其累進處遇責任分數，適用九十五年七月一日修正生效之本條例</w:t>
      </w:r>
      <w:r w:rsidR="00B92443" w:rsidRPr="005428F5">
        <w:rPr>
          <w:rFonts w:ascii="Arial Unicode MS" w:hAnsi="Arial Unicode MS" w:hint="eastAsia"/>
          <w:color w:val="666699"/>
        </w:rPr>
        <w:t>第</w:t>
      </w:r>
      <w:hyperlink w:anchor="a19" w:history="1">
        <w:r w:rsidR="00B92443" w:rsidRPr="005428F5">
          <w:rPr>
            <w:rStyle w:val="a3"/>
            <w:rFonts w:hint="eastAsia"/>
          </w:rPr>
          <w:t>十九</w:t>
        </w:r>
      </w:hyperlink>
      <w:r w:rsidR="00B92443" w:rsidRPr="005428F5">
        <w:rPr>
          <w:rFonts w:ascii="Arial Unicode MS" w:hAnsi="Arial Unicode MS" w:hint="eastAsia"/>
          <w:color w:val="666699"/>
        </w:rPr>
        <w:t>條</w:t>
      </w:r>
      <w:r w:rsidR="00B92443" w:rsidRPr="005428F5">
        <w:rPr>
          <w:rFonts w:ascii="Arial Unicode MS" w:hAnsi="Arial Unicode MS"/>
          <w:color w:val="666699"/>
        </w:rPr>
        <w:t>規定。</w:t>
      </w:r>
    </w:p>
    <w:p w14:paraId="622ED530" w14:textId="77777777" w:rsidR="002E47B3" w:rsidRDefault="007B5DCB" w:rsidP="009E28B3">
      <w:pPr>
        <w:pStyle w:val="2"/>
      </w:pPr>
      <w:bookmarkStart w:id="15" w:name="a20"/>
      <w:bookmarkEnd w:id="15"/>
      <w:r>
        <w:rPr>
          <w:rFonts w:hint="eastAsia"/>
        </w:rPr>
        <w:t>第</w:t>
      </w:r>
      <w:r>
        <w:rPr>
          <w:rFonts w:hint="eastAsia"/>
        </w:rPr>
        <w:t>20</w:t>
      </w:r>
      <w:r>
        <w:rPr>
          <w:rFonts w:hint="eastAsia"/>
        </w:rPr>
        <w:t>條</w:t>
      </w:r>
      <w:r w:rsidR="00134B25" w:rsidRPr="00632012">
        <w:rPr>
          <w:rFonts w:hint="eastAsia"/>
        </w:rPr>
        <w:t>（責任分數之分別記載</w:t>
      </w:r>
      <w:r w:rsidR="002E47B3">
        <w:rPr>
          <w:rFonts w:hint="eastAsia"/>
        </w:rPr>
        <w:t>）</w:t>
      </w:r>
    </w:p>
    <w:p w14:paraId="6EB170C9" w14:textId="58CF41E4"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各級受刑人每月之成績分數，按左列標準分別記載：</w:t>
      </w:r>
    </w:p>
    <w:p w14:paraId="2840CD6D" w14:textId="77777777" w:rsidR="00134B25" w:rsidRPr="005428F5" w:rsidRDefault="001D7642" w:rsidP="009F16CC">
      <w:pPr>
        <w:ind w:leftChars="75" w:left="150"/>
        <w:jc w:val="both"/>
        <w:rPr>
          <w:rFonts w:ascii="Arial Unicode MS" w:hAnsi="Arial Unicode MS"/>
          <w:color w:val="17365D"/>
        </w:rPr>
      </w:pPr>
      <w:r w:rsidRPr="005428F5">
        <w:rPr>
          <w:rFonts w:ascii="Arial Unicode MS" w:hAnsi="Arial Unicode MS" w:hint="eastAsia"/>
          <w:color w:val="17365D"/>
        </w:rPr>
        <w:t xml:space="preserve">　　</w:t>
      </w:r>
      <w:r w:rsidR="00134B25" w:rsidRPr="005428F5">
        <w:rPr>
          <w:rFonts w:ascii="Arial Unicode MS" w:hAnsi="Arial Unicode MS" w:hint="eastAsia"/>
          <w:color w:val="17365D"/>
        </w:rPr>
        <w:t>一、一般受刑人：</w:t>
      </w:r>
    </w:p>
    <w:p w14:paraId="51288EA0" w14:textId="77777777" w:rsidR="002E47B3" w:rsidRDefault="001D7642" w:rsidP="009F16CC">
      <w:pPr>
        <w:ind w:leftChars="75" w:left="150"/>
        <w:jc w:val="both"/>
        <w:rPr>
          <w:rFonts w:ascii="Arial Unicode MS" w:hAnsi="Arial Unicode MS"/>
          <w:color w:val="17365D"/>
        </w:rPr>
      </w:pPr>
      <w:r w:rsidRPr="005428F5">
        <w:rPr>
          <w:rFonts w:ascii="Arial Unicode MS" w:hAnsi="Arial Unicode MS" w:hint="eastAsia"/>
          <w:color w:val="17365D"/>
        </w:rPr>
        <w:t xml:space="preserve">　　</w:t>
      </w:r>
      <w:r w:rsidR="00134B25" w:rsidRPr="005428F5">
        <w:rPr>
          <w:rFonts w:ascii="Arial Unicode MS" w:hAnsi="Arial Unicode MS" w:hint="eastAsia"/>
          <w:color w:val="17365D"/>
        </w:rPr>
        <w:t>（一）教化結果最高分數四分</w:t>
      </w:r>
      <w:r w:rsidR="002E47B3">
        <w:rPr>
          <w:rFonts w:ascii="Arial Unicode MS" w:hAnsi="Arial Unicode MS" w:hint="eastAsia"/>
          <w:color w:val="17365D"/>
        </w:rPr>
        <w:t>。</w:t>
      </w:r>
    </w:p>
    <w:p w14:paraId="5C8AE2FD" w14:textId="26E5ADC0" w:rsidR="002E47B3" w:rsidRDefault="002E47B3" w:rsidP="009F16CC">
      <w:pPr>
        <w:ind w:leftChars="75" w:left="150"/>
        <w:jc w:val="both"/>
        <w:rPr>
          <w:rFonts w:ascii="Arial Unicode MS" w:hAnsi="Arial Unicode MS"/>
          <w:color w:val="17365D"/>
        </w:rPr>
      </w:pPr>
      <w:r>
        <w:rPr>
          <w:rFonts w:ascii="Arial Unicode MS" w:hAnsi="Arial Unicode MS" w:hint="eastAsia"/>
          <w:color w:val="17365D"/>
        </w:rPr>
        <w:t xml:space="preserve">　　（</w:t>
      </w:r>
      <w:r w:rsidR="00134B25" w:rsidRPr="005428F5">
        <w:rPr>
          <w:rFonts w:ascii="Arial Unicode MS" w:hAnsi="Arial Unicode MS" w:hint="eastAsia"/>
          <w:color w:val="17365D"/>
        </w:rPr>
        <w:t>二）作業最高分數四分</w:t>
      </w:r>
      <w:r>
        <w:rPr>
          <w:rFonts w:ascii="Arial Unicode MS" w:hAnsi="Arial Unicode MS" w:hint="eastAsia"/>
          <w:color w:val="17365D"/>
        </w:rPr>
        <w:t>。</w:t>
      </w:r>
    </w:p>
    <w:p w14:paraId="1E36C486" w14:textId="5112F6C2" w:rsidR="002E47B3" w:rsidRDefault="002E47B3" w:rsidP="009F16CC">
      <w:pPr>
        <w:ind w:leftChars="75" w:left="150"/>
        <w:jc w:val="both"/>
        <w:rPr>
          <w:rFonts w:ascii="Arial Unicode MS" w:hAnsi="Arial Unicode MS"/>
          <w:color w:val="17365D"/>
        </w:rPr>
      </w:pPr>
      <w:r>
        <w:rPr>
          <w:rFonts w:ascii="Arial Unicode MS" w:hAnsi="Arial Unicode MS" w:hint="eastAsia"/>
          <w:color w:val="17365D"/>
        </w:rPr>
        <w:t xml:space="preserve">　　（</w:t>
      </w:r>
      <w:r w:rsidR="00134B25" w:rsidRPr="005428F5">
        <w:rPr>
          <w:rFonts w:ascii="Arial Unicode MS" w:hAnsi="Arial Unicode MS" w:hint="eastAsia"/>
          <w:color w:val="17365D"/>
        </w:rPr>
        <w:t>三）操行最高分數四分</w:t>
      </w:r>
      <w:r>
        <w:rPr>
          <w:rFonts w:ascii="Arial Unicode MS" w:hAnsi="Arial Unicode MS" w:hint="eastAsia"/>
          <w:color w:val="17365D"/>
        </w:rPr>
        <w:t>。</w:t>
      </w:r>
    </w:p>
    <w:p w14:paraId="50758A94" w14:textId="12AD7AFC" w:rsidR="00134B25" w:rsidRPr="005428F5" w:rsidRDefault="002E47B3" w:rsidP="009F16CC">
      <w:pPr>
        <w:ind w:leftChars="75" w:left="150"/>
        <w:jc w:val="both"/>
        <w:rPr>
          <w:rFonts w:ascii="Arial Unicode MS" w:hAnsi="Arial Unicode MS"/>
          <w:color w:val="17365D"/>
        </w:rPr>
      </w:pPr>
      <w:r>
        <w:rPr>
          <w:rFonts w:ascii="Arial Unicode MS" w:hAnsi="Arial Unicode MS" w:hint="eastAsia"/>
          <w:color w:val="17365D"/>
        </w:rPr>
        <w:t xml:space="preserve">　　</w:t>
      </w:r>
      <w:r w:rsidRPr="005428F5">
        <w:rPr>
          <w:rFonts w:ascii="Arial Unicode MS" w:hAnsi="Arial Unicode MS" w:hint="eastAsia"/>
          <w:color w:val="17365D"/>
        </w:rPr>
        <w:t>二</w:t>
      </w:r>
      <w:r>
        <w:rPr>
          <w:rFonts w:ascii="Arial Unicode MS" w:hAnsi="Arial Unicode MS" w:hint="eastAsia"/>
          <w:color w:val="17365D"/>
        </w:rPr>
        <w:t>、</w:t>
      </w:r>
      <w:r w:rsidR="00134B25" w:rsidRPr="005428F5">
        <w:rPr>
          <w:rFonts w:ascii="Arial Unicode MS" w:hAnsi="Arial Unicode MS" w:hint="eastAsia"/>
          <w:color w:val="17365D"/>
        </w:rPr>
        <w:t>少年受刑人：</w:t>
      </w:r>
    </w:p>
    <w:p w14:paraId="6653F6AF" w14:textId="77777777" w:rsidR="002E47B3" w:rsidRDefault="001D7642" w:rsidP="009F16CC">
      <w:pPr>
        <w:ind w:leftChars="75" w:left="150"/>
        <w:jc w:val="both"/>
        <w:rPr>
          <w:rFonts w:ascii="Arial Unicode MS" w:hAnsi="Arial Unicode MS"/>
          <w:color w:val="17365D"/>
        </w:rPr>
      </w:pPr>
      <w:r w:rsidRPr="005428F5">
        <w:rPr>
          <w:rFonts w:ascii="Arial Unicode MS" w:hAnsi="Arial Unicode MS" w:hint="eastAsia"/>
          <w:color w:val="17365D"/>
        </w:rPr>
        <w:lastRenderedPageBreak/>
        <w:t xml:space="preserve">　　</w:t>
      </w:r>
      <w:r w:rsidR="00134B25" w:rsidRPr="005428F5">
        <w:rPr>
          <w:rFonts w:ascii="Arial Unicode MS" w:hAnsi="Arial Unicode MS" w:hint="eastAsia"/>
          <w:color w:val="17365D"/>
        </w:rPr>
        <w:t>（一）教化結果最高分數五分</w:t>
      </w:r>
      <w:r w:rsidR="002E47B3">
        <w:rPr>
          <w:rFonts w:ascii="Arial Unicode MS" w:hAnsi="Arial Unicode MS" w:hint="eastAsia"/>
          <w:color w:val="17365D"/>
        </w:rPr>
        <w:t>。</w:t>
      </w:r>
    </w:p>
    <w:p w14:paraId="4EB20618" w14:textId="624A6934" w:rsidR="002E47B3" w:rsidRDefault="002E47B3" w:rsidP="009F16CC">
      <w:pPr>
        <w:ind w:leftChars="75" w:left="150"/>
        <w:jc w:val="both"/>
        <w:rPr>
          <w:rFonts w:ascii="Arial Unicode MS" w:hAnsi="Arial Unicode MS"/>
          <w:color w:val="17365D"/>
        </w:rPr>
      </w:pPr>
      <w:r>
        <w:rPr>
          <w:rFonts w:ascii="Arial Unicode MS" w:hAnsi="Arial Unicode MS" w:hint="eastAsia"/>
          <w:color w:val="17365D"/>
        </w:rPr>
        <w:t xml:space="preserve">　　（</w:t>
      </w:r>
      <w:r w:rsidR="00134B25" w:rsidRPr="005428F5">
        <w:rPr>
          <w:rFonts w:ascii="Arial Unicode MS" w:hAnsi="Arial Unicode MS" w:hint="eastAsia"/>
          <w:color w:val="17365D"/>
        </w:rPr>
        <w:t>二）操行最高分數四分</w:t>
      </w:r>
      <w:r>
        <w:rPr>
          <w:rFonts w:ascii="Arial Unicode MS" w:hAnsi="Arial Unicode MS" w:hint="eastAsia"/>
          <w:color w:val="17365D"/>
        </w:rPr>
        <w:t>。</w:t>
      </w:r>
    </w:p>
    <w:p w14:paraId="56504E15" w14:textId="751A1ACB" w:rsidR="00134B25" w:rsidRPr="005428F5" w:rsidRDefault="002E47B3" w:rsidP="009F16CC">
      <w:pPr>
        <w:ind w:leftChars="75" w:left="150"/>
        <w:jc w:val="both"/>
        <w:rPr>
          <w:rFonts w:ascii="Arial Unicode MS" w:hAnsi="Arial Unicode MS"/>
          <w:color w:val="17365D"/>
        </w:rPr>
      </w:pPr>
      <w:r>
        <w:rPr>
          <w:rFonts w:ascii="Arial Unicode MS" w:hAnsi="Arial Unicode MS" w:hint="eastAsia"/>
          <w:color w:val="17365D"/>
        </w:rPr>
        <w:t xml:space="preserve">　　（</w:t>
      </w:r>
      <w:r w:rsidR="00134B25" w:rsidRPr="005428F5">
        <w:rPr>
          <w:rFonts w:ascii="Arial Unicode MS" w:hAnsi="Arial Unicode MS" w:hint="eastAsia"/>
          <w:color w:val="17365D"/>
        </w:rPr>
        <w:t>三）作業最高分數三分。</w:t>
      </w:r>
    </w:p>
    <w:p w14:paraId="3DE5BF11" w14:textId="77777777" w:rsidR="002E47B3" w:rsidRDefault="007B5DCB" w:rsidP="009E28B3">
      <w:pPr>
        <w:pStyle w:val="2"/>
      </w:pPr>
      <w:bookmarkStart w:id="16" w:name="a21"/>
      <w:bookmarkEnd w:id="16"/>
      <w:r>
        <w:rPr>
          <w:rFonts w:hint="eastAsia"/>
        </w:rPr>
        <w:t>第</w:t>
      </w:r>
      <w:r>
        <w:rPr>
          <w:rFonts w:hint="eastAsia"/>
        </w:rPr>
        <w:t>21</w:t>
      </w:r>
      <w:r>
        <w:rPr>
          <w:rFonts w:hint="eastAsia"/>
        </w:rPr>
        <w:t>條</w:t>
      </w:r>
      <w:r w:rsidR="00134B25" w:rsidRPr="00632012">
        <w:rPr>
          <w:rFonts w:hint="eastAsia"/>
        </w:rPr>
        <w:t>（進級</w:t>
      </w:r>
      <w:r w:rsidR="002E47B3">
        <w:rPr>
          <w:rFonts w:hint="eastAsia"/>
        </w:rPr>
        <w:t>）</w:t>
      </w:r>
    </w:p>
    <w:p w14:paraId="2D945A08" w14:textId="34951742" w:rsidR="002E47B3"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各級受刑人之責任分數，以其所得成績分數抵銷之，抵銷淨盡者，令其進級</w:t>
      </w:r>
      <w:r>
        <w:rPr>
          <w:rFonts w:ascii="Arial Unicode MS" w:hAnsi="Arial Unicode MS" w:hint="eastAsia"/>
          <w:color w:val="17365D"/>
        </w:rPr>
        <w:t>。</w:t>
      </w:r>
    </w:p>
    <w:p w14:paraId="23CED88C" w14:textId="4DC86574" w:rsidR="00134B25" w:rsidRPr="005428F5" w:rsidRDefault="002E47B3" w:rsidP="009F16CC">
      <w:pPr>
        <w:ind w:leftChars="75" w:left="150"/>
        <w:jc w:val="both"/>
        <w:rPr>
          <w:rFonts w:ascii="Arial Unicode MS" w:hAnsi="Arial Unicode MS"/>
          <w:color w:val="666699"/>
        </w:rPr>
      </w:pPr>
      <w:r w:rsidRPr="002E47B3">
        <w:rPr>
          <w:rFonts w:asciiTheme="minorHAnsi" w:hAnsiTheme="minorHAnsi" w:hint="eastAsia"/>
          <w:color w:val="404040" w:themeColor="text1" w:themeTint="BF"/>
          <w:sz w:val="18"/>
        </w:rPr>
        <w:t>﹝</w:t>
      </w:r>
      <w:r w:rsidRPr="002E47B3">
        <w:rPr>
          <w:rFonts w:asciiTheme="minorHAnsi" w:hAnsiTheme="minorHAnsi" w:hint="eastAsia"/>
          <w:color w:val="404040" w:themeColor="text1" w:themeTint="BF"/>
          <w:sz w:val="18"/>
        </w:rPr>
        <w:t>2</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666699"/>
        </w:rPr>
        <w:t>本級責任分數抵銷淨盡後，如成績分數有餘，併入所進之級計算。</w:t>
      </w:r>
    </w:p>
    <w:p w14:paraId="53A2F171" w14:textId="77777777" w:rsidR="002E47B3" w:rsidRDefault="007B5DCB" w:rsidP="009E28B3">
      <w:pPr>
        <w:pStyle w:val="2"/>
      </w:pPr>
      <w:bookmarkStart w:id="17" w:name="a22"/>
      <w:bookmarkEnd w:id="17"/>
      <w:r>
        <w:rPr>
          <w:rFonts w:hint="eastAsia"/>
        </w:rPr>
        <w:t>第</w:t>
      </w:r>
      <w:r>
        <w:rPr>
          <w:rFonts w:hint="eastAsia"/>
        </w:rPr>
        <w:t>22</w:t>
      </w:r>
      <w:r>
        <w:rPr>
          <w:rFonts w:hint="eastAsia"/>
        </w:rPr>
        <w:t>條</w:t>
      </w:r>
      <w:r w:rsidR="00134B25" w:rsidRPr="009E28B3">
        <w:rPr>
          <w:rFonts w:hint="eastAsia"/>
        </w:rPr>
        <w:t>（進級決定之期日</w:t>
      </w:r>
      <w:r w:rsidR="002E47B3">
        <w:rPr>
          <w:rFonts w:hint="eastAsia"/>
        </w:rPr>
        <w:t>）</w:t>
      </w:r>
    </w:p>
    <w:p w14:paraId="748A4026" w14:textId="534B00D8" w:rsidR="002E47B3"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進級之決定，至遲不得逾應進級之月之末日</w:t>
      </w:r>
      <w:r>
        <w:rPr>
          <w:rFonts w:ascii="Arial Unicode MS" w:hAnsi="Arial Unicode MS" w:hint="eastAsia"/>
          <w:color w:val="17365D"/>
        </w:rPr>
        <w:t>。</w:t>
      </w:r>
    </w:p>
    <w:p w14:paraId="49FDC99E" w14:textId="6194AA3B" w:rsidR="00134B25" w:rsidRPr="005428F5" w:rsidRDefault="002E47B3" w:rsidP="009F16CC">
      <w:pPr>
        <w:ind w:leftChars="75" w:left="150"/>
        <w:jc w:val="both"/>
        <w:rPr>
          <w:rFonts w:ascii="Arial Unicode MS" w:hAnsi="Arial Unicode MS"/>
          <w:color w:val="666699"/>
        </w:rPr>
      </w:pPr>
      <w:r w:rsidRPr="002E47B3">
        <w:rPr>
          <w:rFonts w:asciiTheme="minorHAnsi" w:hAnsiTheme="minorHAnsi" w:hint="eastAsia"/>
          <w:color w:val="404040" w:themeColor="text1" w:themeTint="BF"/>
          <w:sz w:val="18"/>
        </w:rPr>
        <w:t>﹝</w:t>
      </w:r>
      <w:r w:rsidRPr="002E47B3">
        <w:rPr>
          <w:rFonts w:asciiTheme="minorHAnsi" w:hAnsiTheme="minorHAnsi" w:hint="eastAsia"/>
          <w:color w:val="404040" w:themeColor="text1" w:themeTint="BF"/>
          <w:sz w:val="18"/>
        </w:rPr>
        <w:t>2</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666699"/>
        </w:rPr>
        <w:t>前項決定，應即通知本人。</w:t>
      </w:r>
    </w:p>
    <w:p w14:paraId="4F90373D" w14:textId="77777777" w:rsidR="002E47B3" w:rsidRDefault="007B5DCB" w:rsidP="009E28B3">
      <w:pPr>
        <w:pStyle w:val="2"/>
      </w:pPr>
      <w:r>
        <w:rPr>
          <w:rFonts w:hint="eastAsia"/>
        </w:rPr>
        <w:t>第</w:t>
      </w:r>
      <w:r>
        <w:rPr>
          <w:rFonts w:hint="eastAsia"/>
        </w:rPr>
        <w:t>23</w:t>
      </w:r>
      <w:r>
        <w:rPr>
          <w:rFonts w:hint="eastAsia"/>
        </w:rPr>
        <w:t>條</w:t>
      </w:r>
      <w:r w:rsidR="00134B25" w:rsidRPr="00632012">
        <w:rPr>
          <w:rFonts w:hint="eastAsia"/>
        </w:rPr>
        <w:t>（進級處遇之告知</w:t>
      </w:r>
      <w:r w:rsidR="002E47B3">
        <w:rPr>
          <w:rFonts w:hint="eastAsia"/>
        </w:rPr>
        <w:t>）</w:t>
      </w:r>
    </w:p>
    <w:p w14:paraId="51CD3DA8" w14:textId="754BC548"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對於進級者，應告以所進之級之處遇，並令其對於應負之責任具結遵行。</w:t>
      </w:r>
    </w:p>
    <w:p w14:paraId="093FA890" w14:textId="77777777" w:rsidR="002E47B3" w:rsidRDefault="007B5DCB" w:rsidP="009E28B3">
      <w:pPr>
        <w:pStyle w:val="2"/>
      </w:pPr>
      <w:r>
        <w:rPr>
          <w:rFonts w:hint="eastAsia"/>
        </w:rPr>
        <w:t>第</w:t>
      </w:r>
      <w:r>
        <w:rPr>
          <w:rFonts w:hint="eastAsia"/>
        </w:rPr>
        <w:t>24</w:t>
      </w:r>
      <w:r>
        <w:rPr>
          <w:rFonts w:hint="eastAsia"/>
        </w:rPr>
        <w:t>條</w:t>
      </w:r>
      <w:r w:rsidR="00134B25" w:rsidRPr="00632012">
        <w:rPr>
          <w:rFonts w:hint="eastAsia"/>
        </w:rPr>
        <w:t>（假進級</w:t>
      </w:r>
      <w:r w:rsidR="002E47B3">
        <w:rPr>
          <w:rFonts w:hint="eastAsia"/>
        </w:rPr>
        <w:t>）</w:t>
      </w:r>
    </w:p>
    <w:p w14:paraId="6163806C" w14:textId="7F112582"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責任分數雖未抵銷淨盡，而其差數在十分之一以內，操</w:t>
      </w:r>
      <w:r w:rsidR="004D220A" w:rsidRPr="004D220A">
        <w:rPr>
          <w:rFonts w:ascii="Arial Unicode MS" w:hAnsi="Arial Unicode MS" w:hint="eastAsia"/>
          <w:color w:val="17365D"/>
        </w:rPr>
        <w:t>行</w:t>
      </w:r>
      <w:r w:rsidR="00134B25" w:rsidRPr="005428F5">
        <w:rPr>
          <w:rFonts w:ascii="Arial Unicode MS" w:hAnsi="Arial Unicode MS" w:hint="eastAsia"/>
          <w:color w:val="17365D"/>
        </w:rPr>
        <w:t>曾得最高分數者，典獄長如認為必要時，得令其假進級，進級之月成績佳者，即為確定，否則令復原級。</w:t>
      </w:r>
    </w:p>
    <w:p w14:paraId="190BE4CA" w14:textId="77777777" w:rsidR="002E47B3" w:rsidRDefault="007B5DCB" w:rsidP="009E28B3">
      <w:pPr>
        <w:pStyle w:val="2"/>
      </w:pPr>
      <w:r>
        <w:rPr>
          <w:rFonts w:hint="eastAsia"/>
        </w:rPr>
        <w:t>第</w:t>
      </w:r>
      <w:r>
        <w:rPr>
          <w:rFonts w:hint="eastAsia"/>
        </w:rPr>
        <w:t>25</w:t>
      </w:r>
      <w:r>
        <w:rPr>
          <w:rFonts w:hint="eastAsia"/>
        </w:rPr>
        <w:t>條</w:t>
      </w:r>
      <w:r w:rsidR="00134B25" w:rsidRPr="00632012">
        <w:rPr>
          <w:rFonts w:hint="eastAsia"/>
        </w:rPr>
        <w:t>（記分表之給與</w:t>
      </w:r>
      <w:r w:rsidR="002E47B3">
        <w:rPr>
          <w:rFonts w:hint="eastAsia"/>
        </w:rPr>
        <w:t>）</w:t>
      </w:r>
    </w:p>
    <w:p w14:paraId="0C215EC4" w14:textId="51B37588" w:rsidR="002E47B3"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對於受刑人應給以定式之記分表，使本人記載其每月所得之分數</w:t>
      </w:r>
      <w:r>
        <w:rPr>
          <w:rFonts w:ascii="Arial Unicode MS" w:hAnsi="Arial Unicode MS" w:hint="eastAsia"/>
          <w:color w:val="17365D"/>
        </w:rPr>
        <w:t>。</w:t>
      </w:r>
    </w:p>
    <w:p w14:paraId="4274624C" w14:textId="7DD7BB09" w:rsidR="000714A8" w:rsidRPr="00632012" w:rsidRDefault="002E47B3" w:rsidP="000714A8">
      <w:pPr>
        <w:ind w:left="119"/>
        <w:rPr>
          <w:rFonts w:ascii="Arial Unicode MS" w:hAnsi="Arial Unicode MS"/>
          <w:color w:val="808000"/>
          <w:sz w:val="18"/>
        </w:rPr>
      </w:pPr>
      <w:r>
        <w:rPr>
          <w:rFonts w:ascii="Arial Unicode MS" w:hAnsi="Arial Unicode MS" w:hint="eastAsia"/>
          <w:color w:val="17365D"/>
        </w:rPr>
        <w:t xml:space="preserve">　　　　</w:t>
      </w:r>
      <w:r w:rsidR="000714A8" w:rsidRPr="00632012">
        <w:rPr>
          <w:rFonts w:ascii="Arial Unicode MS" w:hAnsi="Arial Unicode MS" w:hint="eastAsia"/>
          <w:color w:val="666699"/>
        </w:rPr>
        <w:t xml:space="preserve">　　　　　　　　　　　　　　　　　　　　　　　　　　　　　　　　　　　　　　　　</w:t>
      </w:r>
      <w:hyperlink w:anchor="a章節索引" w:history="1">
        <w:r w:rsidR="000714A8" w:rsidRPr="00632012">
          <w:rPr>
            <w:rStyle w:val="a3"/>
            <w:rFonts w:ascii="Arial Unicode MS" w:hAnsi="Arial Unicode MS" w:hint="eastAsia"/>
            <w:sz w:val="18"/>
          </w:rPr>
          <w:t>回索引</w:t>
        </w:r>
      </w:hyperlink>
      <w:r w:rsidR="00914891">
        <w:rPr>
          <w:rFonts w:ascii="Arial Unicode MS" w:hAnsi="Arial Unicode MS" w:hint="eastAsia"/>
          <w:color w:val="808000"/>
          <w:sz w:val="18"/>
        </w:rPr>
        <w:t>〉〉</w:t>
      </w:r>
    </w:p>
    <w:p w14:paraId="05EBE16B" w14:textId="77777777" w:rsidR="00134B25" w:rsidRPr="00632012" w:rsidRDefault="00134B25" w:rsidP="00FE15A7">
      <w:pPr>
        <w:pStyle w:val="1"/>
      </w:pPr>
      <w:bookmarkStart w:id="18" w:name="_第四章__監禁及戒護"/>
      <w:bookmarkEnd w:id="18"/>
      <w:r w:rsidRPr="00632012">
        <w:rPr>
          <w:rFonts w:hint="eastAsia"/>
        </w:rPr>
        <w:t>第四章　　監禁及戒護</w:t>
      </w:r>
    </w:p>
    <w:p w14:paraId="27784E33" w14:textId="77777777" w:rsidR="002E47B3" w:rsidRDefault="007B5DCB" w:rsidP="009E28B3">
      <w:pPr>
        <w:pStyle w:val="2"/>
      </w:pPr>
      <w:bookmarkStart w:id="19" w:name="a26"/>
      <w:bookmarkEnd w:id="19"/>
      <w:r>
        <w:rPr>
          <w:rFonts w:hint="eastAsia"/>
        </w:rPr>
        <w:t>第</w:t>
      </w:r>
      <w:r>
        <w:rPr>
          <w:rFonts w:hint="eastAsia"/>
        </w:rPr>
        <w:t>26</w:t>
      </w:r>
      <w:r>
        <w:rPr>
          <w:rFonts w:hint="eastAsia"/>
        </w:rPr>
        <w:t>條</w:t>
      </w:r>
      <w:r w:rsidR="00134B25" w:rsidRPr="00632012">
        <w:rPr>
          <w:rFonts w:hint="eastAsia"/>
        </w:rPr>
        <w:t>（</w:t>
      </w:r>
      <w:r>
        <w:rPr>
          <w:rFonts w:hint="eastAsia"/>
        </w:rPr>
        <w:t>3</w:t>
      </w:r>
      <w:r w:rsidR="00134B25" w:rsidRPr="00632012">
        <w:rPr>
          <w:rFonts w:hint="eastAsia"/>
        </w:rPr>
        <w:t>、</w:t>
      </w:r>
      <w:r>
        <w:rPr>
          <w:rFonts w:hint="eastAsia"/>
        </w:rPr>
        <w:t>4</w:t>
      </w:r>
      <w:r w:rsidR="00134B25" w:rsidRPr="00632012">
        <w:rPr>
          <w:rFonts w:hint="eastAsia"/>
        </w:rPr>
        <w:t>級者之獨居</w:t>
      </w:r>
      <w:r w:rsidR="002E47B3">
        <w:rPr>
          <w:rFonts w:hint="eastAsia"/>
        </w:rPr>
        <w:t>）</w:t>
      </w:r>
    </w:p>
    <w:p w14:paraId="6272A0A0" w14:textId="55911345"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第四級及第三級之受刑人</w:t>
      </w:r>
      <w:r w:rsidR="004D220A" w:rsidRPr="005428F5">
        <w:rPr>
          <w:rFonts w:ascii="Arial Unicode MS" w:hAnsi="Arial Unicode MS" w:hint="eastAsia"/>
          <w:color w:val="17365D"/>
        </w:rPr>
        <w:t>，</w:t>
      </w:r>
      <w:r w:rsidR="00134B25" w:rsidRPr="005428F5">
        <w:rPr>
          <w:rFonts w:ascii="Arial Unicode MS" w:hAnsi="Arial Unicode MS" w:hint="eastAsia"/>
          <w:color w:val="17365D"/>
        </w:rPr>
        <w:t>應獨居監禁。但處遇上有必要時，不在此限。</w:t>
      </w:r>
    </w:p>
    <w:p w14:paraId="25F37A08" w14:textId="77777777" w:rsidR="002E47B3" w:rsidRDefault="007B5DCB" w:rsidP="009E28B3">
      <w:pPr>
        <w:pStyle w:val="2"/>
      </w:pPr>
      <w:r>
        <w:rPr>
          <w:rFonts w:hint="eastAsia"/>
        </w:rPr>
        <w:t>第</w:t>
      </w:r>
      <w:r>
        <w:rPr>
          <w:rFonts w:hint="eastAsia"/>
        </w:rPr>
        <w:t>27</w:t>
      </w:r>
      <w:r>
        <w:rPr>
          <w:rFonts w:hint="eastAsia"/>
        </w:rPr>
        <w:t>條</w:t>
      </w:r>
      <w:r w:rsidR="00134B25" w:rsidRPr="00632012">
        <w:rPr>
          <w:rFonts w:hint="eastAsia"/>
        </w:rPr>
        <w:t>（</w:t>
      </w:r>
      <w:r>
        <w:rPr>
          <w:rFonts w:hint="eastAsia"/>
        </w:rPr>
        <w:t>2</w:t>
      </w:r>
      <w:r w:rsidR="00134B25" w:rsidRPr="00632012">
        <w:rPr>
          <w:rFonts w:hint="eastAsia"/>
        </w:rPr>
        <w:t>級以上者之夜間獨居</w:t>
      </w:r>
      <w:r w:rsidR="002E47B3">
        <w:rPr>
          <w:rFonts w:hint="eastAsia"/>
        </w:rPr>
        <w:t>）</w:t>
      </w:r>
    </w:p>
    <w:p w14:paraId="3AFE5CA9" w14:textId="5C881B7C"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第二級以上之受刑人，晝間應雜居監禁，夜間得獨居監禁。</w:t>
      </w:r>
    </w:p>
    <w:p w14:paraId="4F715596" w14:textId="77777777" w:rsidR="002E47B3" w:rsidRDefault="007B5DCB" w:rsidP="009E28B3">
      <w:pPr>
        <w:pStyle w:val="2"/>
      </w:pPr>
      <w:bookmarkStart w:id="20" w:name="a28"/>
      <w:bookmarkEnd w:id="20"/>
      <w:r>
        <w:rPr>
          <w:rFonts w:hint="eastAsia"/>
        </w:rPr>
        <w:t>第</w:t>
      </w:r>
      <w:r>
        <w:rPr>
          <w:rFonts w:hint="eastAsia"/>
        </w:rPr>
        <w:t>28</w:t>
      </w:r>
      <w:r>
        <w:rPr>
          <w:rFonts w:hint="eastAsia"/>
        </w:rPr>
        <w:t>條</w:t>
      </w:r>
      <w:r w:rsidR="00134B25" w:rsidRPr="00632012">
        <w:rPr>
          <w:rFonts w:hint="eastAsia"/>
        </w:rPr>
        <w:t>（</w:t>
      </w:r>
      <w:r>
        <w:rPr>
          <w:rFonts w:hint="eastAsia"/>
        </w:rPr>
        <w:t>1</w:t>
      </w:r>
      <w:r w:rsidR="00134B25" w:rsidRPr="00632012">
        <w:rPr>
          <w:rFonts w:hint="eastAsia"/>
        </w:rPr>
        <w:t>級者之收容場所及其處遇</w:t>
      </w:r>
      <w:r w:rsidR="002E47B3">
        <w:rPr>
          <w:rFonts w:hint="eastAsia"/>
        </w:rPr>
        <w:t>）</w:t>
      </w:r>
    </w:p>
    <w:p w14:paraId="636F5704" w14:textId="689FF4CA"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第一級受刑人，應收容於特定處所，並得為左列之處遇：</w:t>
      </w:r>
    </w:p>
    <w:p w14:paraId="57332C3F" w14:textId="77777777" w:rsidR="002E47B3" w:rsidRDefault="00134B25" w:rsidP="009F16CC">
      <w:pPr>
        <w:ind w:leftChars="75" w:left="150"/>
        <w:jc w:val="both"/>
        <w:rPr>
          <w:rFonts w:ascii="Arial Unicode MS" w:hAnsi="Arial Unicode MS"/>
          <w:color w:val="17365D"/>
        </w:rPr>
      </w:pPr>
      <w:r w:rsidRPr="005428F5">
        <w:rPr>
          <w:rFonts w:ascii="Arial Unicode MS" w:hAnsi="Arial Unicode MS" w:hint="eastAsia"/>
          <w:color w:val="17365D"/>
        </w:rPr>
        <w:t xml:space="preserve">　　一、住室不加鎖</w:t>
      </w:r>
      <w:r w:rsidR="002E47B3">
        <w:rPr>
          <w:rFonts w:ascii="Arial Unicode MS" w:hAnsi="Arial Unicode MS" w:hint="eastAsia"/>
          <w:color w:val="17365D"/>
        </w:rPr>
        <w:t>。</w:t>
      </w:r>
    </w:p>
    <w:p w14:paraId="141E7D0D" w14:textId="18BB0FED" w:rsidR="002E47B3" w:rsidRDefault="002E47B3" w:rsidP="009F16CC">
      <w:pPr>
        <w:ind w:leftChars="75" w:left="150"/>
        <w:jc w:val="both"/>
        <w:rPr>
          <w:rFonts w:ascii="Arial Unicode MS" w:hAnsi="Arial Unicode MS"/>
          <w:color w:val="17365D"/>
        </w:rPr>
      </w:pPr>
      <w:r>
        <w:rPr>
          <w:rFonts w:ascii="Arial Unicode MS" w:hAnsi="Arial Unicode MS" w:hint="eastAsia"/>
          <w:color w:val="17365D"/>
        </w:rPr>
        <w:t xml:space="preserve">　　</w:t>
      </w:r>
      <w:r w:rsidRPr="005428F5">
        <w:rPr>
          <w:rFonts w:ascii="Arial Unicode MS" w:hAnsi="Arial Unicode MS" w:hint="eastAsia"/>
          <w:color w:val="17365D"/>
        </w:rPr>
        <w:t>二</w:t>
      </w:r>
      <w:r>
        <w:rPr>
          <w:rFonts w:ascii="Arial Unicode MS" w:hAnsi="Arial Unicode MS" w:hint="eastAsia"/>
          <w:color w:val="17365D"/>
        </w:rPr>
        <w:t>、</w:t>
      </w:r>
      <w:r w:rsidR="00134B25" w:rsidRPr="005428F5">
        <w:rPr>
          <w:rFonts w:ascii="Arial Unicode MS" w:hAnsi="Arial Unicode MS" w:hint="eastAsia"/>
          <w:color w:val="17365D"/>
        </w:rPr>
        <w:t>不加監視</w:t>
      </w:r>
      <w:r>
        <w:rPr>
          <w:rFonts w:ascii="Arial Unicode MS" w:hAnsi="Arial Unicode MS" w:hint="eastAsia"/>
          <w:color w:val="17365D"/>
        </w:rPr>
        <w:t>。</w:t>
      </w:r>
    </w:p>
    <w:p w14:paraId="63B40495" w14:textId="184E81EE" w:rsidR="002E47B3" w:rsidRDefault="002E47B3" w:rsidP="009F16CC">
      <w:pPr>
        <w:ind w:leftChars="75" w:left="150"/>
        <w:jc w:val="both"/>
        <w:rPr>
          <w:rFonts w:ascii="Arial Unicode MS" w:hAnsi="Arial Unicode MS"/>
          <w:color w:val="17365D"/>
        </w:rPr>
      </w:pPr>
      <w:r>
        <w:rPr>
          <w:rFonts w:ascii="Arial Unicode MS" w:hAnsi="Arial Unicode MS" w:hint="eastAsia"/>
          <w:color w:val="17365D"/>
        </w:rPr>
        <w:t xml:space="preserve">　　</w:t>
      </w:r>
      <w:r w:rsidRPr="005428F5">
        <w:rPr>
          <w:rFonts w:ascii="Arial Unicode MS" w:hAnsi="Arial Unicode MS" w:hint="eastAsia"/>
          <w:color w:val="17365D"/>
        </w:rPr>
        <w:t>三</w:t>
      </w:r>
      <w:r>
        <w:rPr>
          <w:rFonts w:ascii="Arial Unicode MS" w:hAnsi="Arial Unicode MS" w:hint="eastAsia"/>
          <w:color w:val="17365D"/>
        </w:rPr>
        <w:t>、</w:t>
      </w:r>
      <w:r w:rsidR="00134B25" w:rsidRPr="005428F5">
        <w:rPr>
          <w:rFonts w:ascii="Arial Unicode MS" w:hAnsi="Arial Unicode MS" w:hint="eastAsia"/>
          <w:color w:val="17365D"/>
        </w:rPr>
        <w:t>准與配偶及直系血親在指定處所及期間內同住</w:t>
      </w:r>
      <w:r>
        <w:rPr>
          <w:rFonts w:ascii="Arial Unicode MS" w:hAnsi="Arial Unicode MS" w:hint="eastAsia"/>
          <w:color w:val="17365D"/>
        </w:rPr>
        <w:t>。</w:t>
      </w:r>
    </w:p>
    <w:p w14:paraId="26D60FD3" w14:textId="58CECB53" w:rsidR="00134B25" w:rsidRPr="005428F5" w:rsidRDefault="002E47B3" w:rsidP="009F16CC">
      <w:pPr>
        <w:ind w:leftChars="75" w:left="150"/>
        <w:jc w:val="both"/>
        <w:rPr>
          <w:rFonts w:ascii="Arial Unicode MS" w:hAnsi="Arial Unicode MS"/>
          <w:color w:val="666699"/>
        </w:rPr>
      </w:pPr>
      <w:r w:rsidRPr="002E47B3">
        <w:rPr>
          <w:rFonts w:asciiTheme="minorHAnsi" w:hAnsiTheme="minorHAnsi" w:hint="eastAsia"/>
          <w:color w:val="404040" w:themeColor="text1" w:themeTint="BF"/>
          <w:sz w:val="18"/>
        </w:rPr>
        <w:t>﹝</w:t>
      </w:r>
      <w:r w:rsidRPr="002E47B3">
        <w:rPr>
          <w:rFonts w:asciiTheme="minorHAnsi" w:hAnsiTheme="minorHAnsi" w:hint="eastAsia"/>
          <w:color w:val="404040" w:themeColor="text1" w:themeTint="BF"/>
          <w:sz w:val="18"/>
        </w:rPr>
        <w:t>2</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666699"/>
        </w:rPr>
        <w:t>前項第三款</w:t>
      </w:r>
      <w:hyperlink r:id="rId35" w:history="1">
        <w:r w:rsidR="00134B25" w:rsidRPr="00F17288">
          <w:rPr>
            <w:rStyle w:val="a3"/>
            <w:rFonts w:ascii="Arial Unicode MS" w:hAnsi="Arial Unicode MS" w:hint="eastAsia"/>
          </w:rPr>
          <w:t>實施辦法</w:t>
        </w:r>
      </w:hyperlink>
      <w:r w:rsidR="00134B25" w:rsidRPr="005428F5">
        <w:rPr>
          <w:rFonts w:ascii="Arial Unicode MS" w:hAnsi="Arial Unicode MS" w:hint="eastAsia"/>
          <w:color w:val="666699"/>
        </w:rPr>
        <w:t>，由法務部定之。</w:t>
      </w:r>
    </w:p>
    <w:p w14:paraId="470EC153" w14:textId="77777777" w:rsidR="002E47B3" w:rsidRDefault="007B5DCB" w:rsidP="009E28B3">
      <w:pPr>
        <w:pStyle w:val="2"/>
      </w:pPr>
      <w:bookmarkStart w:id="21" w:name="a28b1"/>
      <w:bookmarkEnd w:id="21"/>
      <w:r>
        <w:rPr>
          <w:rFonts w:hint="eastAsia"/>
        </w:rPr>
        <w:t>第</w:t>
      </w:r>
      <w:r>
        <w:rPr>
          <w:rFonts w:hint="eastAsia"/>
        </w:rPr>
        <w:t>28</w:t>
      </w:r>
      <w:r>
        <w:rPr>
          <w:rFonts w:hint="eastAsia"/>
        </w:rPr>
        <w:t>條</w:t>
      </w:r>
      <w:r w:rsidR="00134B25" w:rsidRPr="00632012">
        <w:rPr>
          <w:rFonts w:hint="eastAsia"/>
        </w:rPr>
        <w:t>之</w:t>
      </w:r>
      <w:r>
        <w:rPr>
          <w:rFonts w:hint="eastAsia"/>
        </w:rPr>
        <w:t>1</w:t>
      </w:r>
      <w:r w:rsidR="00134B25" w:rsidRPr="00632012">
        <w:rPr>
          <w:rFonts w:hint="eastAsia"/>
        </w:rPr>
        <w:t>（刑期之縮短</w:t>
      </w:r>
      <w:r w:rsidR="002E47B3">
        <w:rPr>
          <w:rFonts w:hint="eastAsia"/>
        </w:rPr>
        <w:t>）</w:t>
      </w:r>
    </w:p>
    <w:p w14:paraId="47FD8355" w14:textId="2B5E98FF"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累進處遇進至第三級以上之有期徒刑受刑人，每月成績總分在十分以上者，得依左列規定，分別縮短其應執行之刑期：</w:t>
      </w:r>
    </w:p>
    <w:p w14:paraId="109B8BD8" w14:textId="77777777" w:rsidR="002E47B3" w:rsidRDefault="001D7642" w:rsidP="009F16CC">
      <w:pPr>
        <w:ind w:leftChars="75" w:left="150"/>
        <w:jc w:val="both"/>
        <w:rPr>
          <w:rFonts w:ascii="Arial Unicode MS" w:hAnsi="Arial Unicode MS"/>
          <w:color w:val="17365D"/>
        </w:rPr>
      </w:pPr>
      <w:r w:rsidRPr="005428F5">
        <w:rPr>
          <w:rFonts w:ascii="Arial Unicode MS" w:hAnsi="Arial Unicode MS" w:hint="eastAsia"/>
          <w:color w:val="17365D"/>
        </w:rPr>
        <w:t xml:space="preserve">　　</w:t>
      </w:r>
      <w:r w:rsidR="00134B25" w:rsidRPr="005428F5">
        <w:rPr>
          <w:rFonts w:ascii="Arial Unicode MS" w:hAnsi="Arial Unicode MS" w:hint="eastAsia"/>
          <w:color w:val="17365D"/>
        </w:rPr>
        <w:t>一、第三級受刑人，每執行一個月縮短刑期二日</w:t>
      </w:r>
      <w:r w:rsidR="002E47B3">
        <w:rPr>
          <w:rFonts w:ascii="Arial Unicode MS" w:hAnsi="Arial Unicode MS" w:hint="eastAsia"/>
          <w:color w:val="17365D"/>
        </w:rPr>
        <w:t>。</w:t>
      </w:r>
    </w:p>
    <w:p w14:paraId="31443805" w14:textId="5FA872C9" w:rsidR="002E47B3" w:rsidRDefault="002E47B3" w:rsidP="009F16CC">
      <w:pPr>
        <w:ind w:leftChars="75" w:left="150"/>
        <w:jc w:val="both"/>
        <w:rPr>
          <w:rFonts w:ascii="Arial Unicode MS" w:hAnsi="Arial Unicode MS"/>
          <w:color w:val="17365D"/>
        </w:rPr>
      </w:pPr>
      <w:r>
        <w:rPr>
          <w:rFonts w:ascii="Arial Unicode MS" w:hAnsi="Arial Unicode MS" w:hint="eastAsia"/>
          <w:color w:val="17365D"/>
        </w:rPr>
        <w:t xml:space="preserve">　　</w:t>
      </w:r>
      <w:r w:rsidRPr="005428F5">
        <w:rPr>
          <w:rFonts w:ascii="Arial Unicode MS" w:hAnsi="Arial Unicode MS" w:hint="eastAsia"/>
          <w:color w:val="17365D"/>
        </w:rPr>
        <w:t>二</w:t>
      </w:r>
      <w:r>
        <w:rPr>
          <w:rFonts w:ascii="Arial Unicode MS" w:hAnsi="Arial Unicode MS" w:hint="eastAsia"/>
          <w:color w:val="17365D"/>
        </w:rPr>
        <w:t>、</w:t>
      </w:r>
      <w:r w:rsidR="00134B25" w:rsidRPr="005428F5">
        <w:rPr>
          <w:rFonts w:ascii="Arial Unicode MS" w:hAnsi="Arial Unicode MS" w:hint="eastAsia"/>
          <w:color w:val="17365D"/>
        </w:rPr>
        <w:t>第二級受刑人，每執行一個月縮短刑期四日</w:t>
      </w:r>
      <w:r>
        <w:rPr>
          <w:rFonts w:ascii="Arial Unicode MS" w:hAnsi="Arial Unicode MS" w:hint="eastAsia"/>
          <w:color w:val="17365D"/>
        </w:rPr>
        <w:t>。</w:t>
      </w:r>
    </w:p>
    <w:p w14:paraId="2454DC59" w14:textId="3F4CB592" w:rsidR="002E47B3" w:rsidRDefault="002E47B3" w:rsidP="009F16CC">
      <w:pPr>
        <w:ind w:leftChars="75" w:left="150"/>
        <w:jc w:val="both"/>
        <w:rPr>
          <w:rFonts w:ascii="Arial Unicode MS" w:hAnsi="Arial Unicode MS"/>
          <w:color w:val="17365D"/>
        </w:rPr>
      </w:pPr>
      <w:r>
        <w:rPr>
          <w:rFonts w:ascii="Arial Unicode MS" w:hAnsi="Arial Unicode MS" w:hint="eastAsia"/>
          <w:color w:val="17365D"/>
        </w:rPr>
        <w:t xml:space="preserve">　　</w:t>
      </w:r>
      <w:r w:rsidRPr="005428F5">
        <w:rPr>
          <w:rFonts w:ascii="Arial Unicode MS" w:hAnsi="Arial Unicode MS" w:hint="eastAsia"/>
          <w:color w:val="17365D"/>
        </w:rPr>
        <w:t>三</w:t>
      </w:r>
      <w:r>
        <w:rPr>
          <w:rFonts w:ascii="Arial Unicode MS" w:hAnsi="Arial Unicode MS" w:hint="eastAsia"/>
          <w:color w:val="17365D"/>
        </w:rPr>
        <w:t>、</w:t>
      </w:r>
      <w:r w:rsidR="00134B25" w:rsidRPr="005428F5">
        <w:rPr>
          <w:rFonts w:ascii="Arial Unicode MS" w:hAnsi="Arial Unicode MS" w:hint="eastAsia"/>
          <w:color w:val="17365D"/>
        </w:rPr>
        <w:t>第一級受刑人，每執行一個月縮短刑期六日</w:t>
      </w:r>
      <w:r>
        <w:rPr>
          <w:rFonts w:ascii="Arial Unicode MS" w:hAnsi="Arial Unicode MS" w:hint="eastAsia"/>
          <w:color w:val="17365D"/>
        </w:rPr>
        <w:t>。</w:t>
      </w:r>
    </w:p>
    <w:p w14:paraId="4F3B68E3" w14:textId="63430FCC" w:rsidR="002E47B3" w:rsidRDefault="002E47B3" w:rsidP="009F16CC">
      <w:pPr>
        <w:ind w:leftChars="75" w:left="150"/>
        <w:jc w:val="both"/>
        <w:rPr>
          <w:rFonts w:ascii="Arial Unicode MS" w:hAnsi="Arial Unicode MS"/>
          <w:color w:val="17365D"/>
        </w:rPr>
      </w:pPr>
      <w:r w:rsidRPr="002E47B3">
        <w:rPr>
          <w:rFonts w:asciiTheme="minorHAnsi" w:hAnsiTheme="minorHAnsi" w:hint="eastAsia"/>
          <w:color w:val="404040" w:themeColor="text1" w:themeTint="BF"/>
          <w:sz w:val="18"/>
        </w:rPr>
        <w:t>﹝</w:t>
      </w:r>
      <w:r w:rsidRPr="002E47B3">
        <w:rPr>
          <w:rFonts w:asciiTheme="minorHAnsi" w:hAnsiTheme="minorHAnsi" w:hint="eastAsia"/>
          <w:color w:val="404040" w:themeColor="text1" w:themeTint="BF"/>
          <w:sz w:val="18"/>
        </w:rPr>
        <w:t>2</w:t>
      </w:r>
      <w:r w:rsidRPr="002E47B3">
        <w:rPr>
          <w:rFonts w:asciiTheme="minorHAnsi" w:hAnsiTheme="minorHAnsi" w:hint="eastAsia"/>
          <w:color w:val="404040" w:themeColor="text1" w:themeTint="BF"/>
          <w:sz w:val="18"/>
        </w:rPr>
        <w:t>﹞</w:t>
      </w:r>
      <w:r w:rsidRPr="005428F5">
        <w:rPr>
          <w:rFonts w:ascii="Arial Unicode MS" w:hAnsi="Arial Unicode MS" w:hint="eastAsia"/>
          <w:color w:val="666699"/>
        </w:rPr>
        <w:t>前項縮短刑期，應經監務委員會決議後告知其本人，並報法務部核備</w:t>
      </w:r>
      <w:r>
        <w:rPr>
          <w:rFonts w:ascii="Arial Unicode MS" w:hAnsi="Arial Unicode MS" w:hint="eastAsia"/>
          <w:color w:val="17365D"/>
        </w:rPr>
        <w:t>。</w:t>
      </w:r>
    </w:p>
    <w:p w14:paraId="555D51A2" w14:textId="6D62619D" w:rsidR="002E47B3" w:rsidRDefault="002E47B3" w:rsidP="009F16CC">
      <w:pPr>
        <w:ind w:leftChars="75" w:left="150"/>
        <w:jc w:val="both"/>
        <w:rPr>
          <w:rFonts w:ascii="Arial Unicode MS" w:hAnsi="Arial Unicode MS"/>
          <w:color w:val="17365D"/>
        </w:rPr>
      </w:pPr>
      <w:r w:rsidRPr="002E47B3">
        <w:rPr>
          <w:rFonts w:asciiTheme="minorHAnsi" w:hAnsiTheme="minorHAnsi" w:hint="eastAsia"/>
          <w:color w:val="404040" w:themeColor="text1" w:themeTint="BF"/>
          <w:sz w:val="18"/>
        </w:rPr>
        <w:lastRenderedPageBreak/>
        <w:t>﹝</w:t>
      </w:r>
      <w:r w:rsidRPr="002E47B3">
        <w:rPr>
          <w:rFonts w:asciiTheme="minorHAnsi" w:hAnsiTheme="minorHAnsi" w:hint="eastAsia"/>
          <w:color w:val="404040" w:themeColor="text1" w:themeTint="BF"/>
          <w:sz w:val="18"/>
        </w:rPr>
        <w:t>3</w:t>
      </w:r>
      <w:r w:rsidRPr="002E47B3">
        <w:rPr>
          <w:rFonts w:asciiTheme="minorHAnsi" w:hAnsiTheme="minorHAnsi" w:hint="eastAsia"/>
          <w:color w:val="404040" w:themeColor="text1" w:themeTint="BF"/>
          <w:sz w:val="18"/>
        </w:rPr>
        <w:t>﹞</w:t>
      </w:r>
      <w:r w:rsidRPr="005428F5">
        <w:rPr>
          <w:rFonts w:ascii="Arial Unicode MS" w:hAnsi="Arial Unicode MS" w:hint="eastAsia"/>
          <w:color w:val="17365D"/>
        </w:rPr>
        <w:t>經縮短應執行之刑期者，其累進處遇及假釋，應依其縮短後之刑期計算</w:t>
      </w:r>
      <w:r>
        <w:rPr>
          <w:rFonts w:ascii="Arial Unicode MS" w:hAnsi="Arial Unicode MS" w:hint="eastAsia"/>
          <w:color w:val="17365D"/>
        </w:rPr>
        <w:t>。</w:t>
      </w:r>
    </w:p>
    <w:p w14:paraId="25E70BD0" w14:textId="046C467E" w:rsidR="00134B25" w:rsidRPr="005428F5" w:rsidRDefault="002E47B3" w:rsidP="009F16CC">
      <w:pPr>
        <w:ind w:leftChars="75" w:left="150"/>
        <w:jc w:val="both"/>
        <w:rPr>
          <w:rFonts w:ascii="Arial Unicode MS" w:hAnsi="Arial Unicode MS"/>
          <w:color w:val="666699"/>
        </w:rPr>
      </w:pPr>
      <w:r w:rsidRPr="002E47B3">
        <w:rPr>
          <w:rFonts w:asciiTheme="minorHAnsi" w:hAnsiTheme="minorHAnsi" w:hint="eastAsia"/>
          <w:color w:val="404040" w:themeColor="text1" w:themeTint="BF"/>
          <w:sz w:val="18"/>
        </w:rPr>
        <w:t>﹝</w:t>
      </w:r>
      <w:r w:rsidRPr="002E47B3">
        <w:rPr>
          <w:rFonts w:asciiTheme="minorHAnsi" w:hAnsiTheme="minorHAnsi" w:hint="eastAsia"/>
          <w:color w:val="404040" w:themeColor="text1" w:themeTint="BF"/>
          <w:sz w:val="18"/>
        </w:rPr>
        <w:t>4</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666699"/>
        </w:rPr>
        <w:t>受刑人經縮短刑期執行期滿釋放時，由典獄長將受刑人實際服刑執行完畢日期，函知指揮執行之檢察官。</w:t>
      </w:r>
    </w:p>
    <w:p w14:paraId="2C8D25C8" w14:textId="77777777" w:rsidR="002E47B3" w:rsidRDefault="007B5DCB" w:rsidP="009E28B3">
      <w:pPr>
        <w:pStyle w:val="2"/>
      </w:pPr>
      <w:bookmarkStart w:id="22" w:name="a29"/>
      <w:bookmarkEnd w:id="22"/>
      <w:r>
        <w:rPr>
          <w:rFonts w:hint="eastAsia"/>
        </w:rPr>
        <w:t>第</w:t>
      </w:r>
      <w:r>
        <w:rPr>
          <w:rFonts w:hint="eastAsia"/>
        </w:rPr>
        <w:t>29</w:t>
      </w:r>
      <w:r>
        <w:rPr>
          <w:rFonts w:hint="eastAsia"/>
        </w:rPr>
        <w:t>條</w:t>
      </w:r>
      <w:r w:rsidR="00134B25" w:rsidRPr="00632012">
        <w:rPr>
          <w:rFonts w:hint="eastAsia"/>
        </w:rPr>
        <w:t>（</w:t>
      </w:r>
      <w:r>
        <w:rPr>
          <w:rFonts w:hint="eastAsia"/>
        </w:rPr>
        <w:t>1</w:t>
      </w:r>
      <w:r w:rsidR="00134B25" w:rsidRPr="00632012">
        <w:rPr>
          <w:rFonts w:hint="eastAsia"/>
        </w:rPr>
        <w:t>級少年受刑人離監之原因及許可</w:t>
      </w:r>
      <w:r w:rsidR="002E47B3">
        <w:rPr>
          <w:rFonts w:hint="eastAsia"/>
        </w:rPr>
        <w:t>）</w:t>
      </w:r>
    </w:p>
    <w:p w14:paraId="1D822014" w14:textId="5CF67D14" w:rsidR="002E47B3"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第一級之少年受刑人，遇有直系血親尊親屬病危或其他事故時，得經監務委員會議決議，限定期間，許其離監</w:t>
      </w:r>
      <w:r>
        <w:rPr>
          <w:rFonts w:ascii="Arial Unicode MS" w:hAnsi="Arial Unicode MS" w:hint="eastAsia"/>
          <w:color w:val="17365D"/>
        </w:rPr>
        <w:t>。</w:t>
      </w:r>
    </w:p>
    <w:p w14:paraId="5CE8E2F9" w14:textId="2DB3575C" w:rsidR="00134B25" w:rsidRPr="005428F5" w:rsidRDefault="002E47B3" w:rsidP="009F16CC">
      <w:pPr>
        <w:ind w:leftChars="75" w:left="150"/>
        <w:jc w:val="both"/>
        <w:rPr>
          <w:rFonts w:ascii="Arial Unicode MS" w:hAnsi="Arial Unicode MS"/>
          <w:color w:val="666699"/>
        </w:rPr>
      </w:pPr>
      <w:r w:rsidRPr="002E47B3">
        <w:rPr>
          <w:rFonts w:asciiTheme="minorHAnsi" w:hAnsiTheme="minorHAnsi" w:hint="eastAsia"/>
          <w:color w:val="404040" w:themeColor="text1" w:themeTint="BF"/>
          <w:sz w:val="18"/>
        </w:rPr>
        <w:t>﹝</w:t>
      </w:r>
      <w:r w:rsidRPr="002E47B3">
        <w:rPr>
          <w:rFonts w:asciiTheme="minorHAnsi" w:hAnsiTheme="minorHAnsi" w:hint="eastAsia"/>
          <w:color w:val="404040" w:themeColor="text1" w:themeTint="BF"/>
          <w:sz w:val="18"/>
        </w:rPr>
        <w:t>2</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666699"/>
        </w:rPr>
        <w:t>前項許其離監之少年受刑人，在指定期間內未回監者，其在外日數</w:t>
      </w:r>
      <w:r w:rsidR="004D220A" w:rsidRPr="004D220A">
        <w:rPr>
          <w:rFonts w:ascii="Arial Unicode MS" w:hAnsi="Arial Unicode MS" w:hint="eastAsia"/>
          <w:color w:val="666699"/>
        </w:rPr>
        <w:t>，</w:t>
      </w:r>
      <w:r w:rsidR="00134B25" w:rsidRPr="005428F5">
        <w:rPr>
          <w:rFonts w:ascii="Arial Unicode MS" w:hAnsi="Arial Unicode MS" w:hint="eastAsia"/>
          <w:color w:val="666699"/>
        </w:rPr>
        <w:t>不算入執行刑期。</w:t>
      </w:r>
    </w:p>
    <w:p w14:paraId="434AACE1" w14:textId="77777777" w:rsidR="002E47B3" w:rsidRDefault="007B5DCB" w:rsidP="009E28B3">
      <w:pPr>
        <w:pStyle w:val="2"/>
      </w:pPr>
      <w:r>
        <w:rPr>
          <w:rFonts w:hint="eastAsia"/>
        </w:rPr>
        <w:t>第</w:t>
      </w:r>
      <w:r>
        <w:rPr>
          <w:rFonts w:hint="eastAsia"/>
        </w:rPr>
        <w:t>30</w:t>
      </w:r>
      <w:r>
        <w:rPr>
          <w:rFonts w:hint="eastAsia"/>
        </w:rPr>
        <w:t>條</w:t>
      </w:r>
      <w:r w:rsidR="00134B25" w:rsidRPr="00632012">
        <w:rPr>
          <w:rFonts w:hint="eastAsia"/>
        </w:rPr>
        <w:t>（工場整理者之選舉</w:t>
      </w:r>
      <w:r w:rsidR="002E47B3">
        <w:rPr>
          <w:rFonts w:hint="eastAsia"/>
        </w:rPr>
        <w:t>）</w:t>
      </w:r>
    </w:p>
    <w:p w14:paraId="732910C3" w14:textId="044FDDB1"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典獄長得使各工場之受刑人，於第二級受刑人中選舉有信望者若干人，由典獄長圈定，使其整理工場或從事其他必要任務</w:t>
      </w:r>
      <w:r w:rsidR="004D220A" w:rsidRPr="004D220A">
        <w:rPr>
          <w:rFonts w:ascii="Arial Unicode MS" w:hAnsi="Arial Unicode MS" w:hint="eastAsia"/>
          <w:color w:val="17365D"/>
        </w:rPr>
        <w:t>，</w:t>
      </w:r>
      <w:r w:rsidR="00134B25" w:rsidRPr="005428F5">
        <w:rPr>
          <w:rFonts w:ascii="Arial Unicode MS" w:hAnsi="Arial Unicode MS" w:hint="eastAsia"/>
          <w:color w:val="17365D"/>
        </w:rPr>
        <w:t>但每一工場不得超過二人。</w:t>
      </w:r>
    </w:p>
    <w:p w14:paraId="653BC484" w14:textId="77777777" w:rsidR="002E47B3" w:rsidRDefault="00134B25" w:rsidP="009E28B3">
      <w:pPr>
        <w:pStyle w:val="2"/>
      </w:pPr>
      <w:r w:rsidRPr="00632012">
        <w:rPr>
          <w:rFonts w:hint="eastAsia"/>
        </w:rPr>
        <w:t>第</w:t>
      </w:r>
      <w:r w:rsidR="007B5DCB">
        <w:rPr>
          <w:rFonts w:hint="eastAsia"/>
        </w:rPr>
        <w:t>31</w:t>
      </w:r>
      <w:r w:rsidRPr="00632012">
        <w:rPr>
          <w:rFonts w:hint="eastAsia"/>
        </w:rPr>
        <w:t>條（</w:t>
      </w:r>
      <w:r w:rsidR="007B5DCB">
        <w:rPr>
          <w:rFonts w:hint="eastAsia"/>
        </w:rPr>
        <w:t>2</w:t>
      </w:r>
      <w:r w:rsidRPr="00632012">
        <w:rPr>
          <w:rFonts w:hint="eastAsia"/>
        </w:rPr>
        <w:t>級受刑人之共同灑掃</w:t>
      </w:r>
      <w:r w:rsidR="002E47B3">
        <w:rPr>
          <w:rFonts w:hint="eastAsia"/>
        </w:rPr>
        <w:t>）</w:t>
      </w:r>
    </w:p>
    <w:p w14:paraId="6A2DB9A3" w14:textId="07985424"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第二級受刑人至少每月一次從事於監內之洒掃、整理事務，不給勞作金。</w:t>
      </w:r>
    </w:p>
    <w:p w14:paraId="6C8C9F6B" w14:textId="77777777" w:rsidR="002E47B3" w:rsidRDefault="00134B25" w:rsidP="009E28B3">
      <w:pPr>
        <w:pStyle w:val="2"/>
      </w:pPr>
      <w:bookmarkStart w:id="23" w:name="a32"/>
      <w:bookmarkEnd w:id="23"/>
      <w:r w:rsidRPr="00632012">
        <w:rPr>
          <w:rFonts w:hint="eastAsia"/>
        </w:rPr>
        <w:t>第</w:t>
      </w:r>
      <w:r w:rsidR="007B5DCB">
        <w:rPr>
          <w:rFonts w:hint="eastAsia"/>
        </w:rPr>
        <w:t>32</w:t>
      </w:r>
      <w:r w:rsidRPr="00632012">
        <w:rPr>
          <w:rFonts w:hint="eastAsia"/>
        </w:rPr>
        <w:t>條（</w:t>
      </w:r>
      <w:r w:rsidR="007B5DCB">
        <w:rPr>
          <w:rFonts w:hint="eastAsia"/>
        </w:rPr>
        <w:t>1</w:t>
      </w:r>
      <w:r w:rsidRPr="00632012">
        <w:rPr>
          <w:rFonts w:hint="eastAsia"/>
        </w:rPr>
        <w:t>級受刑人身體住室搜檢之免除</w:t>
      </w:r>
      <w:r w:rsidR="002E47B3">
        <w:rPr>
          <w:rFonts w:hint="eastAsia"/>
        </w:rPr>
        <w:t>）</w:t>
      </w:r>
    </w:p>
    <w:p w14:paraId="2A05EF93" w14:textId="37E010E6"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對於第一級受刑人，非有特別事由，不得為身體及住室之搜檢。</w:t>
      </w:r>
    </w:p>
    <w:p w14:paraId="3C355D4E" w14:textId="77777777" w:rsidR="002E47B3" w:rsidRDefault="00134B25" w:rsidP="009E28B3">
      <w:pPr>
        <w:pStyle w:val="2"/>
      </w:pPr>
      <w:r w:rsidRPr="00632012">
        <w:rPr>
          <w:rFonts w:hint="eastAsia"/>
        </w:rPr>
        <w:t>第</w:t>
      </w:r>
      <w:r w:rsidR="007B5DCB">
        <w:rPr>
          <w:rFonts w:hint="eastAsia"/>
        </w:rPr>
        <w:t>33</w:t>
      </w:r>
      <w:r w:rsidRPr="00632012">
        <w:rPr>
          <w:rFonts w:hint="eastAsia"/>
        </w:rPr>
        <w:t>條（</w:t>
      </w:r>
      <w:r w:rsidR="007B5DCB">
        <w:rPr>
          <w:rFonts w:hint="eastAsia"/>
        </w:rPr>
        <w:t>1</w:t>
      </w:r>
      <w:r w:rsidRPr="00632012">
        <w:rPr>
          <w:rFonts w:hint="eastAsia"/>
        </w:rPr>
        <w:t>級受刑人散步之許可</w:t>
      </w:r>
      <w:r w:rsidR="002E47B3">
        <w:rPr>
          <w:rFonts w:hint="eastAsia"/>
        </w:rPr>
        <w:t>）</w:t>
      </w:r>
    </w:p>
    <w:p w14:paraId="520D652F" w14:textId="3A150820"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第一級受刑人於不違反監獄紀律範圍內許其交談，並在休息時間得自由散步於監獄內指定之處所。</w:t>
      </w:r>
    </w:p>
    <w:p w14:paraId="7893C073" w14:textId="77777777" w:rsidR="002E47B3" w:rsidRDefault="00134B25" w:rsidP="009E28B3">
      <w:pPr>
        <w:pStyle w:val="2"/>
      </w:pPr>
      <w:r w:rsidRPr="00632012">
        <w:rPr>
          <w:rFonts w:hint="eastAsia"/>
        </w:rPr>
        <w:t>第</w:t>
      </w:r>
      <w:r w:rsidR="007B5DCB">
        <w:rPr>
          <w:rFonts w:hint="eastAsia"/>
        </w:rPr>
        <w:t>34</w:t>
      </w:r>
      <w:r w:rsidRPr="00632012">
        <w:rPr>
          <w:rFonts w:hint="eastAsia"/>
        </w:rPr>
        <w:t>條（</w:t>
      </w:r>
      <w:r w:rsidR="007B5DCB">
        <w:rPr>
          <w:rFonts w:hint="eastAsia"/>
        </w:rPr>
        <w:t>1</w:t>
      </w:r>
      <w:r w:rsidRPr="00632012">
        <w:rPr>
          <w:rFonts w:hint="eastAsia"/>
        </w:rPr>
        <w:t>級受刑人代表制</w:t>
      </w:r>
      <w:r w:rsidR="002E47B3">
        <w:rPr>
          <w:rFonts w:hint="eastAsia"/>
        </w:rPr>
        <w:t>）</w:t>
      </w:r>
    </w:p>
    <w:p w14:paraId="4872F9BB" w14:textId="27D5A6E3" w:rsidR="002E47B3"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第一級受刑人</w:t>
      </w:r>
      <w:r w:rsidR="002B6B6B" w:rsidRPr="002B6B6B">
        <w:rPr>
          <w:rFonts w:ascii="Arial Unicode MS" w:hAnsi="Arial Unicode MS" w:hint="eastAsia"/>
          <w:color w:val="17365D"/>
        </w:rPr>
        <w:t>，</w:t>
      </w:r>
      <w:r w:rsidR="00134B25" w:rsidRPr="005428F5">
        <w:rPr>
          <w:rFonts w:ascii="Arial Unicode MS" w:hAnsi="Arial Unicode MS" w:hint="eastAsia"/>
          <w:color w:val="17365D"/>
        </w:rPr>
        <w:t>為維持全體之紀律及陳述其希望，得互選代表</w:t>
      </w:r>
      <w:r>
        <w:rPr>
          <w:rFonts w:ascii="Arial Unicode MS" w:hAnsi="Arial Unicode MS" w:hint="eastAsia"/>
          <w:color w:val="17365D"/>
        </w:rPr>
        <w:t>。</w:t>
      </w:r>
    </w:p>
    <w:p w14:paraId="347FCBC9" w14:textId="79B4F6D0" w:rsidR="00134B25" w:rsidRPr="005428F5" w:rsidRDefault="002E47B3" w:rsidP="009F16CC">
      <w:pPr>
        <w:ind w:leftChars="75" w:left="150"/>
        <w:jc w:val="both"/>
        <w:rPr>
          <w:rFonts w:ascii="Arial Unicode MS" w:hAnsi="Arial Unicode MS"/>
          <w:color w:val="666699"/>
        </w:rPr>
      </w:pPr>
      <w:r w:rsidRPr="002E47B3">
        <w:rPr>
          <w:rFonts w:asciiTheme="minorHAnsi" w:hAnsiTheme="minorHAnsi" w:hint="eastAsia"/>
          <w:color w:val="404040" w:themeColor="text1" w:themeTint="BF"/>
          <w:sz w:val="18"/>
        </w:rPr>
        <w:t>﹝</w:t>
      </w:r>
      <w:r w:rsidRPr="002E47B3">
        <w:rPr>
          <w:rFonts w:asciiTheme="minorHAnsi" w:hAnsiTheme="minorHAnsi" w:hint="eastAsia"/>
          <w:color w:val="404040" w:themeColor="text1" w:themeTint="BF"/>
          <w:sz w:val="18"/>
        </w:rPr>
        <w:t>2</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666699"/>
        </w:rPr>
        <w:t>前項代表人數，至多不得逾三人，經受刑人加倍互選後，由典獄長圈定之。</w:t>
      </w:r>
    </w:p>
    <w:p w14:paraId="312BBC25" w14:textId="77777777" w:rsidR="002E47B3" w:rsidRDefault="00134B25" w:rsidP="009E28B3">
      <w:pPr>
        <w:pStyle w:val="2"/>
      </w:pPr>
      <w:r w:rsidRPr="00632012">
        <w:rPr>
          <w:rFonts w:hint="eastAsia"/>
        </w:rPr>
        <w:t>第</w:t>
      </w:r>
      <w:r w:rsidR="007B5DCB">
        <w:rPr>
          <w:rFonts w:hint="eastAsia"/>
        </w:rPr>
        <w:t>35</w:t>
      </w:r>
      <w:r w:rsidRPr="00632012">
        <w:rPr>
          <w:rFonts w:hint="eastAsia"/>
        </w:rPr>
        <w:t>條（</w:t>
      </w:r>
      <w:r w:rsidR="007B5DCB">
        <w:rPr>
          <w:rFonts w:hint="eastAsia"/>
        </w:rPr>
        <w:t>1</w:t>
      </w:r>
      <w:r w:rsidRPr="00632012">
        <w:rPr>
          <w:rFonts w:hint="eastAsia"/>
        </w:rPr>
        <w:t>級受刑人之責任及優待停止</w:t>
      </w:r>
      <w:r w:rsidR="002E47B3">
        <w:rPr>
          <w:rFonts w:hint="eastAsia"/>
        </w:rPr>
        <w:t>）</w:t>
      </w:r>
    </w:p>
    <w:p w14:paraId="755553CB" w14:textId="4B2A0BFA" w:rsidR="002E47B3"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第一級受刑人關於其本級全體受刑人住室之整理及秩序之維持，對典獄長連帶負責</w:t>
      </w:r>
      <w:r>
        <w:rPr>
          <w:rFonts w:ascii="Arial Unicode MS" w:hAnsi="Arial Unicode MS" w:hint="eastAsia"/>
          <w:color w:val="17365D"/>
        </w:rPr>
        <w:t>。</w:t>
      </w:r>
    </w:p>
    <w:p w14:paraId="617A1594" w14:textId="40002554" w:rsidR="002E47B3" w:rsidRDefault="002E47B3" w:rsidP="009F16CC">
      <w:pPr>
        <w:ind w:leftChars="75" w:left="150"/>
        <w:jc w:val="both"/>
        <w:rPr>
          <w:rFonts w:ascii="Arial Unicode MS" w:hAnsi="Arial Unicode MS"/>
          <w:color w:val="666699"/>
        </w:rPr>
      </w:pPr>
      <w:r w:rsidRPr="002E47B3">
        <w:rPr>
          <w:rFonts w:asciiTheme="minorHAnsi" w:hAnsiTheme="minorHAnsi" w:hint="eastAsia"/>
          <w:color w:val="404040" w:themeColor="text1" w:themeTint="BF"/>
          <w:sz w:val="18"/>
        </w:rPr>
        <w:t>﹝</w:t>
      </w:r>
      <w:r w:rsidRPr="002E47B3">
        <w:rPr>
          <w:rFonts w:asciiTheme="minorHAnsi" w:hAnsiTheme="minorHAnsi" w:hint="eastAsia"/>
          <w:color w:val="404040" w:themeColor="text1" w:themeTint="BF"/>
          <w:sz w:val="18"/>
        </w:rPr>
        <w:t>2</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666699"/>
        </w:rPr>
        <w:t>前項受刑人有不履行責任者，得經監務委員會議之決議，於一定期間，對於其全體或一部</w:t>
      </w:r>
      <w:r w:rsidR="004D220A" w:rsidRPr="004D220A">
        <w:rPr>
          <w:rFonts w:ascii="Arial Unicode MS" w:hAnsi="Arial Unicode MS" w:hint="eastAsia"/>
          <w:color w:val="666699"/>
        </w:rPr>
        <w:t>停</w:t>
      </w:r>
      <w:r w:rsidR="00134B25" w:rsidRPr="005428F5">
        <w:rPr>
          <w:rFonts w:ascii="Arial Unicode MS" w:hAnsi="Arial Unicode MS" w:hint="eastAsia"/>
          <w:color w:val="666699"/>
        </w:rPr>
        <w:t>止本章所定優待之一種或數種</w:t>
      </w:r>
      <w:r>
        <w:rPr>
          <w:rFonts w:ascii="Arial Unicode MS" w:hAnsi="Arial Unicode MS" w:hint="eastAsia"/>
          <w:color w:val="666699"/>
        </w:rPr>
        <w:t>。</w:t>
      </w:r>
    </w:p>
    <w:p w14:paraId="1599B53E" w14:textId="2797ABBE" w:rsidR="000714A8" w:rsidRPr="00632012" w:rsidRDefault="002E47B3" w:rsidP="000714A8">
      <w:pPr>
        <w:ind w:left="119"/>
        <w:rPr>
          <w:rFonts w:ascii="Arial Unicode MS" w:hAnsi="Arial Unicode MS"/>
          <w:color w:val="808000"/>
          <w:sz w:val="18"/>
        </w:rPr>
      </w:pPr>
      <w:r>
        <w:rPr>
          <w:rFonts w:ascii="Arial Unicode MS" w:hAnsi="Arial Unicode MS" w:hint="eastAsia"/>
          <w:color w:val="666699"/>
        </w:rPr>
        <w:t xml:space="preserve">　　　　</w:t>
      </w:r>
      <w:r w:rsidR="000714A8" w:rsidRPr="00632012">
        <w:rPr>
          <w:rFonts w:ascii="Arial Unicode MS" w:hAnsi="Arial Unicode MS" w:hint="eastAsia"/>
          <w:color w:val="666699"/>
        </w:rPr>
        <w:t xml:space="preserve">　　　　　　　　　　　　　　　　　　　　　　　　　　　　　　　　　　　　　　　　</w:t>
      </w:r>
      <w:hyperlink w:anchor="a章節索引" w:history="1">
        <w:r w:rsidR="000714A8" w:rsidRPr="00632012">
          <w:rPr>
            <w:rStyle w:val="a3"/>
            <w:rFonts w:ascii="Arial Unicode MS" w:hAnsi="Arial Unicode MS" w:hint="eastAsia"/>
            <w:sz w:val="18"/>
          </w:rPr>
          <w:t>回索引</w:t>
        </w:r>
      </w:hyperlink>
      <w:r w:rsidR="00914891">
        <w:rPr>
          <w:rFonts w:ascii="Arial Unicode MS" w:hAnsi="Arial Unicode MS" w:hint="eastAsia"/>
          <w:color w:val="808000"/>
          <w:sz w:val="18"/>
        </w:rPr>
        <w:t>〉〉</w:t>
      </w:r>
    </w:p>
    <w:p w14:paraId="44CAB6FB" w14:textId="77777777" w:rsidR="00134B25" w:rsidRPr="00632012" w:rsidRDefault="00134B25" w:rsidP="00FE15A7">
      <w:pPr>
        <w:pStyle w:val="1"/>
      </w:pPr>
      <w:bookmarkStart w:id="24" w:name="_第五章__作"/>
      <w:bookmarkEnd w:id="24"/>
      <w:r w:rsidRPr="00632012">
        <w:rPr>
          <w:rFonts w:hint="eastAsia"/>
        </w:rPr>
        <w:t>第五章　　作　業</w:t>
      </w:r>
    </w:p>
    <w:p w14:paraId="31E3564D" w14:textId="77777777" w:rsidR="002E47B3" w:rsidRDefault="00134B25" w:rsidP="009E28B3">
      <w:pPr>
        <w:pStyle w:val="2"/>
      </w:pPr>
      <w:bookmarkStart w:id="25" w:name="a36"/>
      <w:bookmarkEnd w:id="25"/>
      <w:r w:rsidRPr="00632012">
        <w:rPr>
          <w:rFonts w:hint="eastAsia"/>
        </w:rPr>
        <w:t>第</w:t>
      </w:r>
      <w:r w:rsidR="007B5DCB">
        <w:rPr>
          <w:rFonts w:hint="eastAsia"/>
        </w:rPr>
        <w:t>36</w:t>
      </w:r>
      <w:r w:rsidRPr="00632012">
        <w:rPr>
          <w:rFonts w:hint="eastAsia"/>
        </w:rPr>
        <w:t>條（作業之強制</w:t>
      </w:r>
      <w:r w:rsidR="002E47B3">
        <w:rPr>
          <w:rFonts w:hint="eastAsia"/>
        </w:rPr>
        <w:t>）</w:t>
      </w:r>
    </w:p>
    <w:p w14:paraId="71994192" w14:textId="3513333A"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受刑人於調查完竣後，應即使其作業。</w:t>
      </w:r>
    </w:p>
    <w:p w14:paraId="5DCCF29D" w14:textId="77777777" w:rsidR="002E47B3" w:rsidRDefault="00134B25" w:rsidP="009E28B3">
      <w:pPr>
        <w:pStyle w:val="2"/>
      </w:pPr>
      <w:bookmarkStart w:id="26" w:name="a37"/>
      <w:bookmarkEnd w:id="26"/>
      <w:r w:rsidRPr="00632012">
        <w:rPr>
          <w:rFonts w:hint="eastAsia"/>
        </w:rPr>
        <w:t>第</w:t>
      </w:r>
      <w:r w:rsidR="007B5DCB">
        <w:rPr>
          <w:rFonts w:hint="eastAsia"/>
        </w:rPr>
        <w:t>37</w:t>
      </w:r>
      <w:r w:rsidRPr="00632012">
        <w:rPr>
          <w:rFonts w:hint="eastAsia"/>
        </w:rPr>
        <w:t>條（</w:t>
      </w:r>
      <w:r w:rsidR="007B5DCB">
        <w:rPr>
          <w:rFonts w:hint="eastAsia"/>
        </w:rPr>
        <w:t>4</w:t>
      </w:r>
      <w:r w:rsidRPr="00632012">
        <w:rPr>
          <w:rFonts w:hint="eastAsia"/>
        </w:rPr>
        <w:t>級、</w:t>
      </w:r>
      <w:r w:rsidR="007B5DCB">
        <w:rPr>
          <w:rFonts w:hint="eastAsia"/>
        </w:rPr>
        <w:t>3</w:t>
      </w:r>
      <w:r w:rsidRPr="00632012">
        <w:rPr>
          <w:rFonts w:hint="eastAsia"/>
        </w:rPr>
        <w:t>級轉業之禁止</w:t>
      </w:r>
      <w:r w:rsidR="002E47B3">
        <w:rPr>
          <w:rFonts w:hint="eastAsia"/>
        </w:rPr>
        <w:t>）</w:t>
      </w:r>
    </w:p>
    <w:p w14:paraId="7779394A" w14:textId="079E0753"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第四級及第三級之受刑人不許轉業</w:t>
      </w:r>
      <w:r w:rsidR="004D220A" w:rsidRPr="004D220A">
        <w:rPr>
          <w:rFonts w:ascii="Arial Unicode MS" w:hAnsi="Arial Unicode MS" w:hint="eastAsia"/>
          <w:color w:val="17365D"/>
        </w:rPr>
        <w:t>，</w:t>
      </w:r>
      <w:r w:rsidR="00134B25" w:rsidRPr="005428F5">
        <w:rPr>
          <w:rFonts w:ascii="Arial Unicode MS" w:hAnsi="Arial Unicode MS" w:hint="eastAsia"/>
          <w:color w:val="17365D"/>
        </w:rPr>
        <w:t>但因處遇上或其他有轉業之必要時，不在此限。</w:t>
      </w:r>
    </w:p>
    <w:p w14:paraId="3B489055" w14:textId="77777777" w:rsidR="002E47B3" w:rsidRDefault="00134B25" w:rsidP="009E28B3">
      <w:pPr>
        <w:pStyle w:val="2"/>
      </w:pPr>
      <w:r w:rsidRPr="00632012">
        <w:rPr>
          <w:rFonts w:hint="eastAsia"/>
        </w:rPr>
        <w:t>第</w:t>
      </w:r>
      <w:r w:rsidR="007B5DCB">
        <w:rPr>
          <w:rFonts w:hint="eastAsia"/>
        </w:rPr>
        <w:t>38</w:t>
      </w:r>
      <w:r w:rsidRPr="00632012">
        <w:rPr>
          <w:rFonts w:hint="eastAsia"/>
        </w:rPr>
        <w:t>條（</w:t>
      </w:r>
      <w:r w:rsidR="007B5DCB">
        <w:rPr>
          <w:rFonts w:hint="eastAsia"/>
        </w:rPr>
        <w:t>4</w:t>
      </w:r>
      <w:r w:rsidRPr="00632012">
        <w:rPr>
          <w:rFonts w:hint="eastAsia"/>
        </w:rPr>
        <w:t>級、</w:t>
      </w:r>
      <w:r w:rsidR="007B5DCB">
        <w:rPr>
          <w:rFonts w:hint="eastAsia"/>
        </w:rPr>
        <w:t>3</w:t>
      </w:r>
      <w:r w:rsidRPr="00632012">
        <w:rPr>
          <w:rFonts w:hint="eastAsia"/>
        </w:rPr>
        <w:t>級勞作金自用數額</w:t>
      </w:r>
      <w:r w:rsidR="002E47B3">
        <w:rPr>
          <w:rFonts w:hint="eastAsia"/>
        </w:rPr>
        <w:t>）</w:t>
      </w:r>
    </w:p>
    <w:p w14:paraId="5669C89C" w14:textId="0D32EE1D"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第四級受刑人，得准其於每月所得作業勞作金五分之一範圍內，第三級受刑人於四分之一範圍內，自由使用。</w:t>
      </w:r>
    </w:p>
    <w:p w14:paraId="1BD3E62E" w14:textId="77777777" w:rsidR="002E47B3" w:rsidRDefault="00134B25" w:rsidP="009E28B3">
      <w:pPr>
        <w:pStyle w:val="2"/>
      </w:pPr>
      <w:bookmarkStart w:id="27" w:name="a39"/>
      <w:bookmarkEnd w:id="27"/>
      <w:r w:rsidRPr="00632012">
        <w:rPr>
          <w:rFonts w:hint="eastAsia"/>
        </w:rPr>
        <w:t>第</w:t>
      </w:r>
      <w:r w:rsidR="007B5DCB">
        <w:rPr>
          <w:rFonts w:hint="eastAsia"/>
        </w:rPr>
        <w:t>39</w:t>
      </w:r>
      <w:r w:rsidRPr="00632012">
        <w:rPr>
          <w:rFonts w:hint="eastAsia"/>
        </w:rPr>
        <w:t>條（</w:t>
      </w:r>
      <w:r w:rsidR="007B5DCB">
        <w:rPr>
          <w:rFonts w:hint="eastAsia"/>
        </w:rPr>
        <w:t>2</w:t>
      </w:r>
      <w:r w:rsidRPr="00632012">
        <w:rPr>
          <w:rFonts w:hint="eastAsia"/>
        </w:rPr>
        <w:t>級受刑人自備作業用具之使用</w:t>
      </w:r>
      <w:r w:rsidR="002E47B3">
        <w:rPr>
          <w:rFonts w:hint="eastAsia"/>
        </w:rPr>
        <w:t>）</w:t>
      </w:r>
    </w:p>
    <w:p w14:paraId="0181B9E5" w14:textId="0052036C"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第二級受刑人，得使用自備之作業用具，並得以其所得之作業勞作金購用之。</w:t>
      </w:r>
    </w:p>
    <w:p w14:paraId="363BF9BC" w14:textId="77777777" w:rsidR="002E47B3" w:rsidRDefault="00134B25" w:rsidP="009E28B3">
      <w:pPr>
        <w:pStyle w:val="2"/>
      </w:pPr>
      <w:bookmarkStart w:id="28" w:name="a40"/>
      <w:bookmarkEnd w:id="28"/>
      <w:r w:rsidRPr="00632012">
        <w:rPr>
          <w:rFonts w:hint="eastAsia"/>
        </w:rPr>
        <w:lastRenderedPageBreak/>
        <w:t>第</w:t>
      </w:r>
      <w:r w:rsidR="007B5DCB">
        <w:rPr>
          <w:rFonts w:hint="eastAsia"/>
        </w:rPr>
        <w:t>40</w:t>
      </w:r>
      <w:r w:rsidR="007B5DCB">
        <w:rPr>
          <w:rFonts w:hint="eastAsia"/>
        </w:rPr>
        <w:t>條</w:t>
      </w:r>
      <w:r w:rsidRPr="00632012">
        <w:rPr>
          <w:rFonts w:hint="eastAsia"/>
        </w:rPr>
        <w:t>（</w:t>
      </w:r>
      <w:r w:rsidR="007B5DCB">
        <w:rPr>
          <w:rFonts w:hint="eastAsia"/>
        </w:rPr>
        <w:t>2</w:t>
      </w:r>
      <w:r w:rsidRPr="00632012">
        <w:rPr>
          <w:rFonts w:hint="eastAsia"/>
        </w:rPr>
        <w:t>級受刑人之作業指導輔助</w:t>
      </w:r>
      <w:r w:rsidR="002E47B3">
        <w:rPr>
          <w:rFonts w:hint="eastAsia"/>
        </w:rPr>
        <w:t>）</w:t>
      </w:r>
    </w:p>
    <w:p w14:paraId="17FD6234" w14:textId="46FE961A" w:rsidR="002E47B3"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第二級受刑人中，如有技能而作業成績優良者，得使其為作業指導之輔助</w:t>
      </w:r>
      <w:r>
        <w:rPr>
          <w:rFonts w:ascii="Arial Unicode MS" w:hAnsi="Arial Unicode MS" w:hint="eastAsia"/>
          <w:color w:val="17365D"/>
        </w:rPr>
        <w:t>。</w:t>
      </w:r>
    </w:p>
    <w:p w14:paraId="121558D1" w14:textId="50EC65E7" w:rsidR="00134B25" w:rsidRPr="005428F5" w:rsidRDefault="002E47B3" w:rsidP="009F16CC">
      <w:pPr>
        <w:ind w:leftChars="75" w:left="150"/>
        <w:jc w:val="both"/>
        <w:rPr>
          <w:rFonts w:ascii="Arial Unicode MS" w:hAnsi="Arial Unicode MS"/>
          <w:color w:val="666699"/>
        </w:rPr>
      </w:pPr>
      <w:r w:rsidRPr="002E47B3">
        <w:rPr>
          <w:rFonts w:asciiTheme="minorHAnsi" w:hAnsiTheme="minorHAnsi" w:hint="eastAsia"/>
          <w:color w:val="404040" w:themeColor="text1" w:themeTint="BF"/>
          <w:sz w:val="18"/>
        </w:rPr>
        <w:t>﹝</w:t>
      </w:r>
      <w:r w:rsidRPr="002E47B3">
        <w:rPr>
          <w:rFonts w:asciiTheme="minorHAnsi" w:hAnsiTheme="minorHAnsi" w:hint="eastAsia"/>
          <w:color w:val="404040" w:themeColor="text1" w:themeTint="BF"/>
          <w:sz w:val="18"/>
        </w:rPr>
        <w:t>2</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666699"/>
        </w:rPr>
        <w:t>前項受刑人，得於作業時間外，為自己之勞作</w:t>
      </w:r>
      <w:r w:rsidR="004D220A" w:rsidRPr="004D220A">
        <w:rPr>
          <w:rFonts w:ascii="Arial Unicode MS" w:hAnsi="Arial Unicode MS" w:hint="eastAsia"/>
          <w:color w:val="666699"/>
        </w:rPr>
        <w:t>，</w:t>
      </w:r>
      <w:r w:rsidR="00134B25" w:rsidRPr="005428F5">
        <w:rPr>
          <w:rFonts w:ascii="Arial Unicode MS" w:hAnsi="Arial Unicode MS" w:hint="eastAsia"/>
          <w:color w:val="666699"/>
        </w:rPr>
        <w:t>但其勞作時間，每日二小時為限。</w:t>
      </w:r>
    </w:p>
    <w:p w14:paraId="1FDEFB28" w14:textId="77777777" w:rsidR="002E47B3" w:rsidRDefault="00134B25" w:rsidP="009E28B3">
      <w:pPr>
        <w:pStyle w:val="2"/>
      </w:pPr>
      <w:r w:rsidRPr="00632012">
        <w:rPr>
          <w:rFonts w:hint="eastAsia"/>
        </w:rPr>
        <w:t>第</w:t>
      </w:r>
      <w:r w:rsidR="007B5DCB">
        <w:rPr>
          <w:rFonts w:hint="eastAsia"/>
        </w:rPr>
        <w:t>41</w:t>
      </w:r>
      <w:r w:rsidRPr="00632012">
        <w:rPr>
          <w:rFonts w:hint="eastAsia"/>
        </w:rPr>
        <w:t>條（</w:t>
      </w:r>
      <w:r w:rsidR="007B5DCB">
        <w:rPr>
          <w:rFonts w:hint="eastAsia"/>
        </w:rPr>
        <w:t>2</w:t>
      </w:r>
      <w:r w:rsidRPr="00632012">
        <w:rPr>
          <w:rFonts w:hint="eastAsia"/>
        </w:rPr>
        <w:t>級受刑人勞作金自用數額</w:t>
      </w:r>
      <w:r w:rsidR="002E47B3">
        <w:rPr>
          <w:rFonts w:hint="eastAsia"/>
        </w:rPr>
        <w:t>）</w:t>
      </w:r>
    </w:p>
    <w:p w14:paraId="20D41B9C" w14:textId="09B8A4BB"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第二級受刑人，得准其於每月所得作業勞作金三分之一範圍內，自由使用。</w:t>
      </w:r>
    </w:p>
    <w:p w14:paraId="3CF7407A" w14:textId="77777777" w:rsidR="002E47B3" w:rsidRDefault="00134B25" w:rsidP="009E28B3">
      <w:pPr>
        <w:pStyle w:val="2"/>
      </w:pPr>
      <w:bookmarkStart w:id="29" w:name="a42"/>
      <w:bookmarkEnd w:id="29"/>
      <w:r w:rsidRPr="00632012">
        <w:rPr>
          <w:rFonts w:hint="eastAsia"/>
        </w:rPr>
        <w:t>第</w:t>
      </w:r>
      <w:r w:rsidR="007B5DCB">
        <w:rPr>
          <w:rFonts w:hint="eastAsia"/>
        </w:rPr>
        <w:t>42</w:t>
      </w:r>
      <w:r w:rsidRPr="00632012">
        <w:rPr>
          <w:rFonts w:hint="eastAsia"/>
        </w:rPr>
        <w:t>條（</w:t>
      </w:r>
      <w:r w:rsidR="007B5DCB">
        <w:rPr>
          <w:rFonts w:hint="eastAsia"/>
        </w:rPr>
        <w:t>2</w:t>
      </w:r>
      <w:r w:rsidRPr="00632012">
        <w:rPr>
          <w:rFonts w:hint="eastAsia"/>
        </w:rPr>
        <w:t>級受刑人轉業之許可</w:t>
      </w:r>
      <w:r w:rsidR="002E47B3">
        <w:rPr>
          <w:rFonts w:hint="eastAsia"/>
        </w:rPr>
        <w:t>）</w:t>
      </w:r>
    </w:p>
    <w:p w14:paraId="555EBD52" w14:textId="5137202A"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第二級受刑人作業熟練者，得許其轉業。</w:t>
      </w:r>
    </w:p>
    <w:p w14:paraId="7C737216" w14:textId="77777777" w:rsidR="002E47B3" w:rsidRDefault="00134B25" w:rsidP="009E28B3">
      <w:pPr>
        <w:pStyle w:val="2"/>
      </w:pPr>
      <w:r w:rsidRPr="00632012">
        <w:rPr>
          <w:rFonts w:hint="eastAsia"/>
        </w:rPr>
        <w:t>第</w:t>
      </w:r>
      <w:r w:rsidR="007B5DCB">
        <w:rPr>
          <w:rFonts w:hint="eastAsia"/>
        </w:rPr>
        <w:t>43</w:t>
      </w:r>
      <w:r w:rsidRPr="00632012">
        <w:rPr>
          <w:rFonts w:hint="eastAsia"/>
        </w:rPr>
        <w:t>條（</w:t>
      </w:r>
      <w:r w:rsidR="007B5DCB">
        <w:rPr>
          <w:rFonts w:hint="eastAsia"/>
        </w:rPr>
        <w:t>1</w:t>
      </w:r>
      <w:r w:rsidRPr="00632012">
        <w:rPr>
          <w:rFonts w:hint="eastAsia"/>
        </w:rPr>
        <w:t>級受刑人之無監視作業</w:t>
      </w:r>
      <w:r w:rsidR="002E47B3">
        <w:rPr>
          <w:rFonts w:hint="eastAsia"/>
        </w:rPr>
        <w:t>）</w:t>
      </w:r>
    </w:p>
    <w:p w14:paraId="2C6976E2" w14:textId="1FAA5EE9"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第一級受刑人作業時，得不加監視。</w:t>
      </w:r>
    </w:p>
    <w:p w14:paraId="403B7D0C" w14:textId="77777777" w:rsidR="002E47B3" w:rsidRDefault="00134B25" w:rsidP="009E28B3">
      <w:pPr>
        <w:pStyle w:val="2"/>
      </w:pPr>
      <w:r w:rsidRPr="00632012">
        <w:rPr>
          <w:rFonts w:hint="eastAsia"/>
        </w:rPr>
        <w:t>第</w:t>
      </w:r>
      <w:r w:rsidR="007B5DCB">
        <w:rPr>
          <w:rFonts w:hint="eastAsia"/>
        </w:rPr>
        <w:t>44</w:t>
      </w:r>
      <w:r w:rsidRPr="00632012">
        <w:rPr>
          <w:rFonts w:hint="eastAsia"/>
        </w:rPr>
        <w:t>條（</w:t>
      </w:r>
      <w:r w:rsidR="007B5DCB">
        <w:rPr>
          <w:rFonts w:hint="eastAsia"/>
        </w:rPr>
        <w:t>1</w:t>
      </w:r>
      <w:r w:rsidRPr="00632012">
        <w:rPr>
          <w:rFonts w:hint="eastAsia"/>
        </w:rPr>
        <w:t>級受刑人作業之指導輔助</w:t>
      </w:r>
      <w:r w:rsidR="002E47B3">
        <w:rPr>
          <w:rFonts w:hint="eastAsia"/>
        </w:rPr>
        <w:t>）</w:t>
      </w:r>
    </w:p>
    <w:p w14:paraId="2D3F673E" w14:textId="5693818C"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第一級受刑人中，如有技能而作業成績優良者，得使為作業之指導或監督之輔助。</w:t>
      </w:r>
    </w:p>
    <w:p w14:paraId="559D7344" w14:textId="77777777" w:rsidR="002E47B3" w:rsidRDefault="00134B25" w:rsidP="009E28B3">
      <w:pPr>
        <w:pStyle w:val="2"/>
      </w:pPr>
      <w:r w:rsidRPr="00632012">
        <w:rPr>
          <w:rFonts w:hint="eastAsia"/>
        </w:rPr>
        <w:t>第</w:t>
      </w:r>
      <w:r w:rsidR="007B5DCB">
        <w:rPr>
          <w:rFonts w:hint="eastAsia"/>
        </w:rPr>
        <w:t>45</w:t>
      </w:r>
      <w:r w:rsidRPr="00632012">
        <w:rPr>
          <w:rFonts w:hint="eastAsia"/>
        </w:rPr>
        <w:t>條（</w:t>
      </w:r>
      <w:r w:rsidR="007B5DCB">
        <w:rPr>
          <w:rFonts w:hint="eastAsia"/>
        </w:rPr>
        <w:t>1</w:t>
      </w:r>
      <w:r w:rsidRPr="00632012">
        <w:rPr>
          <w:rFonts w:hint="eastAsia"/>
        </w:rPr>
        <w:t>級受刑人勞作金自用數額</w:t>
      </w:r>
      <w:r w:rsidR="002E47B3">
        <w:rPr>
          <w:rFonts w:hint="eastAsia"/>
        </w:rPr>
        <w:t>）</w:t>
      </w:r>
    </w:p>
    <w:p w14:paraId="6AF1AD36" w14:textId="1E7D8918"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第一級受刑人，得准其於每月所得作業勞作金二分之一範圍內，自由使用。</w:t>
      </w:r>
    </w:p>
    <w:p w14:paraId="79BD7EC4" w14:textId="77777777" w:rsidR="002E47B3" w:rsidRDefault="00134B25" w:rsidP="009E28B3">
      <w:pPr>
        <w:pStyle w:val="2"/>
      </w:pPr>
      <w:r w:rsidRPr="00632012">
        <w:rPr>
          <w:rFonts w:hint="eastAsia"/>
        </w:rPr>
        <w:t>第</w:t>
      </w:r>
      <w:r w:rsidR="007B5DCB">
        <w:rPr>
          <w:rFonts w:hint="eastAsia"/>
        </w:rPr>
        <w:t>46</w:t>
      </w:r>
      <w:r w:rsidRPr="00632012">
        <w:rPr>
          <w:rFonts w:hint="eastAsia"/>
        </w:rPr>
        <w:t>條（</w:t>
      </w:r>
      <w:r w:rsidR="007B5DCB">
        <w:rPr>
          <w:rFonts w:hint="eastAsia"/>
        </w:rPr>
        <w:t>1</w:t>
      </w:r>
      <w:r w:rsidRPr="00632012">
        <w:rPr>
          <w:rFonts w:hint="eastAsia"/>
        </w:rPr>
        <w:t>級受刑人使用自備作業用具規定之準用</w:t>
      </w:r>
      <w:r w:rsidR="002E47B3">
        <w:rPr>
          <w:rFonts w:hint="eastAsia"/>
        </w:rPr>
        <w:t>）</w:t>
      </w:r>
    </w:p>
    <w:p w14:paraId="46FA4B08" w14:textId="3278EBC4" w:rsidR="002E47B3"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第</w:t>
      </w:r>
      <w:hyperlink w:anchor="a39" w:history="1">
        <w:r w:rsidR="00134B25" w:rsidRPr="005428F5">
          <w:rPr>
            <w:rStyle w:val="a3"/>
            <w:rFonts w:hint="eastAsia"/>
          </w:rPr>
          <w:t>三十九</w:t>
        </w:r>
      </w:hyperlink>
      <w:r w:rsidR="00134B25" w:rsidRPr="005428F5">
        <w:rPr>
          <w:rFonts w:ascii="Arial Unicode MS" w:hAnsi="Arial Unicode MS" w:hint="eastAsia"/>
          <w:color w:val="17365D"/>
        </w:rPr>
        <w:t>條、第</w:t>
      </w:r>
      <w:hyperlink w:anchor="a40" w:history="1">
        <w:r w:rsidR="00134B25" w:rsidRPr="005428F5">
          <w:rPr>
            <w:rStyle w:val="a3"/>
            <w:rFonts w:hint="eastAsia"/>
          </w:rPr>
          <w:t>四十</w:t>
        </w:r>
      </w:hyperlink>
      <w:r w:rsidR="00134B25" w:rsidRPr="005428F5">
        <w:rPr>
          <w:rFonts w:ascii="Arial Unicode MS" w:hAnsi="Arial Unicode MS" w:hint="eastAsia"/>
          <w:color w:val="17365D"/>
        </w:rPr>
        <w:t>條第二項及第</w:t>
      </w:r>
      <w:hyperlink w:anchor="a42" w:history="1">
        <w:r w:rsidR="00134B25" w:rsidRPr="005428F5">
          <w:rPr>
            <w:rStyle w:val="a3"/>
            <w:rFonts w:hint="eastAsia"/>
          </w:rPr>
          <w:t>四十二</w:t>
        </w:r>
      </w:hyperlink>
      <w:r w:rsidR="00134B25" w:rsidRPr="005428F5">
        <w:rPr>
          <w:rFonts w:ascii="Arial Unicode MS" w:hAnsi="Arial Unicode MS" w:hint="eastAsia"/>
          <w:color w:val="17365D"/>
        </w:rPr>
        <w:t>條之規定，於第一級受刑人準用之</w:t>
      </w:r>
      <w:r>
        <w:rPr>
          <w:rFonts w:ascii="Arial Unicode MS" w:hAnsi="Arial Unicode MS" w:hint="eastAsia"/>
          <w:color w:val="17365D"/>
        </w:rPr>
        <w:t>。</w:t>
      </w:r>
    </w:p>
    <w:p w14:paraId="5D3E94F0" w14:textId="3CC2BEB6" w:rsidR="000714A8" w:rsidRPr="00632012" w:rsidRDefault="002E47B3" w:rsidP="000714A8">
      <w:pPr>
        <w:ind w:left="119"/>
        <w:rPr>
          <w:rFonts w:ascii="Arial Unicode MS" w:hAnsi="Arial Unicode MS"/>
          <w:color w:val="808000"/>
          <w:sz w:val="18"/>
        </w:rPr>
      </w:pPr>
      <w:r>
        <w:rPr>
          <w:rFonts w:ascii="Arial Unicode MS" w:hAnsi="Arial Unicode MS" w:hint="eastAsia"/>
          <w:color w:val="17365D"/>
        </w:rPr>
        <w:t xml:space="preserve">　　　　</w:t>
      </w:r>
      <w:r w:rsidR="000714A8" w:rsidRPr="00632012">
        <w:rPr>
          <w:rFonts w:ascii="Arial Unicode MS" w:hAnsi="Arial Unicode MS" w:hint="eastAsia"/>
          <w:color w:val="666699"/>
        </w:rPr>
        <w:t xml:space="preserve">　　　　　　　　　　　　　　　　　　　　　　　　　　　　　　　　　　　　　　　　</w:t>
      </w:r>
      <w:hyperlink w:anchor="a章節索引" w:history="1">
        <w:r w:rsidR="000714A8" w:rsidRPr="00632012">
          <w:rPr>
            <w:rStyle w:val="a3"/>
            <w:rFonts w:ascii="Arial Unicode MS" w:hAnsi="Arial Unicode MS" w:hint="eastAsia"/>
            <w:sz w:val="18"/>
          </w:rPr>
          <w:t>回索引</w:t>
        </w:r>
      </w:hyperlink>
      <w:r w:rsidR="00914891">
        <w:rPr>
          <w:rFonts w:ascii="Arial Unicode MS" w:hAnsi="Arial Unicode MS" w:hint="eastAsia"/>
          <w:color w:val="808000"/>
          <w:sz w:val="18"/>
        </w:rPr>
        <w:t>〉〉</w:t>
      </w:r>
    </w:p>
    <w:p w14:paraId="44E4A729" w14:textId="77777777" w:rsidR="00134B25" w:rsidRPr="00632012" w:rsidRDefault="00134B25" w:rsidP="00FE15A7">
      <w:pPr>
        <w:pStyle w:val="1"/>
      </w:pPr>
      <w:bookmarkStart w:id="30" w:name="_第六章__教"/>
      <w:bookmarkEnd w:id="30"/>
      <w:r w:rsidRPr="00632012">
        <w:rPr>
          <w:rFonts w:hint="eastAsia"/>
        </w:rPr>
        <w:t>第六章　　教　化</w:t>
      </w:r>
    </w:p>
    <w:p w14:paraId="2207064D" w14:textId="77777777" w:rsidR="002E47B3" w:rsidRDefault="00134B25" w:rsidP="009E28B3">
      <w:pPr>
        <w:pStyle w:val="2"/>
      </w:pPr>
      <w:bookmarkStart w:id="31" w:name="a47"/>
      <w:bookmarkEnd w:id="31"/>
      <w:r w:rsidRPr="00632012">
        <w:rPr>
          <w:rFonts w:hint="eastAsia"/>
        </w:rPr>
        <w:t>第</w:t>
      </w:r>
      <w:r w:rsidR="007B5DCB">
        <w:rPr>
          <w:rFonts w:hint="eastAsia"/>
        </w:rPr>
        <w:t>47</w:t>
      </w:r>
      <w:r w:rsidRPr="00632012">
        <w:rPr>
          <w:rFonts w:hint="eastAsia"/>
        </w:rPr>
        <w:t>條（個別教誨</w:t>
      </w:r>
      <w:r w:rsidR="002E47B3">
        <w:rPr>
          <w:rFonts w:hint="eastAsia"/>
        </w:rPr>
        <w:t>）</w:t>
      </w:r>
    </w:p>
    <w:p w14:paraId="411CD3E9" w14:textId="7830FC57"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對於第一級及第四級之受刑人，應施以個別教誨。</w:t>
      </w:r>
    </w:p>
    <w:p w14:paraId="26142178" w14:textId="77777777" w:rsidR="002E47B3" w:rsidRDefault="00134B25" w:rsidP="009E28B3">
      <w:pPr>
        <w:pStyle w:val="2"/>
      </w:pPr>
      <w:r w:rsidRPr="00632012">
        <w:rPr>
          <w:rFonts w:hint="eastAsia"/>
        </w:rPr>
        <w:t>第</w:t>
      </w:r>
      <w:r w:rsidR="007B5DCB">
        <w:rPr>
          <w:rFonts w:hint="eastAsia"/>
        </w:rPr>
        <w:t>48</w:t>
      </w:r>
      <w:r w:rsidRPr="00632012">
        <w:rPr>
          <w:rFonts w:hint="eastAsia"/>
        </w:rPr>
        <w:t>條（</w:t>
      </w:r>
      <w:r w:rsidR="007B5DCB">
        <w:rPr>
          <w:rFonts w:hint="eastAsia"/>
        </w:rPr>
        <w:t>3</w:t>
      </w:r>
      <w:r w:rsidRPr="00632012">
        <w:rPr>
          <w:rFonts w:hint="eastAsia"/>
        </w:rPr>
        <w:t>級受刑人收聽收音機留聲機之許可</w:t>
      </w:r>
      <w:r w:rsidR="002E47B3">
        <w:rPr>
          <w:rFonts w:hint="eastAsia"/>
        </w:rPr>
        <w:t>）</w:t>
      </w:r>
    </w:p>
    <w:p w14:paraId="675361B5" w14:textId="5AB01804"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第三級以上之受刑人，得聽收音機及留聲機。</w:t>
      </w:r>
    </w:p>
    <w:p w14:paraId="18FACBE9" w14:textId="77777777" w:rsidR="002E47B3" w:rsidRDefault="00134B25" w:rsidP="009E28B3">
      <w:pPr>
        <w:pStyle w:val="2"/>
      </w:pPr>
      <w:bookmarkStart w:id="32" w:name="a49"/>
      <w:bookmarkEnd w:id="32"/>
      <w:r w:rsidRPr="00632012">
        <w:rPr>
          <w:rFonts w:hint="eastAsia"/>
        </w:rPr>
        <w:t>第</w:t>
      </w:r>
      <w:r w:rsidR="007B5DCB">
        <w:rPr>
          <w:rFonts w:hint="eastAsia"/>
        </w:rPr>
        <w:t>49</w:t>
      </w:r>
      <w:r w:rsidRPr="00632012">
        <w:rPr>
          <w:rFonts w:hint="eastAsia"/>
        </w:rPr>
        <w:t>條（</w:t>
      </w:r>
      <w:r w:rsidR="007B5DCB">
        <w:rPr>
          <w:rFonts w:hint="eastAsia"/>
        </w:rPr>
        <w:t>2</w:t>
      </w:r>
      <w:r w:rsidRPr="00632012">
        <w:rPr>
          <w:rFonts w:hint="eastAsia"/>
        </w:rPr>
        <w:t>級受刑人以上之集會</w:t>
      </w:r>
      <w:r w:rsidR="002E47B3">
        <w:rPr>
          <w:rFonts w:hint="eastAsia"/>
        </w:rPr>
        <w:t>）</w:t>
      </w:r>
    </w:p>
    <w:p w14:paraId="57958C53" w14:textId="10B09840" w:rsidR="002E47B3"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第二級以上之受刑人得為集會。但第二級每月以一次，第一級每月以二次為限</w:t>
      </w:r>
      <w:r>
        <w:rPr>
          <w:rFonts w:ascii="Arial Unicode MS" w:hAnsi="Arial Unicode MS" w:hint="eastAsia"/>
          <w:color w:val="17365D"/>
        </w:rPr>
        <w:t>。</w:t>
      </w:r>
    </w:p>
    <w:p w14:paraId="1E539C21" w14:textId="1578A8AF" w:rsidR="002E47B3" w:rsidRDefault="002E47B3" w:rsidP="009F16CC">
      <w:pPr>
        <w:ind w:leftChars="75" w:left="150"/>
        <w:jc w:val="both"/>
        <w:rPr>
          <w:rFonts w:ascii="Arial Unicode MS" w:hAnsi="Arial Unicode MS"/>
          <w:color w:val="17365D"/>
        </w:rPr>
      </w:pPr>
      <w:r w:rsidRPr="002E47B3">
        <w:rPr>
          <w:rFonts w:asciiTheme="minorHAnsi" w:hAnsiTheme="minorHAnsi" w:hint="eastAsia"/>
          <w:color w:val="404040" w:themeColor="text1" w:themeTint="BF"/>
          <w:sz w:val="18"/>
        </w:rPr>
        <w:t>﹝</w:t>
      </w:r>
      <w:r w:rsidRPr="002E47B3">
        <w:rPr>
          <w:rFonts w:asciiTheme="minorHAnsi" w:hAnsiTheme="minorHAnsi" w:hint="eastAsia"/>
          <w:color w:val="404040" w:themeColor="text1" w:themeTint="BF"/>
          <w:sz w:val="18"/>
        </w:rPr>
        <w:t>2</w:t>
      </w:r>
      <w:r w:rsidRPr="002E47B3">
        <w:rPr>
          <w:rFonts w:asciiTheme="minorHAnsi" w:hAnsiTheme="minorHAnsi" w:hint="eastAsia"/>
          <w:color w:val="404040" w:themeColor="text1" w:themeTint="BF"/>
          <w:sz w:val="18"/>
        </w:rPr>
        <w:t>﹞</w:t>
      </w:r>
      <w:r w:rsidRPr="005428F5">
        <w:rPr>
          <w:rFonts w:ascii="Arial Unicode MS" w:hAnsi="Arial Unicode MS" w:hint="eastAsia"/>
          <w:color w:val="666699"/>
        </w:rPr>
        <w:t>少年受刑人得不受前項限制</w:t>
      </w:r>
      <w:r>
        <w:rPr>
          <w:rFonts w:ascii="Arial Unicode MS" w:hAnsi="Arial Unicode MS" w:hint="eastAsia"/>
          <w:color w:val="17365D"/>
        </w:rPr>
        <w:t>。</w:t>
      </w:r>
    </w:p>
    <w:p w14:paraId="4FCAA10D" w14:textId="2E57DB1D" w:rsidR="00134B25" w:rsidRPr="005428F5" w:rsidRDefault="002E47B3" w:rsidP="009F16CC">
      <w:pPr>
        <w:ind w:leftChars="75" w:left="150"/>
        <w:jc w:val="both"/>
        <w:rPr>
          <w:rFonts w:ascii="Arial Unicode MS" w:hAnsi="Arial Unicode MS"/>
          <w:color w:val="17365D"/>
        </w:rPr>
      </w:pPr>
      <w:r w:rsidRPr="002E47B3">
        <w:rPr>
          <w:rFonts w:asciiTheme="minorHAnsi" w:hAnsiTheme="minorHAnsi" w:hint="eastAsia"/>
          <w:color w:val="404040" w:themeColor="text1" w:themeTint="BF"/>
          <w:sz w:val="18"/>
        </w:rPr>
        <w:t>﹝</w:t>
      </w:r>
      <w:r w:rsidRPr="002E47B3">
        <w:rPr>
          <w:rFonts w:asciiTheme="minorHAnsi" w:hAnsiTheme="minorHAnsi" w:hint="eastAsia"/>
          <w:color w:val="404040" w:themeColor="text1" w:themeTint="BF"/>
          <w:sz w:val="18"/>
        </w:rPr>
        <w:t>3</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集會時，典獄長及教化科職員均應到場。</w:t>
      </w:r>
    </w:p>
    <w:p w14:paraId="631DA595" w14:textId="77777777" w:rsidR="002E47B3" w:rsidRDefault="00134B25" w:rsidP="009E28B3">
      <w:pPr>
        <w:pStyle w:val="2"/>
      </w:pPr>
      <w:r w:rsidRPr="00632012">
        <w:rPr>
          <w:rFonts w:hint="eastAsia"/>
        </w:rPr>
        <w:t>第</w:t>
      </w:r>
      <w:r w:rsidR="007B5DCB">
        <w:rPr>
          <w:rFonts w:hint="eastAsia"/>
        </w:rPr>
        <w:t>50</w:t>
      </w:r>
      <w:r w:rsidR="007B5DCB">
        <w:rPr>
          <w:rFonts w:hint="eastAsia"/>
        </w:rPr>
        <w:t>條</w:t>
      </w:r>
      <w:r w:rsidRPr="00632012">
        <w:rPr>
          <w:rFonts w:hint="eastAsia"/>
        </w:rPr>
        <w:t>（</w:t>
      </w:r>
      <w:r w:rsidR="007B5DCB">
        <w:rPr>
          <w:rFonts w:hint="eastAsia"/>
        </w:rPr>
        <w:t>1</w:t>
      </w:r>
      <w:r w:rsidRPr="00632012">
        <w:rPr>
          <w:rFonts w:hint="eastAsia"/>
        </w:rPr>
        <w:t>級受刑人之圖書閱讀</w:t>
      </w:r>
      <w:r w:rsidR="002E47B3">
        <w:rPr>
          <w:rFonts w:hint="eastAsia"/>
        </w:rPr>
        <w:t>）</w:t>
      </w:r>
    </w:p>
    <w:p w14:paraId="4A2034E5" w14:textId="2675B037" w:rsidR="002E47B3"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第一級之受刑人，許其在圖書室閱覽圖書</w:t>
      </w:r>
      <w:r>
        <w:rPr>
          <w:rFonts w:ascii="Arial Unicode MS" w:hAnsi="Arial Unicode MS" w:hint="eastAsia"/>
          <w:color w:val="17365D"/>
        </w:rPr>
        <w:t>。</w:t>
      </w:r>
    </w:p>
    <w:p w14:paraId="5B2D718C" w14:textId="7BF3220B" w:rsidR="00134B25" w:rsidRPr="005428F5" w:rsidRDefault="002E47B3" w:rsidP="009F16CC">
      <w:pPr>
        <w:ind w:leftChars="75" w:left="150"/>
        <w:jc w:val="both"/>
        <w:rPr>
          <w:rFonts w:ascii="Arial Unicode MS" w:hAnsi="Arial Unicode MS"/>
          <w:color w:val="666699"/>
        </w:rPr>
      </w:pPr>
      <w:r w:rsidRPr="002E47B3">
        <w:rPr>
          <w:rFonts w:asciiTheme="minorHAnsi" w:hAnsiTheme="minorHAnsi" w:hint="eastAsia"/>
          <w:color w:val="404040" w:themeColor="text1" w:themeTint="BF"/>
          <w:sz w:val="18"/>
        </w:rPr>
        <w:t>﹝</w:t>
      </w:r>
      <w:r w:rsidRPr="002E47B3">
        <w:rPr>
          <w:rFonts w:asciiTheme="minorHAnsi" w:hAnsiTheme="minorHAnsi" w:hint="eastAsia"/>
          <w:color w:val="404040" w:themeColor="text1" w:themeTint="BF"/>
          <w:sz w:val="18"/>
        </w:rPr>
        <w:t>2</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666699"/>
        </w:rPr>
        <w:t>圖書室得備置適當之報紙及雜誌。</w:t>
      </w:r>
    </w:p>
    <w:p w14:paraId="2950C25A" w14:textId="77777777" w:rsidR="002E47B3" w:rsidRDefault="00134B25" w:rsidP="009E28B3">
      <w:pPr>
        <w:pStyle w:val="2"/>
      </w:pPr>
      <w:r w:rsidRPr="00632012">
        <w:rPr>
          <w:rFonts w:hint="eastAsia"/>
        </w:rPr>
        <w:t>第</w:t>
      </w:r>
      <w:r w:rsidR="007B5DCB">
        <w:rPr>
          <w:rFonts w:hint="eastAsia"/>
        </w:rPr>
        <w:t>51</w:t>
      </w:r>
      <w:r w:rsidRPr="00632012">
        <w:rPr>
          <w:rFonts w:hint="eastAsia"/>
        </w:rPr>
        <w:t>條（</w:t>
      </w:r>
      <w:r w:rsidR="007B5DCB">
        <w:rPr>
          <w:rFonts w:hint="eastAsia"/>
        </w:rPr>
        <w:t>2</w:t>
      </w:r>
      <w:r w:rsidRPr="00632012">
        <w:rPr>
          <w:rFonts w:hint="eastAsia"/>
        </w:rPr>
        <w:t>級以上受刑人閱讀自備書籍之許可</w:t>
      </w:r>
      <w:r w:rsidR="002E47B3">
        <w:rPr>
          <w:rFonts w:hint="eastAsia"/>
        </w:rPr>
        <w:t>）</w:t>
      </w:r>
    </w:p>
    <w:p w14:paraId="6E046F55" w14:textId="75ED939C"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4D220A" w:rsidRPr="004D220A">
        <w:rPr>
          <w:rFonts w:ascii="Arial Unicode MS" w:hAnsi="Arial Unicode MS" w:hint="eastAsia"/>
          <w:color w:val="17365D"/>
        </w:rPr>
        <w:t>第二級以上之受刑人，於不違反監獄紀律範圍內，許其閱讀自備之書籍，對於第三級以下之受刑人，於教化上有必要時，亦同。</w:t>
      </w:r>
    </w:p>
    <w:p w14:paraId="4FF5386E" w14:textId="77777777" w:rsidR="002E47B3" w:rsidRDefault="00134B25" w:rsidP="009E28B3">
      <w:pPr>
        <w:pStyle w:val="2"/>
      </w:pPr>
      <w:r w:rsidRPr="00632012">
        <w:rPr>
          <w:rFonts w:hint="eastAsia"/>
        </w:rPr>
        <w:t>第</w:t>
      </w:r>
      <w:r w:rsidR="007B5DCB">
        <w:rPr>
          <w:rFonts w:hint="eastAsia"/>
        </w:rPr>
        <w:t>52</w:t>
      </w:r>
      <w:r w:rsidRPr="00632012">
        <w:rPr>
          <w:rFonts w:hint="eastAsia"/>
        </w:rPr>
        <w:t>條（</w:t>
      </w:r>
      <w:r w:rsidR="007B5DCB">
        <w:rPr>
          <w:rFonts w:hint="eastAsia"/>
        </w:rPr>
        <w:t>2</w:t>
      </w:r>
      <w:r w:rsidRPr="00632012">
        <w:rPr>
          <w:rFonts w:hint="eastAsia"/>
        </w:rPr>
        <w:t>級受刑人以上之競技等</w:t>
      </w:r>
      <w:r w:rsidR="002E47B3">
        <w:rPr>
          <w:rFonts w:hint="eastAsia"/>
        </w:rPr>
        <w:t>）</w:t>
      </w:r>
    </w:p>
    <w:p w14:paraId="12C2898E" w14:textId="048732A6" w:rsidR="002E47B3"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第二級以上之受刑人，得使其競技遊戲或開運動會</w:t>
      </w:r>
      <w:r w:rsidR="004D220A" w:rsidRPr="004D220A">
        <w:rPr>
          <w:rFonts w:ascii="Arial Unicode MS" w:hAnsi="Arial Unicode MS" w:hint="eastAsia"/>
          <w:color w:val="17365D"/>
        </w:rPr>
        <w:t>，</w:t>
      </w:r>
      <w:r w:rsidR="00134B25" w:rsidRPr="005428F5">
        <w:rPr>
          <w:rFonts w:ascii="Arial Unicode MS" w:hAnsi="Arial Unicode MS" w:hint="eastAsia"/>
          <w:color w:val="17365D"/>
        </w:rPr>
        <w:t>但第二級每月以一次，第一級每月以二次為限</w:t>
      </w:r>
      <w:r>
        <w:rPr>
          <w:rFonts w:ascii="Arial Unicode MS" w:hAnsi="Arial Unicode MS" w:hint="eastAsia"/>
          <w:color w:val="17365D"/>
        </w:rPr>
        <w:t>。</w:t>
      </w:r>
    </w:p>
    <w:p w14:paraId="09B87B9D" w14:textId="5FDA46AD" w:rsidR="00134B25" w:rsidRPr="005428F5" w:rsidRDefault="002E47B3" w:rsidP="009F16CC">
      <w:pPr>
        <w:ind w:leftChars="75" w:left="150"/>
        <w:jc w:val="both"/>
        <w:rPr>
          <w:rFonts w:ascii="Arial Unicode MS" w:hAnsi="Arial Unicode MS"/>
          <w:color w:val="666699"/>
        </w:rPr>
      </w:pPr>
      <w:r w:rsidRPr="002E47B3">
        <w:rPr>
          <w:rFonts w:asciiTheme="minorHAnsi" w:hAnsiTheme="minorHAnsi" w:hint="eastAsia"/>
          <w:color w:val="404040" w:themeColor="text1" w:themeTint="BF"/>
          <w:sz w:val="18"/>
        </w:rPr>
        <w:t>﹝</w:t>
      </w:r>
      <w:r w:rsidRPr="002E47B3">
        <w:rPr>
          <w:rFonts w:asciiTheme="minorHAnsi" w:hAnsiTheme="minorHAnsi" w:hint="eastAsia"/>
          <w:color w:val="404040" w:themeColor="text1" w:themeTint="BF"/>
          <w:sz w:val="18"/>
        </w:rPr>
        <w:t>2</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666699"/>
        </w:rPr>
        <w:t>少年受刑人，得不受前項之限制。</w:t>
      </w:r>
    </w:p>
    <w:p w14:paraId="3A5DC118" w14:textId="77777777" w:rsidR="002E47B3" w:rsidRDefault="00134B25" w:rsidP="009E28B3">
      <w:pPr>
        <w:pStyle w:val="2"/>
      </w:pPr>
      <w:r w:rsidRPr="00632012">
        <w:rPr>
          <w:rFonts w:hint="eastAsia"/>
        </w:rPr>
        <w:lastRenderedPageBreak/>
        <w:t>第</w:t>
      </w:r>
      <w:r w:rsidR="007B5DCB">
        <w:rPr>
          <w:rFonts w:hint="eastAsia"/>
        </w:rPr>
        <w:t>53</w:t>
      </w:r>
      <w:r w:rsidRPr="00632012">
        <w:rPr>
          <w:rFonts w:hint="eastAsia"/>
        </w:rPr>
        <w:t>條（</w:t>
      </w:r>
      <w:r w:rsidR="007B5DCB">
        <w:rPr>
          <w:rFonts w:hint="eastAsia"/>
        </w:rPr>
        <w:t>2</w:t>
      </w:r>
      <w:r w:rsidRPr="00632012">
        <w:rPr>
          <w:rFonts w:hint="eastAsia"/>
        </w:rPr>
        <w:t>級受刑人以上照片之配置</w:t>
      </w:r>
      <w:r w:rsidR="002E47B3">
        <w:rPr>
          <w:rFonts w:hint="eastAsia"/>
        </w:rPr>
        <w:t>）</w:t>
      </w:r>
    </w:p>
    <w:p w14:paraId="307ADCA7" w14:textId="39EF7998" w:rsidR="002E47B3"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第二級以上受刑人之獨居房內，得許其置家屬照片</w:t>
      </w:r>
      <w:r w:rsidR="004D220A" w:rsidRPr="004D220A">
        <w:rPr>
          <w:rFonts w:ascii="Arial Unicode MS" w:hAnsi="Arial Unicode MS" w:hint="eastAsia"/>
          <w:color w:val="17365D"/>
        </w:rPr>
        <w:t>，</w:t>
      </w:r>
      <w:r w:rsidR="00134B25" w:rsidRPr="005428F5">
        <w:rPr>
          <w:rFonts w:ascii="Arial Unicode MS" w:hAnsi="Arial Unicode MS" w:hint="eastAsia"/>
          <w:color w:val="17365D"/>
        </w:rPr>
        <w:t>如教化上認為有必要時，得許其置家屬以外之照片</w:t>
      </w:r>
      <w:r>
        <w:rPr>
          <w:rFonts w:ascii="Arial Unicode MS" w:hAnsi="Arial Unicode MS" w:hint="eastAsia"/>
          <w:color w:val="17365D"/>
        </w:rPr>
        <w:t>。</w:t>
      </w:r>
    </w:p>
    <w:p w14:paraId="08276193" w14:textId="2AB16376" w:rsidR="000714A8" w:rsidRPr="00632012" w:rsidRDefault="002E47B3" w:rsidP="000714A8">
      <w:pPr>
        <w:ind w:left="119"/>
        <w:rPr>
          <w:rFonts w:ascii="Arial Unicode MS" w:hAnsi="Arial Unicode MS"/>
          <w:color w:val="808000"/>
          <w:sz w:val="18"/>
        </w:rPr>
      </w:pPr>
      <w:r>
        <w:rPr>
          <w:rFonts w:ascii="Arial Unicode MS" w:hAnsi="Arial Unicode MS" w:hint="eastAsia"/>
          <w:color w:val="17365D"/>
        </w:rPr>
        <w:t xml:space="preserve">　　　　</w:t>
      </w:r>
      <w:r w:rsidR="000714A8" w:rsidRPr="00632012">
        <w:rPr>
          <w:rFonts w:ascii="Arial Unicode MS" w:hAnsi="Arial Unicode MS" w:hint="eastAsia"/>
          <w:color w:val="666699"/>
        </w:rPr>
        <w:t xml:space="preserve">　　　　　　　　　　　　　　　　　　　　　　　　　　　　　　　　　　　　　　　　</w:t>
      </w:r>
      <w:hyperlink w:anchor="a章節索引" w:history="1">
        <w:r w:rsidR="000714A8" w:rsidRPr="00632012">
          <w:rPr>
            <w:rStyle w:val="a3"/>
            <w:rFonts w:ascii="Arial Unicode MS" w:hAnsi="Arial Unicode MS" w:hint="eastAsia"/>
            <w:sz w:val="18"/>
          </w:rPr>
          <w:t>回索引</w:t>
        </w:r>
      </w:hyperlink>
      <w:r w:rsidR="00914891">
        <w:rPr>
          <w:rFonts w:ascii="Arial Unicode MS" w:hAnsi="Arial Unicode MS" w:hint="eastAsia"/>
          <w:color w:val="808000"/>
          <w:sz w:val="18"/>
        </w:rPr>
        <w:t>〉〉</w:t>
      </w:r>
    </w:p>
    <w:p w14:paraId="69D6F0FC" w14:textId="77777777" w:rsidR="00134B25" w:rsidRPr="00632012" w:rsidRDefault="00134B25" w:rsidP="00FE15A7">
      <w:pPr>
        <w:pStyle w:val="1"/>
      </w:pPr>
      <w:bookmarkStart w:id="33" w:name="_第七章__接見及寄發書信"/>
      <w:bookmarkEnd w:id="33"/>
      <w:r w:rsidRPr="00632012">
        <w:rPr>
          <w:rFonts w:hint="eastAsia"/>
        </w:rPr>
        <w:t>第七章　　接見及寄發書信</w:t>
      </w:r>
    </w:p>
    <w:p w14:paraId="642A7C6D" w14:textId="77777777" w:rsidR="002E47B3" w:rsidRDefault="00134B25" w:rsidP="009E28B3">
      <w:pPr>
        <w:pStyle w:val="2"/>
      </w:pPr>
      <w:bookmarkStart w:id="34" w:name="a54"/>
      <w:bookmarkEnd w:id="34"/>
      <w:r w:rsidRPr="00632012">
        <w:rPr>
          <w:rFonts w:hint="eastAsia"/>
        </w:rPr>
        <w:t>第</w:t>
      </w:r>
      <w:r w:rsidR="007B5DCB">
        <w:rPr>
          <w:rFonts w:hint="eastAsia"/>
        </w:rPr>
        <w:t>54</w:t>
      </w:r>
      <w:r w:rsidRPr="00632012">
        <w:rPr>
          <w:rFonts w:hint="eastAsia"/>
        </w:rPr>
        <w:t>條（</w:t>
      </w:r>
      <w:r w:rsidR="007B5DCB">
        <w:rPr>
          <w:rFonts w:hint="eastAsia"/>
        </w:rPr>
        <w:t>4</w:t>
      </w:r>
      <w:r w:rsidRPr="00632012">
        <w:rPr>
          <w:rFonts w:hint="eastAsia"/>
        </w:rPr>
        <w:t>級受刑人之接見、通信之範圍</w:t>
      </w:r>
      <w:r w:rsidR="002E47B3">
        <w:rPr>
          <w:rFonts w:hint="eastAsia"/>
        </w:rPr>
        <w:t>）</w:t>
      </w:r>
    </w:p>
    <w:p w14:paraId="592F3B97" w14:textId="4F0588DB"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第四級受刑人，得准其與親屬接見及發受書信。</w:t>
      </w:r>
    </w:p>
    <w:p w14:paraId="21C3952D" w14:textId="77777777" w:rsidR="002E47B3" w:rsidRDefault="00134B25" w:rsidP="009E28B3">
      <w:pPr>
        <w:pStyle w:val="2"/>
      </w:pPr>
      <w:bookmarkStart w:id="35" w:name="a55"/>
      <w:bookmarkEnd w:id="35"/>
      <w:r w:rsidRPr="00632012">
        <w:rPr>
          <w:rFonts w:hint="eastAsia"/>
        </w:rPr>
        <w:t>第</w:t>
      </w:r>
      <w:r w:rsidR="007B5DCB">
        <w:rPr>
          <w:rFonts w:hint="eastAsia"/>
        </w:rPr>
        <w:t>55</w:t>
      </w:r>
      <w:r w:rsidRPr="00632012">
        <w:rPr>
          <w:rFonts w:hint="eastAsia"/>
        </w:rPr>
        <w:t>條（</w:t>
      </w:r>
      <w:r w:rsidR="007B5DCB">
        <w:rPr>
          <w:rFonts w:hint="eastAsia"/>
        </w:rPr>
        <w:t>3</w:t>
      </w:r>
      <w:r w:rsidRPr="00632012">
        <w:rPr>
          <w:rFonts w:hint="eastAsia"/>
        </w:rPr>
        <w:t>級以上受刑人之接見及通信範圍</w:t>
      </w:r>
      <w:r w:rsidR="002E47B3">
        <w:rPr>
          <w:rFonts w:hint="eastAsia"/>
        </w:rPr>
        <w:t>）</w:t>
      </w:r>
    </w:p>
    <w:p w14:paraId="2965AE50" w14:textId="5CEE898B"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第三級以上之受刑人，於不妨害教化之範圍內，得准其與非親屬接見，並發受書信。</w:t>
      </w:r>
    </w:p>
    <w:p w14:paraId="24CBE14E" w14:textId="77777777" w:rsidR="002E47B3" w:rsidRDefault="00134B25" w:rsidP="009E28B3">
      <w:pPr>
        <w:pStyle w:val="2"/>
      </w:pPr>
      <w:bookmarkStart w:id="36" w:name="a56"/>
      <w:bookmarkEnd w:id="36"/>
      <w:r w:rsidRPr="00632012">
        <w:rPr>
          <w:rFonts w:hint="eastAsia"/>
        </w:rPr>
        <w:t>第</w:t>
      </w:r>
      <w:r w:rsidR="007B5DCB">
        <w:rPr>
          <w:rFonts w:hint="eastAsia"/>
        </w:rPr>
        <w:t>56</w:t>
      </w:r>
      <w:r w:rsidRPr="00632012">
        <w:rPr>
          <w:rFonts w:hint="eastAsia"/>
        </w:rPr>
        <w:t>條（接見、通信之次數</w:t>
      </w:r>
      <w:r w:rsidR="002E47B3">
        <w:rPr>
          <w:rFonts w:hint="eastAsia"/>
        </w:rPr>
        <w:t>）</w:t>
      </w:r>
    </w:p>
    <w:p w14:paraId="06F44F37" w14:textId="3F05E283"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各級受刑人接見及寄發書信次數如左：</w:t>
      </w:r>
    </w:p>
    <w:p w14:paraId="0C034412" w14:textId="77777777" w:rsidR="002E47B3" w:rsidRDefault="001D7642" w:rsidP="009F16CC">
      <w:pPr>
        <w:ind w:leftChars="75" w:left="150"/>
        <w:jc w:val="both"/>
        <w:rPr>
          <w:rFonts w:ascii="Arial Unicode MS" w:hAnsi="Arial Unicode MS"/>
          <w:color w:val="17365D"/>
        </w:rPr>
      </w:pPr>
      <w:r w:rsidRPr="005428F5">
        <w:rPr>
          <w:rFonts w:ascii="Arial Unicode MS" w:hAnsi="Arial Unicode MS" w:hint="eastAsia"/>
          <w:color w:val="17365D"/>
        </w:rPr>
        <w:t xml:space="preserve">　　</w:t>
      </w:r>
      <w:r w:rsidR="00134B25" w:rsidRPr="005428F5">
        <w:rPr>
          <w:rFonts w:ascii="Arial Unicode MS" w:hAnsi="Arial Unicode MS" w:hint="eastAsia"/>
          <w:color w:val="17365D"/>
        </w:rPr>
        <w:t>一、第四級受刑人每星期一次</w:t>
      </w:r>
      <w:r w:rsidR="002E47B3">
        <w:rPr>
          <w:rFonts w:ascii="Arial Unicode MS" w:hAnsi="Arial Unicode MS" w:hint="eastAsia"/>
          <w:color w:val="17365D"/>
        </w:rPr>
        <w:t>。</w:t>
      </w:r>
    </w:p>
    <w:p w14:paraId="6DA4AB43" w14:textId="70B5B410" w:rsidR="002E47B3" w:rsidRDefault="002E47B3" w:rsidP="009F16CC">
      <w:pPr>
        <w:ind w:leftChars="75" w:left="150"/>
        <w:jc w:val="both"/>
        <w:rPr>
          <w:rFonts w:ascii="Arial Unicode MS" w:hAnsi="Arial Unicode MS"/>
          <w:color w:val="17365D"/>
        </w:rPr>
      </w:pPr>
      <w:r>
        <w:rPr>
          <w:rFonts w:ascii="Arial Unicode MS" w:hAnsi="Arial Unicode MS" w:hint="eastAsia"/>
          <w:color w:val="17365D"/>
        </w:rPr>
        <w:t xml:space="preserve">　　</w:t>
      </w:r>
      <w:r w:rsidRPr="005428F5">
        <w:rPr>
          <w:rFonts w:ascii="Arial Unicode MS" w:hAnsi="Arial Unicode MS" w:hint="eastAsia"/>
          <w:color w:val="17365D"/>
        </w:rPr>
        <w:t>二</w:t>
      </w:r>
      <w:r>
        <w:rPr>
          <w:rFonts w:ascii="Arial Unicode MS" w:hAnsi="Arial Unicode MS" w:hint="eastAsia"/>
          <w:color w:val="17365D"/>
        </w:rPr>
        <w:t>、</w:t>
      </w:r>
      <w:r w:rsidR="00134B25" w:rsidRPr="005428F5">
        <w:rPr>
          <w:rFonts w:ascii="Arial Unicode MS" w:hAnsi="Arial Unicode MS" w:hint="eastAsia"/>
          <w:color w:val="17365D"/>
        </w:rPr>
        <w:t>第三級受刑人每星期一次或二次</w:t>
      </w:r>
      <w:r>
        <w:rPr>
          <w:rFonts w:ascii="Arial Unicode MS" w:hAnsi="Arial Unicode MS" w:hint="eastAsia"/>
          <w:color w:val="17365D"/>
        </w:rPr>
        <w:t>。</w:t>
      </w:r>
    </w:p>
    <w:p w14:paraId="0ADDECAD" w14:textId="45371B75" w:rsidR="002E47B3" w:rsidRDefault="002E47B3" w:rsidP="009F16CC">
      <w:pPr>
        <w:ind w:leftChars="75" w:left="150"/>
        <w:jc w:val="both"/>
        <w:rPr>
          <w:rFonts w:ascii="Arial Unicode MS" w:hAnsi="Arial Unicode MS"/>
          <w:color w:val="17365D"/>
        </w:rPr>
      </w:pPr>
      <w:r>
        <w:rPr>
          <w:rFonts w:ascii="Arial Unicode MS" w:hAnsi="Arial Unicode MS" w:hint="eastAsia"/>
          <w:color w:val="17365D"/>
        </w:rPr>
        <w:t xml:space="preserve">　　</w:t>
      </w:r>
      <w:r w:rsidRPr="005428F5">
        <w:rPr>
          <w:rFonts w:ascii="Arial Unicode MS" w:hAnsi="Arial Unicode MS" w:hint="eastAsia"/>
          <w:color w:val="17365D"/>
        </w:rPr>
        <w:t>三</w:t>
      </w:r>
      <w:r>
        <w:rPr>
          <w:rFonts w:ascii="Arial Unicode MS" w:hAnsi="Arial Unicode MS" w:hint="eastAsia"/>
          <w:color w:val="17365D"/>
        </w:rPr>
        <w:t>、</w:t>
      </w:r>
      <w:r w:rsidR="00134B25" w:rsidRPr="005428F5">
        <w:rPr>
          <w:rFonts w:ascii="Arial Unicode MS" w:hAnsi="Arial Unicode MS" w:hint="eastAsia"/>
          <w:color w:val="17365D"/>
        </w:rPr>
        <w:t>第二級受刑人每三日一次</w:t>
      </w:r>
      <w:r>
        <w:rPr>
          <w:rFonts w:ascii="Arial Unicode MS" w:hAnsi="Arial Unicode MS" w:hint="eastAsia"/>
          <w:color w:val="17365D"/>
        </w:rPr>
        <w:t>。</w:t>
      </w:r>
    </w:p>
    <w:p w14:paraId="0C4D397C" w14:textId="5E58A374" w:rsidR="00134B25" w:rsidRPr="005428F5" w:rsidRDefault="002E47B3" w:rsidP="009F16CC">
      <w:pPr>
        <w:ind w:leftChars="75" w:left="150"/>
        <w:jc w:val="both"/>
        <w:rPr>
          <w:rFonts w:ascii="Arial Unicode MS" w:hAnsi="Arial Unicode MS"/>
          <w:color w:val="17365D"/>
        </w:rPr>
      </w:pPr>
      <w:r>
        <w:rPr>
          <w:rFonts w:ascii="Arial Unicode MS" w:hAnsi="Arial Unicode MS" w:hint="eastAsia"/>
          <w:color w:val="17365D"/>
        </w:rPr>
        <w:t xml:space="preserve">　　</w:t>
      </w:r>
      <w:r w:rsidRPr="005428F5">
        <w:rPr>
          <w:rFonts w:ascii="Arial Unicode MS" w:hAnsi="Arial Unicode MS" w:hint="eastAsia"/>
          <w:color w:val="17365D"/>
        </w:rPr>
        <w:t>四</w:t>
      </w:r>
      <w:r>
        <w:rPr>
          <w:rFonts w:ascii="Arial Unicode MS" w:hAnsi="Arial Unicode MS" w:hint="eastAsia"/>
          <w:color w:val="17365D"/>
        </w:rPr>
        <w:t>、</w:t>
      </w:r>
      <w:r w:rsidR="00134B25" w:rsidRPr="005428F5">
        <w:rPr>
          <w:rFonts w:ascii="Arial Unicode MS" w:hAnsi="Arial Unicode MS" w:hint="eastAsia"/>
          <w:color w:val="17365D"/>
        </w:rPr>
        <w:t>第一級受刑人不予限制。</w:t>
      </w:r>
    </w:p>
    <w:p w14:paraId="24658FE4" w14:textId="77777777" w:rsidR="002E47B3" w:rsidRDefault="00134B25" w:rsidP="009E28B3">
      <w:pPr>
        <w:pStyle w:val="2"/>
      </w:pPr>
      <w:bookmarkStart w:id="37" w:name="a57"/>
      <w:bookmarkEnd w:id="37"/>
      <w:r w:rsidRPr="00632012">
        <w:rPr>
          <w:rFonts w:hint="eastAsia"/>
        </w:rPr>
        <w:t>第</w:t>
      </w:r>
      <w:r w:rsidR="007B5DCB">
        <w:rPr>
          <w:rFonts w:hint="eastAsia"/>
        </w:rPr>
        <w:t>57</w:t>
      </w:r>
      <w:r w:rsidRPr="00632012">
        <w:rPr>
          <w:rFonts w:hint="eastAsia"/>
        </w:rPr>
        <w:t>條（接見之場所</w:t>
      </w:r>
      <w:r w:rsidR="002E47B3">
        <w:rPr>
          <w:rFonts w:hint="eastAsia"/>
        </w:rPr>
        <w:t>）</w:t>
      </w:r>
    </w:p>
    <w:p w14:paraId="7D356AA2" w14:textId="3693B1F1" w:rsidR="002E47B3"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第二級以下之受刑人，於接見所接見</w:t>
      </w:r>
      <w:r>
        <w:rPr>
          <w:rFonts w:ascii="Arial Unicode MS" w:hAnsi="Arial Unicode MS" w:hint="eastAsia"/>
          <w:color w:val="17365D"/>
        </w:rPr>
        <w:t>。</w:t>
      </w:r>
    </w:p>
    <w:p w14:paraId="0318A75E" w14:textId="23DCA96B" w:rsidR="00134B25" w:rsidRPr="005428F5" w:rsidRDefault="002E47B3" w:rsidP="009F16CC">
      <w:pPr>
        <w:ind w:leftChars="75" w:left="150"/>
        <w:jc w:val="both"/>
        <w:rPr>
          <w:rFonts w:ascii="Arial Unicode MS" w:hAnsi="Arial Unicode MS"/>
          <w:color w:val="666699"/>
        </w:rPr>
      </w:pPr>
      <w:r w:rsidRPr="002E47B3">
        <w:rPr>
          <w:rFonts w:asciiTheme="minorHAnsi" w:hAnsiTheme="minorHAnsi" w:hint="eastAsia"/>
          <w:color w:val="404040" w:themeColor="text1" w:themeTint="BF"/>
          <w:sz w:val="18"/>
        </w:rPr>
        <w:t>﹝</w:t>
      </w:r>
      <w:r w:rsidRPr="002E47B3">
        <w:rPr>
          <w:rFonts w:asciiTheme="minorHAnsi" w:hAnsiTheme="minorHAnsi" w:hint="eastAsia"/>
          <w:color w:val="404040" w:themeColor="text1" w:themeTint="BF"/>
          <w:sz w:val="18"/>
        </w:rPr>
        <w:t>2</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666699"/>
        </w:rPr>
        <w:t>第一級受刑人，得准其於適當場所接見。</w:t>
      </w:r>
    </w:p>
    <w:p w14:paraId="17B9929B" w14:textId="77777777" w:rsidR="002E47B3" w:rsidRDefault="00134B25" w:rsidP="009E28B3">
      <w:pPr>
        <w:pStyle w:val="2"/>
      </w:pPr>
      <w:bookmarkStart w:id="38" w:name="a58"/>
      <w:bookmarkEnd w:id="38"/>
      <w:r w:rsidRPr="00632012">
        <w:rPr>
          <w:rFonts w:hint="eastAsia"/>
        </w:rPr>
        <w:t>第</w:t>
      </w:r>
      <w:r w:rsidR="007B5DCB">
        <w:rPr>
          <w:rFonts w:hint="eastAsia"/>
        </w:rPr>
        <w:t>58</w:t>
      </w:r>
      <w:r w:rsidRPr="00632012">
        <w:rPr>
          <w:rFonts w:hint="eastAsia"/>
        </w:rPr>
        <w:t>條（</w:t>
      </w:r>
      <w:r w:rsidR="007B5DCB">
        <w:rPr>
          <w:rFonts w:hint="eastAsia"/>
        </w:rPr>
        <w:t>2</w:t>
      </w:r>
      <w:r w:rsidRPr="00632012">
        <w:rPr>
          <w:rFonts w:hint="eastAsia"/>
        </w:rPr>
        <w:t>級以上受刑人之無監視接見</w:t>
      </w:r>
      <w:r w:rsidR="002E47B3">
        <w:rPr>
          <w:rFonts w:hint="eastAsia"/>
        </w:rPr>
        <w:t>）</w:t>
      </w:r>
    </w:p>
    <w:p w14:paraId="27171E6A" w14:textId="2F418F65"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第二級以上之受刑人，於接見時，得不加監視。</w:t>
      </w:r>
    </w:p>
    <w:p w14:paraId="5FACC0FD" w14:textId="77777777" w:rsidR="002E47B3" w:rsidRDefault="00134B25" w:rsidP="009E28B3">
      <w:pPr>
        <w:pStyle w:val="2"/>
      </w:pPr>
      <w:r w:rsidRPr="00632012">
        <w:rPr>
          <w:rFonts w:hint="eastAsia"/>
        </w:rPr>
        <w:t>第</w:t>
      </w:r>
      <w:r w:rsidR="007B5DCB">
        <w:rPr>
          <w:rFonts w:hint="eastAsia"/>
        </w:rPr>
        <w:t>59</w:t>
      </w:r>
      <w:r w:rsidRPr="00632012">
        <w:rPr>
          <w:rFonts w:hint="eastAsia"/>
        </w:rPr>
        <w:t>條（接見及寄發書信之特准</w:t>
      </w:r>
      <w:r w:rsidR="002E47B3">
        <w:rPr>
          <w:rFonts w:hint="eastAsia"/>
        </w:rPr>
        <w:t>）</w:t>
      </w:r>
    </w:p>
    <w:p w14:paraId="1D80E188" w14:textId="4BFCBA62" w:rsidR="002E47B3"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典獄長於教化上或其他事由，認為必要時，得准受刑人不受本章之限制</w:t>
      </w:r>
      <w:r>
        <w:rPr>
          <w:rFonts w:ascii="Arial Unicode MS" w:hAnsi="Arial Unicode MS" w:hint="eastAsia"/>
          <w:color w:val="17365D"/>
        </w:rPr>
        <w:t>。</w:t>
      </w:r>
    </w:p>
    <w:p w14:paraId="583AD10F" w14:textId="5240BD4B" w:rsidR="000714A8" w:rsidRPr="00632012" w:rsidRDefault="002E47B3" w:rsidP="000714A8">
      <w:pPr>
        <w:ind w:left="119"/>
        <w:rPr>
          <w:rFonts w:ascii="Arial Unicode MS" w:hAnsi="Arial Unicode MS"/>
          <w:color w:val="808000"/>
          <w:sz w:val="18"/>
        </w:rPr>
      </w:pPr>
      <w:r>
        <w:rPr>
          <w:rFonts w:ascii="Arial Unicode MS" w:hAnsi="Arial Unicode MS" w:hint="eastAsia"/>
          <w:color w:val="17365D"/>
        </w:rPr>
        <w:t xml:space="preserve">　　　　</w:t>
      </w:r>
      <w:r w:rsidR="000714A8" w:rsidRPr="00632012">
        <w:rPr>
          <w:rFonts w:ascii="Arial Unicode MS" w:hAnsi="Arial Unicode MS" w:hint="eastAsia"/>
          <w:color w:val="666699"/>
        </w:rPr>
        <w:t xml:space="preserve">　　　　　　　　　　　　　　　　　　　　　　　　　　　　　　　　　　　　　　　　</w:t>
      </w:r>
      <w:hyperlink w:anchor="a章節索引" w:history="1">
        <w:r w:rsidR="000714A8" w:rsidRPr="00632012">
          <w:rPr>
            <w:rStyle w:val="a3"/>
            <w:rFonts w:ascii="Arial Unicode MS" w:hAnsi="Arial Unicode MS" w:hint="eastAsia"/>
            <w:sz w:val="18"/>
          </w:rPr>
          <w:t>回索引</w:t>
        </w:r>
      </w:hyperlink>
      <w:r w:rsidR="00914891">
        <w:rPr>
          <w:rFonts w:ascii="Arial Unicode MS" w:hAnsi="Arial Unicode MS" w:hint="eastAsia"/>
          <w:color w:val="808000"/>
          <w:sz w:val="18"/>
        </w:rPr>
        <w:t>〉〉</w:t>
      </w:r>
    </w:p>
    <w:p w14:paraId="637312F3" w14:textId="77777777" w:rsidR="00134B25" w:rsidRPr="00632012" w:rsidRDefault="00134B25" w:rsidP="00FE15A7">
      <w:pPr>
        <w:pStyle w:val="1"/>
      </w:pPr>
      <w:bookmarkStart w:id="39" w:name="_第八章__給"/>
      <w:bookmarkEnd w:id="39"/>
      <w:r w:rsidRPr="00632012">
        <w:rPr>
          <w:rFonts w:hint="eastAsia"/>
        </w:rPr>
        <w:t>第八章　　給　養</w:t>
      </w:r>
    </w:p>
    <w:p w14:paraId="3C59ED14" w14:textId="77777777" w:rsidR="002E47B3" w:rsidRDefault="00134B25" w:rsidP="009E28B3">
      <w:pPr>
        <w:pStyle w:val="2"/>
      </w:pPr>
      <w:bookmarkStart w:id="40" w:name="a60"/>
      <w:bookmarkEnd w:id="40"/>
      <w:r w:rsidRPr="00632012">
        <w:rPr>
          <w:rFonts w:hint="eastAsia"/>
        </w:rPr>
        <w:t>第</w:t>
      </w:r>
      <w:r w:rsidR="007B5DCB">
        <w:rPr>
          <w:rFonts w:hint="eastAsia"/>
        </w:rPr>
        <w:t>60</w:t>
      </w:r>
      <w:r w:rsidR="007B5DCB">
        <w:rPr>
          <w:rFonts w:hint="eastAsia"/>
        </w:rPr>
        <w:t>條</w:t>
      </w:r>
      <w:r w:rsidRPr="00632012">
        <w:rPr>
          <w:rFonts w:hint="eastAsia"/>
        </w:rPr>
        <w:t>（基本食物</w:t>
      </w:r>
      <w:r w:rsidR="002E47B3">
        <w:rPr>
          <w:rFonts w:hint="eastAsia"/>
        </w:rPr>
        <w:t>）</w:t>
      </w:r>
    </w:p>
    <w:p w14:paraId="467B067F" w14:textId="0E5D04E4"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受刑人之飲食及其他保持健康所必需之物品，不因級別而有差異。</w:t>
      </w:r>
    </w:p>
    <w:p w14:paraId="4FE85B41" w14:textId="77777777" w:rsidR="002E47B3" w:rsidRDefault="00134B25" w:rsidP="009E28B3">
      <w:pPr>
        <w:pStyle w:val="2"/>
      </w:pPr>
      <w:bookmarkStart w:id="41" w:name="a61"/>
      <w:bookmarkEnd w:id="41"/>
      <w:r w:rsidRPr="00632012">
        <w:rPr>
          <w:rFonts w:hint="eastAsia"/>
        </w:rPr>
        <w:t>第</w:t>
      </w:r>
      <w:r w:rsidR="007B5DCB">
        <w:rPr>
          <w:rFonts w:hint="eastAsia"/>
        </w:rPr>
        <w:t>61</w:t>
      </w:r>
      <w:r w:rsidRPr="00632012">
        <w:rPr>
          <w:rFonts w:hint="eastAsia"/>
        </w:rPr>
        <w:t>條（</w:t>
      </w:r>
      <w:r w:rsidR="007B5DCB">
        <w:rPr>
          <w:rFonts w:hint="eastAsia"/>
        </w:rPr>
        <w:t>1</w:t>
      </w:r>
      <w:r w:rsidRPr="00632012">
        <w:rPr>
          <w:rFonts w:hint="eastAsia"/>
        </w:rPr>
        <w:t>級受刑人普通衣服之著用</w:t>
      </w:r>
      <w:r w:rsidR="002E47B3">
        <w:rPr>
          <w:rFonts w:hint="eastAsia"/>
        </w:rPr>
        <w:t>）</w:t>
      </w:r>
    </w:p>
    <w:p w14:paraId="57326479" w14:textId="5E1DD6DF"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第一級受刑人，得准其著用所定之普通衣服。</w:t>
      </w:r>
    </w:p>
    <w:p w14:paraId="350B3DD9" w14:textId="77777777" w:rsidR="002E47B3" w:rsidRDefault="00134B25" w:rsidP="009E28B3">
      <w:pPr>
        <w:pStyle w:val="2"/>
      </w:pPr>
      <w:bookmarkStart w:id="42" w:name="a62"/>
      <w:bookmarkEnd w:id="42"/>
      <w:r w:rsidRPr="00632012">
        <w:rPr>
          <w:rFonts w:hint="eastAsia"/>
        </w:rPr>
        <w:t>第</w:t>
      </w:r>
      <w:r w:rsidR="007B5DCB">
        <w:rPr>
          <w:rFonts w:hint="eastAsia"/>
        </w:rPr>
        <w:t>62</w:t>
      </w:r>
      <w:r w:rsidRPr="00632012">
        <w:rPr>
          <w:rFonts w:hint="eastAsia"/>
        </w:rPr>
        <w:t>條（花卉書畫之備置</w:t>
      </w:r>
      <w:r w:rsidR="002E47B3">
        <w:rPr>
          <w:rFonts w:hint="eastAsia"/>
        </w:rPr>
        <w:t>）</w:t>
      </w:r>
    </w:p>
    <w:p w14:paraId="544F9F93" w14:textId="6F907617"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第一級受刑人，得准其在住室內備置花草或書畫</w:t>
      </w:r>
      <w:r w:rsidR="004D220A" w:rsidRPr="004D220A">
        <w:rPr>
          <w:rFonts w:ascii="Arial Unicode MS" w:hAnsi="Arial Unicode MS" w:hint="eastAsia"/>
          <w:color w:val="17365D"/>
        </w:rPr>
        <w:t>，</w:t>
      </w:r>
      <w:r w:rsidR="00134B25" w:rsidRPr="005428F5">
        <w:rPr>
          <w:rFonts w:ascii="Arial Unicode MS" w:hAnsi="Arial Unicode MS" w:hint="eastAsia"/>
          <w:color w:val="17365D"/>
        </w:rPr>
        <w:t>對於第二級以下之少年受刑人亦同。</w:t>
      </w:r>
    </w:p>
    <w:p w14:paraId="240CC91C" w14:textId="77777777" w:rsidR="002E47B3" w:rsidRDefault="00134B25" w:rsidP="009E28B3">
      <w:pPr>
        <w:pStyle w:val="2"/>
      </w:pPr>
      <w:r w:rsidRPr="00632012">
        <w:rPr>
          <w:rFonts w:hint="eastAsia"/>
        </w:rPr>
        <w:t>第</w:t>
      </w:r>
      <w:r w:rsidR="007B5DCB">
        <w:rPr>
          <w:rFonts w:hint="eastAsia"/>
        </w:rPr>
        <w:t>63</w:t>
      </w:r>
      <w:r w:rsidRPr="00632012">
        <w:rPr>
          <w:rFonts w:hint="eastAsia"/>
        </w:rPr>
        <w:t>條（共同食器之供用</w:t>
      </w:r>
      <w:r w:rsidR="002E47B3">
        <w:rPr>
          <w:rFonts w:hint="eastAsia"/>
        </w:rPr>
        <w:t>）</w:t>
      </w:r>
    </w:p>
    <w:p w14:paraId="41BDDCCC" w14:textId="26CC7B27"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對於第一級受刑人，得供用共同食器或其他器具</w:t>
      </w:r>
      <w:r w:rsidR="004D220A" w:rsidRPr="004D220A">
        <w:rPr>
          <w:rFonts w:ascii="Arial Unicode MS" w:hAnsi="Arial Unicode MS" w:hint="eastAsia"/>
          <w:color w:val="17365D"/>
        </w:rPr>
        <w:t>，</w:t>
      </w:r>
      <w:r w:rsidR="00134B25" w:rsidRPr="005428F5">
        <w:rPr>
          <w:rFonts w:ascii="Arial Unicode MS" w:hAnsi="Arial Unicode MS" w:hint="eastAsia"/>
          <w:color w:val="17365D"/>
        </w:rPr>
        <w:t>第二級以下之少年受刑人亦同。</w:t>
      </w:r>
    </w:p>
    <w:p w14:paraId="3576A51C" w14:textId="77777777" w:rsidR="002E47B3" w:rsidRDefault="00134B25" w:rsidP="009E28B3">
      <w:pPr>
        <w:pStyle w:val="2"/>
      </w:pPr>
      <w:r w:rsidRPr="00632012">
        <w:rPr>
          <w:rFonts w:hint="eastAsia"/>
        </w:rPr>
        <w:t>第</w:t>
      </w:r>
      <w:r w:rsidR="007B5DCB">
        <w:rPr>
          <w:rFonts w:hint="eastAsia"/>
        </w:rPr>
        <w:t>64</w:t>
      </w:r>
      <w:r w:rsidRPr="00632012">
        <w:rPr>
          <w:rFonts w:hint="eastAsia"/>
        </w:rPr>
        <w:t>條（自用物品之範圍</w:t>
      </w:r>
      <w:r w:rsidR="002E47B3">
        <w:rPr>
          <w:rFonts w:hint="eastAsia"/>
        </w:rPr>
        <w:t>）</w:t>
      </w:r>
    </w:p>
    <w:p w14:paraId="3E304AEA" w14:textId="6563AC27" w:rsidR="002E47B3"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依本條例所得自由使用之物品，以經法務部核定者為限</w:t>
      </w:r>
      <w:r>
        <w:rPr>
          <w:rFonts w:ascii="Arial Unicode MS" w:hAnsi="Arial Unicode MS" w:hint="eastAsia"/>
          <w:color w:val="17365D"/>
        </w:rPr>
        <w:t>。</w:t>
      </w:r>
    </w:p>
    <w:p w14:paraId="101DFB2D" w14:textId="5230F63C" w:rsidR="002E47B3" w:rsidRDefault="002E47B3" w:rsidP="009F16CC">
      <w:pPr>
        <w:ind w:leftChars="75" w:left="150"/>
        <w:jc w:val="both"/>
        <w:rPr>
          <w:rFonts w:ascii="Arial Unicode MS" w:hAnsi="Arial Unicode MS"/>
          <w:color w:val="666699"/>
        </w:rPr>
      </w:pPr>
      <w:r w:rsidRPr="002E47B3">
        <w:rPr>
          <w:rFonts w:asciiTheme="minorHAnsi" w:hAnsiTheme="minorHAnsi" w:hint="eastAsia"/>
          <w:color w:val="404040" w:themeColor="text1" w:themeTint="BF"/>
          <w:sz w:val="18"/>
        </w:rPr>
        <w:t>﹝</w:t>
      </w:r>
      <w:r w:rsidRPr="002E47B3">
        <w:rPr>
          <w:rFonts w:asciiTheme="minorHAnsi" w:hAnsiTheme="minorHAnsi" w:hint="eastAsia"/>
          <w:color w:val="404040" w:themeColor="text1" w:themeTint="BF"/>
          <w:sz w:val="18"/>
        </w:rPr>
        <w:t>2</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666699"/>
        </w:rPr>
        <w:t>前項物品之種類及數量，由典獄長依其級別定之</w:t>
      </w:r>
      <w:r>
        <w:rPr>
          <w:rFonts w:ascii="Arial Unicode MS" w:hAnsi="Arial Unicode MS" w:hint="eastAsia"/>
          <w:color w:val="666699"/>
        </w:rPr>
        <w:t>。</w:t>
      </w:r>
    </w:p>
    <w:p w14:paraId="6415BE5E" w14:textId="693BE1CD" w:rsidR="000714A8" w:rsidRPr="00632012" w:rsidRDefault="002E47B3" w:rsidP="000714A8">
      <w:pPr>
        <w:ind w:left="119"/>
        <w:rPr>
          <w:rFonts w:ascii="Arial Unicode MS" w:hAnsi="Arial Unicode MS"/>
          <w:color w:val="808000"/>
          <w:sz w:val="18"/>
        </w:rPr>
      </w:pPr>
      <w:r>
        <w:rPr>
          <w:rFonts w:ascii="Arial Unicode MS" w:hAnsi="Arial Unicode MS" w:hint="eastAsia"/>
          <w:color w:val="666699"/>
        </w:rPr>
        <w:lastRenderedPageBreak/>
        <w:t xml:space="preserve">　　　　</w:t>
      </w:r>
      <w:r w:rsidR="000714A8" w:rsidRPr="00632012">
        <w:rPr>
          <w:rFonts w:ascii="Arial Unicode MS" w:hAnsi="Arial Unicode MS" w:hint="eastAsia"/>
          <w:color w:val="666699"/>
        </w:rPr>
        <w:t xml:space="preserve">　　　　　　　　　　　　　　　　　　　　　　　　　　　　　　　　　　　　　　　　</w:t>
      </w:r>
      <w:hyperlink w:anchor="a章節索引" w:history="1">
        <w:r w:rsidR="000714A8" w:rsidRPr="00632012">
          <w:rPr>
            <w:rStyle w:val="a3"/>
            <w:rFonts w:ascii="Arial Unicode MS" w:hAnsi="Arial Unicode MS" w:hint="eastAsia"/>
            <w:sz w:val="18"/>
          </w:rPr>
          <w:t>回索引</w:t>
        </w:r>
      </w:hyperlink>
      <w:r w:rsidR="00914891">
        <w:rPr>
          <w:rFonts w:ascii="Arial Unicode MS" w:hAnsi="Arial Unicode MS" w:hint="eastAsia"/>
          <w:color w:val="808000"/>
          <w:sz w:val="18"/>
        </w:rPr>
        <w:t>〉〉</w:t>
      </w:r>
    </w:p>
    <w:p w14:paraId="31350978" w14:textId="77777777" w:rsidR="00134B25" w:rsidRPr="00632012" w:rsidRDefault="00134B25" w:rsidP="00FE15A7">
      <w:pPr>
        <w:pStyle w:val="1"/>
      </w:pPr>
      <w:bookmarkStart w:id="43" w:name="_第九章__累進處遇之審查"/>
      <w:bookmarkEnd w:id="43"/>
      <w:r w:rsidRPr="00632012">
        <w:rPr>
          <w:rFonts w:hint="eastAsia"/>
        </w:rPr>
        <w:t>第九章　　累進處遇之審查</w:t>
      </w:r>
    </w:p>
    <w:p w14:paraId="15B343A4" w14:textId="77777777" w:rsidR="002E47B3" w:rsidRDefault="00134B25" w:rsidP="009E28B3">
      <w:pPr>
        <w:pStyle w:val="2"/>
      </w:pPr>
      <w:bookmarkStart w:id="44" w:name="a65"/>
      <w:bookmarkEnd w:id="44"/>
      <w:r w:rsidRPr="00632012">
        <w:rPr>
          <w:rFonts w:hint="eastAsia"/>
        </w:rPr>
        <w:t>第</w:t>
      </w:r>
      <w:r w:rsidR="007B5DCB">
        <w:rPr>
          <w:rFonts w:hint="eastAsia"/>
        </w:rPr>
        <w:t>65</w:t>
      </w:r>
      <w:r w:rsidRPr="00632012">
        <w:rPr>
          <w:rFonts w:hint="eastAsia"/>
        </w:rPr>
        <w:t>條（累進處遇審查會之設置及審查事項</w:t>
      </w:r>
      <w:r w:rsidR="002E47B3">
        <w:rPr>
          <w:rFonts w:hint="eastAsia"/>
        </w:rPr>
        <w:t>）</w:t>
      </w:r>
    </w:p>
    <w:p w14:paraId="788B331B" w14:textId="3F4D9432" w:rsidR="002E47B3"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監獄設累進處遇審查會，審查關於交付監務委員會會議之累進處遇事項</w:t>
      </w:r>
      <w:r>
        <w:rPr>
          <w:rFonts w:ascii="Arial Unicode MS" w:hAnsi="Arial Unicode MS" w:hint="eastAsia"/>
          <w:color w:val="17365D"/>
        </w:rPr>
        <w:t>。</w:t>
      </w:r>
    </w:p>
    <w:p w14:paraId="216C2643" w14:textId="330B7777" w:rsidR="00134B25" w:rsidRPr="005428F5" w:rsidRDefault="002E47B3" w:rsidP="009F16CC">
      <w:pPr>
        <w:ind w:leftChars="75" w:left="150"/>
        <w:jc w:val="both"/>
        <w:rPr>
          <w:rFonts w:ascii="Arial Unicode MS" w:hAnsi="Arial Unicode MS"/>
          <w:color w:val="666699"/>
        </w:rPr>
      </w:pPr>
      <w:r w:rsidRPr="002E47B3">
        <w:rPr>
          <w:rFonts w:asciiTheme="minorHAnsi" w:hAnsiTheme="minorHAnsi" w:hint="eastAsia"/>
          <w:color w:val="404040" w:themeColor="text1" w:themeTint="BF"/>
          <w:sz w:val="18"/>
        </w:rPr>
        <w:t>﹝</w:t>
      </w:r>
      <w:r w:rsidRPr="002E47B3">
        <w:rPr>
          <w:rFonts w:asciiTheme="minorHAnsi" w:hAnsiTheme="minorHAnsi" w:hint="eastAsia"/>
          <w:color w:val="404040" w:themeColor="text1" w:themeTint="BF"/>
          <w:sz w:val="18"/>
        </w:rPr>
        <w:t>2</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666699"/>
        </w:rPr>
        <w:t>累進處遇審查會</w:t>
      </w:r>
      <w:r w:rsidR="004D220A" w:rsidRPr="004D220A">
        <w:rPr>
          <w:rFonts w:ascii="Arial Unicode MS" w:hAnsi="Arial Unicode MS" w:hint="eastAsia"/>
          <w:color w:val="666699"/>
        </w:rPr>
        <w:t>，</w:t>
      </w:r>
      <w:r w:rsidR="00134B25" w:rsidRPr="005428F5">
        <w:rPr>
          <w:rFonts w:ascii="Arial Unicode MS" w:hAnsi="Arial Unicode MS" w:hint="eastAsia"/>
          <w:color w:val="666699"/>
        </w:rPr>
        <w:t>審查受刑人之個性、心身狀況、境遇、經歷、教育程度、人格成績及其分類編級與進級、降級等事項，並得直接向受刑人考詢。</w:t>
      </w:r>
    </w:p>
    <w:p w14:paraId="2FFE18DE" w14:textId="77777777" w:rsidR="002E47B3" w:rsidRDefault="00134B25" w:rsidP="009E28B3">
      <w:pPr>
        <w:pStyle w:val="2"/>
      </w:pPr>
      <w:r w:rsidRPr="00632012">
        <w:rPr>
          <w:rFonts w:hint="eastAsia"/>
        </w:rPr>
        <w:t>第</w:t>
      </w:r>
      <w:r w:rsidR="007B5DCB">
        <w:rPr>
          <w:rFonts w:hint="eastAsia"/>
        </w:rPr>
        <w:t>66</w:t>
      </w:r>
      <w:r w:rsidRPr="00632012">
        <w:rPr>
          <w:rFonts w:hint="eastAsia"/>
        </w:rPr>
        <w:t>條（累進處遇審查會之組織</w:t>
      </w:r>
      <w:r w:rsidR="002E47B3">
        <w:rPr>
          <w:rFonts w:hint="eastAsia"/>
        </w:rPr>
        <w:t>）</w:t>
      </w:r>
    </w:p>
    <w:p w14:paraId="46DB6FE7" w14:textId="5E0FB420"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累進處遇審查會以教化科、調查分類科、作業科、衛生科、戒護科及女監之主管人員組織之，由教化科科長擔任主席，並指定紀錄。</w:t>
      </w:r>
    </w:p>
    <w:p w14:paraId="5A4E91E1" w14:textId="77777777" w:rsidR="002E47B3" w:rsidRDefault="00134B25" w:rsidP="009E28B3">
      <w:pPr>
        <w:pStyle w:val="2"/>
      </w:pPr>
      <w:r w:rsidRPr="00632012">
        <w:rPr>
          <w:rFonts w:hint="eastAsia"/>
        </w:rPr>
        <w:t>第</w:t>
      </w:r>
      <w:r w:rsidR="007B5DCB">
        <w:rPr>
          <w:rFonts w:hint="eastAsia"/>
        </w:rPr>
        <w:t>67</w:t>
      </w:r>
      <w:r w:rsidRPr="00632012">
        <w:rPr>
          <w:rFonts w:hint="eastAsia"/>
        </w:rPr>
        <w:t>條（</w:t>
      </w:r>
      <w:r w:rsidR="007B5DCB">
        <w:rPr>
          <w:rFonts w:hint="eastAsia"/>
        </w:rPr>
        <w:t>2</w:t>
      </w:r>
      <w:r w:rsidRPr="00632012">
        <w:rPr>
          <w:rFonts w:hint="eastAsia"/>
        </w:rPr>
        <w:t>級以上受刑人獨居之報請</w:t>
      </w:r>
      <w:r w:rsidR="002E47B3">
        <w:rPr>
          <w:rFonts w:hint="eastAsia"/>
        </w:rPr>
        <w:t>）</w:t>
      </w:r>
    </w:p>
    <w:p w14:paraId="7A9D0E2A" w14:textId="51B3188F"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累進處遇審查會認為第二級以上之受刑人有獨居之必要時，應聲敘理由，報請典獄長核准</w:t>
      </w:r>
      <w:r w:rsidR="004D220A" w:rsidRPr="004D220A">
        <w:rPr>
          <w:rFonts w:ascii="Arial Unicode MS" w:hAnsi="Arial Unicode MS" w:hint="eastAsia"/>
          <w:color w:val="17365D"/>
        </w:rPr>
        <w:t>，</w:t>
      </w:r>
      <w:r w:rsidR="00134B25" w:rsidRPr="005428F5">
        <w:rPr>
          <w:rFonts w:ascii="Arial Unicode MS" w:hAnsi="Arial Unicode MS" w:hint="eastAsia"/>
          <w:color w:val="17365D"/>
        </w:rPr>
        <w:t>但獨居期間不得逾一月。</w:t>
      </w:r>
    </w:p>
    <w:p w14:paraId="21F9034F" w14:textId="77777777" w:rsidR="002E47B3" w:rsidRDefault="00134B25" w:rsidP="009E28B3">
      <w:pPr>
        <w:pStyle w:val="2"/>
      </w:pPr>
      <w:r w:rsidRPr="00632012">
        <w:rPr>
          <w:rFonts w:hint="eastAsia"/>
        </w:rPr>
        <w:t>第</w:t>
      </w:r>
      <w:r w:rsidR="007B5DCB">
        <w:rPr>
          <w:rFonts w:hint="eastAsia"/>
        </w:rPr>
        <w:t>68</w:t>
      </w:r>
      <w:r w:rsidRPr="00632012">
        <w:rPr>
          <w:rFonts w:hint="eastAsia"/>
        </w:rPr>
        <w:t>條（開會及表決</w:t>
      </w:r>
      <w:r w:rsidR="002E47B3">
        <w:rPr>
          <w:rFonts w:hint="eastAsia"/>
        </w:rPr>
        <w:t>）</w:t>
      </w:r>
    </w:p>
    <w:p w14:paraId="50F54BFE" w14:textId="5575C36C" w:rsidR="002E47B3"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累進處遇審查會每月至少開會一次，其審查意見取決於多數</w:t>
      </w:r>
      <w:r>
        <w:rPr>
          <w:rFonts w:ascii="Arial Unicode MS" w:hAnsi="Arial Unicode MS" w:hint="eastAsia"/>
          <w:color w:val="17365D"/>
        </w:rPr>
        <w:t>。</w:t>
      </w:r>
    </w:p>
    <w:p w14:paraId="1DC9425F" w14:textId="1B25F5CF" w:rsidR="002E47B3" w:rsidRDefault="002E47B3" w:rsidP="009F16CC">
      <w:pPr>
        <w:ind w:leftChars="75" w:left="150"/>
        <w:jc w:val="both"/>
        <w:rPr>
          <w:rFonts w:ascii="Arial Unicode MS" w:hAnsi="Arial Unicode MS"/>
          <w:color w:val="666699"/>
        </w:rPr>
      </w:pPr>
      <w:r w:rsidRPr="002E47B3">
        <w:rPr>
          <w:rFonts w:asciiTheme="minorHAnsi" w:hAnsiTheme="minorHAnsi" w:hint="eastAsia"/>
          <w:color w:val="404040" w:themeColor="text1" w:themeTint="BF"/>
          <w:sz w:val="18"/>
        </w:rPr>
        <w:t>﹝</w:t>
      </w:r>
      <w:r w:rsidRPr="002E47B3">
        <w:rPr>
          <w:rFonts w:asciiTheme="minorHAnsi" w:hAnsiTheme="minorHAnsi" w:hint="eastAsia"/>
          <w:color w:val="404040" w:themeColor="text1" w:themeTint="BF"/>
          <w:sz w:val="18"/>
        </w:rPr>
        <w:t>2</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666699"/>
        </w:rPr>
        <w:t>前項審查意見，應速報告典獄長，提交監務委員會議</w:t>
      </w:r>
      <w:r>
        <w:rPr>
          <w:rFonts w:ascii="Arial Unicode MS" w:hAnsi="Arial Unicode MS" w:hint="eastAsia"/>
          <w:color w:val="666699"/>
        </w:rPr>
        <w:t>。</w:t>
      </w:r>
    </w:p>
    <w:p w14:paraId="523F383E" w14:textId="282C258B" w:rsidR="000714A8" w:rsidRPr="00632012" w:rsidRDefault="002E47B3" w:rsidP="000714A8">
      <w:pPr>
        <w:ind w:left="119"/>
        <w:rPr>
          <w:rFonts w:ascii="Arial Unicode MS" w:hAnsi="Arial Unicode MS"/>
          <w:color w:val="808000"/>
          <w:sz w:val="18"/>
        </w:rPr>
      </w:pPr>
      <w:r>
        <w:rPr>
          <w:rFonts w:ascii="Arial Unicode MS" w:hAnsi="Arial Unicode MS" w:hint="eastAsia"/>
          <w:color w:val="666699"/>
        </w:rPr>
        <w:t xml:space="preserve">　　　　</w:t>
      </w:r>
      <w:r w:rsidR="000714A8" w:rsidRPr="00632012">
        <w:rPr>
          <w:rFonts w:ascii="Arial Unicode MS" w:hAnsi="Arial Unicode MS" w:hint="eastAsia"/>
          <w:color w:val="666699"/>
        </w:rPr>
        <w:t xml:space="preserve">　　　　　　　　　　　　　　　　　　　　　　　　　　　　　　　　　　　　　　　　</w:t>
      </w:r>
      <w:hyperlink w:anchor="a章節索引" w:history="1">
        <w:r w:rsidR="000714A8" w:rsidRPr="00632012">
          <w:rPr>
            <w:rStyle w:val="a3"/>
            <w:rFonts w:ascii="Arial Unicode MS" w:hAnsi="Arial Unicode MS" w:hint="eastAsia"/>
            <w:sz w:val="18"/>
          </w:rPr>
          <w:t>回索引</w:t>
        </w:r>
      </w:hyperlink>
      <w:r w:rsidR="00914891">
        <w:rPr>
          <w:rFonts w:ascii="Arial Unicode MS" w:hAnsi="Arial Unicode MS" w:hint="eastAsia"/>
          <w:color w:val="808000"/>
          <w:sz w:val="18"/>
        </w:rPr>
        <w:t>〉〉</w:t>
      </w:r>
    </w:p>
    <w:p w14:paraId="5E5D8594" w14:textId="77777777" w:rsidR="00134B25" w:rsidRPr="00632012" w:rsidRDefault="00134B25" w:rsidP="00FE15A7">
      <w:pPr>
        <w:pStyle w:val="1"/>
      </w:pPr>
      <w:bookmarkStart w:id="45" w:name="_第十章__留級及降級"/>
      <w:bookmarkEnd w:id="45"/>
      <w:r w:rsidRPr="00632012">
        <w:rPr>
          <w:rFonts w:hint="eastAsia"/>
        </w:rPr>
        <w:t>第十章　　留級及降級</w:t>
      </w:r>
    </w:p>
    <w:p w14:paraId="01326027" w14:textId="77777777" w:rsidR="002E47B3" w:rsidRDefault="00134B25" w:rsidP="009E28B3">
      <w:pPr>
        <w:pStyle w:val="2"/>
      </w:pPr>
      <w:bookmarkStart w:id="46" w:name="a69"/>
      <w:bookmarkEnd w:id="46"/>
      <w:r w:rsidRPr="00632012">
        <w:rPr>
          <w:rFonts w:hint="eastAsia"/>
        </w:rPr>
        <w:t>第</w:t>
      </w:r>
      <w:r w:rsidR="007B5DCB">
        <w:rPr>
          <w:rFonts w:hint="eastAsia"/>
        </w:rPr>
        <w:t>69</w:t>
      </w:r>
      <w:r w:rsidRPr="00632012">
        <w:rPr>
          <w:rFonts w:hint="eastAsia"/>
        </w:rPr>
        <w:t>條（停止進級及降級</w:t>
      </w:r>
      <w:r w:rsidR="002E47B3">
        <w:rPr>
          <w:rFonts w:hint="eastAsia"/>
        </w:rPr>
        <w:t>）</w:t>
      </w:r>
    </w:p>
    <w:p w14:paraId="400B9EF2" w14:textId="4C75DE07" w:rsidR="002E47B3"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受刑人違反紀律時，得斟酌情形，於二個月內停止進級，並不計算分數；其再違反紀律者，得令降級</w:t>
      </w:r>
      <w:r>
        <w:rPr>
          <w:rFonts w:ascii="Arial Unicode MS" w:hAnsi="Arial Unicode MS" w:hint="eastAsia"/>
          <w:color w:val="17365D"/>
        </w:rPr>
        <w:t>。</w:t>
      </w:r>
    </w:p>
    <w:p w14:paraId="297ADA5C" w14:textId="15DFEAD1" w:rsidR="00134B25" w:rsidRPr="005428F5" w:rsidRDefault="002E47B3" w:rsidP="009F16CC">
      <w:pPr>
        <w:ind w:leftChars="75" w:left="150"/>
        <w:jc w:val="both"/>
        <w:rPr>
          <w:rFonts w:ascii="Arial Unicode MS" w:hAnsi="Arial Unicode MS"/>
          <w:color w:val="666699"/>
        </w:rPr>
      </w:pPr>
      <w:r w:rsidRPr="002E47B3">
        <w:rPr>
          <w:rFonts w:asciiTheme="minorHAnsi" w:hAnsiTheme="minorHAnsi" w:hint="eastAsia"/>
          <w:color w:val="404040" w:themeColor="text1" w:themeTint="BF"/>
          <w:sz w:val="18"/>
        </w:rPr>
        <w:t>﹝</w:t>
      </w:r>
      <w:r w:rsidRPr="002E47B3">
        <w:rPr>
          <w:rFonts w:asciiTheme="minorHAnsi" w:hAnsiTheme="minorHAnsi" w:hint="eastAsia"/>
          <w:color w:val="404040" w:themeColor="text1" w:themeTint="BF"/>
          <w:sz w:val="18"/>
        </w:rPr>
        <w:t>2</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666699"/>
        </w:rPr>
        <w:t>前項停止進級期間，不得縮短刑期；受降級處分者，自當月起，六個月內不予縮短刑期。</w:t>
      </w:r>
    </w:p>
    <w:p w14:paraId="07A44E8F" w14:textId="77777777" w:rsidR="002E47B3" w:rsidRDefault="00134B25" w:rsidP="009E28B3">
      <w:pPr>
        <w:pStyle w:val="2"/>
      </w:pPr>
      <w:r w:rsidRPr="00632012">
        <w:rPr>
          <w:rFonts w:hint="eastAsia"/>
        </w:rPr>
        <w:t>第</w:t>
      </w:r>
      <w:r w:rsidR="007B5DCB">
        <w:rPr>
          <w:rFonts w:hint="eastAsia"/>
        </w:rPr>
        <w:t>70</w:t>
      </w:r>
      <w:r w:rsidR="007B5DCB">
        <w:rPr>
          <w:rFonts w:hint="eastAsia"/>
        </w:rPr>
        <w:t>條</w:t>
      </w:r>
      <w:r w:rsidRPr="00632012">
        <w:rPr>
          <w:rFonts w:hint="eastAsia"/>
        </w:rPr>
        <w:t>（停止進級之猶豫及宣告</w:t>
      </w:r>
      <w:r w:rsidR="002E47B3">
        <w:rPr>
          <w:rFonts w:hint="eastAsia"/>
        </w:rPr>
        <w:t>）</w:t>
      </w:r>
    </w:p>
    <w:p w14:paraId="4E948898" w14:textId="3201D7A4"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應停止進級之受刑人，典獄長認為情有可恕，得於一定期間內，不為停止進級之宣告</w:t>
      </w:r>
      <w:r w:rsidR="001747D2" w:rsidRPr="001747D2">
        <w:rPr>
          <w:rFonts w:ascii="Arial Unicode MS" w:hAnsi="Arial Unicode MS" w:hint="eastAsia"/>
          <w:color w:val="17365D"/>
        </w:rPr>
        <w:t>，</w:t>
      </w:r>
      <w:r w:rsidR="00134B25" w:rsidRPr="005428F5">
        <w:rPr>
          <w:rFonts w:ascii="Arial Unicode MS" w:hAnsi="Arial Unicode MS" w:hint="eastAsia"/>
          <w:color w:val="17365D"/>
        </w:rPr>
        <w:t>但在指定期間內再違反紀律者，仍應宣告之。</w:t>
      </w:r>
    </w:p>
    <w:p w14:paraId="30F90254" w14:textId="77777777" w:rsidR="002E47B3" w:rsidRDefault="00134B25" w:rsidP="009E28B3">
      <w:pPr>
        <w:pStyle w:val="2"/>
      </w:pPr>
      <w:r w:rsidRPr="00632012">
        <w:rPr>
          <w:rFonts w:hint="eastAsia"/>
        </w:rPr>
        <w:t>第</w:t>
      </w:r>
      <w:r w:rsidR="007B5DCB">
        <w:rPr>
          <w:rFonts w:hint="eastAsia"/>
        </w:rPr>
        <w:t>71</w:t>
      </w:r>
      <w:r w:rsidRPr="00632012">
        <w:rPr>
          <w:rFonts w:hint="eastAsia"/>
        </w:rPr>
        <w:t>條（停止進級處分之撤銷</w:t>
      </w:r>
      <w:r w:rsidR="002E47B3">
        <w:rPr>
          <w:rFonts w:hint="eastAsia"/>
        </w:rPr>
        <w:t>）</w:t>
      </w:r>
    </w:p>
    <w:p w14:paraId="56B76E78" w14:textId="0C80B486" w:rsidR="002E47B3"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被停止進級之受刑人，於停止期間有悛悔實據時，得撤銷停止進級之處分</w:t>
      </w:r>
      <w:r>
        <w:rPr>
          <w:rFonts w:ascii="Arial Unicode MS" w:hAnsi="Arial Unicode MS" w:hint="eastAsia"/>
          <w:color w:val="17365D"/>
        </w:rPr>
        <w:t>。</w:t>
      </w:r>
    </w:p>
    <w:p w14:paraId="5BBBDC0B" w14:textId="4A9E5BDF" w:rsidR="00134B25" w:rsidRPr="005428F5" w:rsidRDefault="002E47B3" w:rsidP="009F16CC">
      <w:pPr>
        <w:ind w:leftChars="75" w:left="150"/>
        <w:jc w:val="both"/>
        <w:rPr>
          <w:rFonts w:ascii="Arial Unicode MS" w:hAnsi="Arial Unicode MS"/>
          <w:color w:val="666699"/>
        </w:rPr>
      </w:pPr>
      <w:r w:rsidRPr="002E47B3">
        <w:rPr>
          <w:rFonts w:asciiTheme="minorHAnsi" w:hAnsiTheme="minorHAnsi" w:hint="eastAsia"/>
          <w:color w:val="404040" w:themeColor="text1" w:themeTint="BF"/>
          <w:sz w:val="18"/>
        </w:rPr>
        <w:t>﹝</w:t>
      </w:r>
      <w:r w:rsidRPr="002E47B3">
        <w:rPr>
          <w:rFonts w:asciiTheme="minorHAnsi" w:hAnsiTheme="minorHAnsi" w:hint="eastAsia"/>
          <w:color w:val="404040" w:themeColor="text1" w:themeTint="BF"/>
          <w:sz w:val="18"/>
        </w:rPr>
        <w:t>2</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666699"/>
        </w:rPr>
        <w:t>被降級之受刑人，有悛悔實據時，得不按分數，令復原級，並重新計算分數。</w:t>
      </w:r>
    </w:p>
    <w:p w14:paraId="593FBFA6" w14:textId="77777777" w:rsidR="002E47B3" w:rsidRDefault="00134B25" w:rsidP="009E28B3">
      <w:pPr>
        <w:pStyle w:val="2"/>
      </w:pPr>
      <w:bookmarkStart w:id="47" w:name="a72"/>
      <w:bookmarkEnd w:id="47"/>
      <w:r w:rsidRPr="00632012">
        <w:rPr>
          <w:rFonts w:hint="eastAsia"/>
        </w:rPr>
        <w:t>第</w:t>
      </w:r>
      <w:r w:rsidR="007B5DCB">
        <w:rPr>
          <w:rFonts w:hint="eastAsia"/>
        </w:rPr>
        <w:t>72</w:t>
      </w:r>
      <w:r w:rsidRPr="00632012">
        <w:rPr>
          <w:rFonts w:hint="eastAsia"/>
        </w:rPr>
        <w:t>條（降級</w:t>
      </w:r>
      <w:r w:rsidR="002E47B3">
        <w:rPr>
          <w:rFonts w:hint="eastAsia"/>
        </w:rPr>
        <w:t>）</w:t>
      </w:r>
    </w:p>
    <w:p w14:paraId="75EB57BC" w14:textId="7526F181"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留級之受刑人</w:t>
      </w:r>
      <w:r w:rsidR="004D220A" w:rsidRPr="004D220A">
        <w:rPr>
          <w:rFonts w:ascii="Arial Unicode MS" w:hAnsi="Arial Unicode MS" w:hint="eastAsia"/>
          <w:color w:val="17365D"/>
        </w:rPr>
        <w:t>，</w:t>
      </w:r>
      <w:r w:rsidR="00134B25" w:rsidRPr="005428F5">
        <w:rPr>
          <w:rFonts w:ascii="Arial Unicode MS" w:hAnsi="Arial Unicode MS" w:hint="eastAsia"/>
          <w:color w:val="17365D"/>
        </w:rPr>
        <w:t>有紊亂秩序之情事者，得予降級。</w:t>
      </w:r>
    </w:p>
    <w:p w14:paraId="6976AEE7" w14:textId="77777777" w:rsidR="002E47B3" w:rsidRDefault="00134B25" w:rsidP="009E28B3">
      <w:pPr>
        <w:pStyle w:val="2"/>
      </w:pPr>
      <w:r w:rsidRPr="00632012">
        <w:rPr>
          <w:rFonts w:hint="eastAsia"/>
        </w:rPr>
        <w:t>第</w:t>
      </w:r>
      <w:r w:rsidR="007B5DCB">
        <w:rPr>
          <w:rFonts w:hint="eastAsia"/>
        </w:rPr>
        <w:t>73</w:t>
      </w:r>
      <w:r w:rsidRPr="00632012">
        <w:rPr>
          <w:rFonts w:hint="eastAsia"/>
        </w:rPr>
        <w:t>條（累進處遇之例外</w:t>
      </w:r>
      <w:r w:rsidR="002E47B3">
        <w:rPr>
          <w:rFonts w:hint="eastAsia"/>
        </w:rPr>
        <w:t>）</w:t>
      </w:r>
    </w:p>
    <w:p w14:paraId="50F8E9C4" w14:textId="496E8011"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在最低</w:t>
      </w:r>
      <w:r w:rsidR="00D41FF8" w:rsidRPr="00D41FF8">
        <w:rPr>
          <w:rFonts w:ascii="Arial Unicode MS" w:hAnsi="Arial Unicode MS" w:hint="eastAsia"/>
          <w:color w:val="17365D"/>
        </w:rPr>
        <w:t>級</w:t>
      </w:r>
      <w:r w:rsidR="00134B25" w:rsidRPr="005428F5">
        <w:rPr>
          <w:rFonts w:ascii="Arial Unicode MS" w:hAnsi="Arial Unicode MS" w:hint="eastAsia"/>
          <w:color w:val="17365D"/>
        </w:rPr>
        <w:t>之受刑人有紊亂秩序情事，認為不適宜於累進處遇者，得不為累進處遇。</w:t>
      </w:r>
    </w:p>
    <w:p w14:paraId="0A5814C0" w14:textId="77777777" w:rsidR="002E47B3" w:rsidRDefault="00134B25" w:rsidP="009E28B3">
      <w:pPr>
        <w:pStyle w:val="2"/>
      </w:pPr>
      <w:r w:rsidRPr="00632012">
        <w:rPr>
          <w:rFonts w:hint="eastAsia"/>
        </w:rPr>
        <w:t>第</w:t>
      </w:r>
      <w:r w:rsidR="007B5DCB">
        <w:rPr>
          <w:rFonts w:hint="eastAsia"/>
        </w:rPr>
        <w:t>74</w:t>
      </w:r>
      <w:r w:rsidRPr="00632012">
        <w:rPr>
          <w:rFonts w:hint="eastAsia"/>
        </w:rPr>
        <w:t>條（處分之決定</w:t>
      </w:r>
      <w:r w:rsidR="002E47B3">
        <w:rPr>
          <w:rFonts w:hint="eastAsia"/>
        </w:rPr>
        <w:t>）</w:t>
      </w:r>
    </w:p>
    <w:p w14:paraId="189E9F4A" w14:textId="77565EBD" w:rsidR="002E47B3"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關於本章之處分，由監務委員會議議決之</w:t>
      </w:r>
      <w:r>
        <w:rPr>
          <w:rFonts w:ascii="Arial Unicode MS" w:hAnsi="Arial Unicode MS" w:hint="eastAsia"/>
          <w:color w:val="17365D"/>
        </w:rPr>
        <w:t>。</w:t>
      </w:r>
    </w:p>
    <w:p w14:paraId="35A27365" w14:textId="30AB945E" w:rsidR="000714A8" w:rsidRPr="00632012" w:rsidRDefault="002E47B3" w:rsidP="000714A8">
      <w:pPr>
        <w:ind w:left="119"/>
        <w:rPr>
          <w:rFonts w:ascii="Arial Unicode MS" w:hAnsi="Arial Unicode MS"/>
          <w:color w:val="808000"/>
          <w:sz w:val="18"/>
        </w:rPr>
      </w:pPr>
      <w:r>
        <w:rPr>
          <w:rFonts w:ascii="Arial Unicode MS" w:hAnsi="Arial Unicode MS" w:hint="eastAsia"/>
          <w:color w:val="17365D"/>
        </w:rPr>
        <w:t xml:space="preserve">　　　　</w:t>
      </w:r>
      <w:r w:rsidR="000714A8" w:rsidRPr="00632012">
        <w:rPr>
          <w:rFonts w:ascii="Arial Unicode MS" w:hAnsi="Arial Unicode MS" w:hint="eastAsia"/>
          <w:color w:val="666699"/>
        </w:rPr>
        <w:t xml:space="preserve">　　　　　　　　　　　　　　　　　　　　　　　　　　　　　　　　　　　　　　　　</w:t>
      </w:r>
      <w:hyperlink w:anchor="a章節索引" w:history="1">
        <w:r w:rsidR="000714A8" w:rsidRPr="00632012">
          <w:rPr>
            <w:rStyle w:val="a3"/>
            <w:rFonts w:ascii="Arial Unicode MS" w:hAnsi="Arial Unicode MS" w:hint="eastAsia"/>
            <w:sz w:val="18"/>
          </w:rPr>
          <w:t>回索引</w:t>
        </w:r>
      </w:hyperlink>
      <w:r w:rsidR="00914891">
        <w:rPr>
          <w:rFonts w:ascii="Arial Unicode MS" w:hAnsi="Arial Unicode MS" w:hint="eastAsia"/>
          <w:color w:val="808000"/>
          <w:sz w:val="18"/>
        </w:rPr>
        <w:t>〉〉</w:t>
      </w:r>
    </w:p>
    <w:p w14:paraId="3431AFE6" w14:textId="77777777" w:rsidR="00134B25" w:rsidRPr="00632012" w:rsidRDefault="00134B25" w:rsidP="00FE15A7">
      <w:pPr>
        <w:pStyle w:val="1"/>
      </w:pPr>
      <w:bookmarkStart w:id="48" w:name="_第十一章__假"/>
      <w:bookmarkEnd w:id="48"/>
      <w:r w:rsidRPr="00632012">
        <w:rPr>
          <w:rFonts w:hint="eastAsia"/>
        </w:rPr>
        <w:lastRenderedPageBreak/>
        <w:t>第十一章　　假　釋</w:t>
      </w:r>
    </w:p>
    <w:p w14:paraId="75356F3F" w14:textId="77777777" w:rsidR="002E47B3" w:rsidRDefault="00134B25" w:rsidP="009E28B3">
      <w:pPr>
        <w:pStyle w:val="2"/>
      </w:pPr>
      <w:bookmarkStart w:id="49" w:name="a75"/>
      <w:bookmarkEnd w:id="49"/>
      <w:r w:rsidRPr="00632012">
        <w:rPr>
          <w:rFonts w:hint="eastAsia"/>
        </w:rPr>
        <w:t>第</w:t>
      </w:r>
      <w:r w:rsidR="007B5DCB">
        <w:rPr>
          <w:rFonts w:hint="eastAsia"/>
        </w:rPr>
        <w:t>75</w:t>
      </w:r>
      <w:r w:rsidRPr="00632012">
        <w:rPr>
          <w:rFonts w:hint="eastAsia"/>
        </w:rPr>
        <w:t>條（</w:t>
      </w:r>
      <w:r w:rsidR="00CB72D0" w:rsidRPr="00CB72D0">
        <w:rPr>
          <w:rFonts w:hint="eastAsia"/>
        </w:rPr>
        <w:t>一</w:t>
      </w:r>
      <w:r w:rsidRPr="00632012">
        <w:rPr>
          <w:rFonts w:hint="eastAsia"/>
        </w:rPr>
        <w:t>級受刑人之假釋</w:t>
      </w:r>
      <w:r w:rsidR="002E47B3">
        <w:rPr>
          <w:rFonts w:hint="eastAsia"/>
        </w:rPr>
        <w:t>）</w:t>
      </w:r>
    </w:p>
    <w:p w14:paraId="3CAA1B4D" w14:textId="33FFC31E" w:rsidR="00134B2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第一級受刑人合於法定假釋之規定者，應速報請假釋。</w:t>
      </w:r>
    </w:p>
    <w:p w14:paraId="64E63834" w14:textId="7CE9B623" w:rsidR="00333C0D" w:rsidRPr="005428F5" w:rsidRDefault="00333C0D" w:rsidP="009F16CC">
      <w:pPr>
        <w:ind w:leftChars="75" w:left="150"/>
        <w:jc w:val="both"/>
        <w:rPr>
          <w:rFonts w:ascii="Arial Unicode MS" w:hAnsi="Arial Unicode MS"/>
          <w:color w:val="17365D"/>
        </w:rPr>
      </w:pPr>
      <w:r w:rsidRPr="00BC187E">
        <w:rPr>
          <w:rFonts w:ascii="Arial Unicode MS" w:hAnsi="Arial Unicode MS" w:hint="eastAsia"/>
          <w:color w:val="626262"/>
          <w:sz w:val="18"/>
        </w:rPr>
        <w:t>【解釋</w:t>
      </w:r>
      <w:r w:rsidRPr="00BC187E">
        <w:rPr>
          <w:rFonts w:ascii="Arial Unicode MS" w:hAnsi="Arial Unicode MS"/>
          <w:color w:val="626262"/>
          <w:sz w:val="18"/>
        </w:rPr>
        <w:t>/</w:t>
      </w:r>
      <w:r w:rsidRPr="00BC187E">
        <w:rPr>
          <w:rFonts w:ascii="Arial Unicode MS" w:hAnsi="Arial Unicode MS" w:hint="eastAsia"/>
          <w:color w:val="626262"/>
          <w:sz w:val="18"/>
        </w:rPr>
        <w:t>判例】</w:t>
      </w:r>
      <w:hyperlink r:id="rId36" w:anchor="r691" w:history="1">
        <w:r>
          <w:rPr>
            <w:rStyle w:val="a3"/>
            <w:rFonts w:ascii="Arial Unicode MS" w:hAnsi="Arial Unicode MS" w:hint="eastAsia"/>
            <w:color w:val="626262"/>
            <w:sz w:val="18"/>
          </w:rPr>
          <w:t>釋字第</w:t>
        </w:r>
        <w:r>
          <w:rPr>
            <w:rStyle w:val="a3"/>
            <w:rFonts w:ascii="Arial Unicode MS" w:hAnsi="Arial Unicode MS" w:hint="eastAsia"/>
            <w:color w:val="626262"/>
            <w:sz w:val="18"/>
          </w:rPr>
          <w:t>691</w:t>
        </w:r>
        <w:r>
          <w:rPr>
            <w:rStyle w:val="a3"/>
            <w:rFonts w:ascii="Arial Unicode MS" w:hAnsi="Arial Unicode MS" w:hint="eastAsia"/>
            <w:color w:val="626262"/>
            <w:sz w:val="18"/>
          </w:rPr>
          <w:t>號</w:t>
        </w:r>
      </w:hyperlink>
    </w:p>
    <w:p w14:paraId="5FE684B6" w14:textId="77777777" w:rsidR="002E47B3" w:rsidRDefault="00134B25" w:rsidP="009E28B3">
      <w:pPr>
        <w:pStyle w:val="2"/>
      </w:pPr>
      <w:bookmarkStart w:id="50" w:name="a76"/>
      <w:bookmarkEnd w:id="50"/>
      <w:r w:rsidRPr="00632012">
        <w:rPr>
          <w:rFonts w:hint="eastAsia"/>
        </w:rPr>
        <w:t>第</w:t>
      </w:r>
      <w:r w:rsidR="007B5DCB">
        <w:rPr>
          <w:rFonts w:hint="eastAsia"/>
        </w:rPr>
        <w:t>76</w:t>
      </w:r>
      <w:r w:rsidRPr="00632012">
        <w:rPr>
          <w:rFonts w:hint="eastAsia"/>
        </w:rPr>
        <w:t>條（</w:t>
      </w:r>
      <w:r w:rsidR="00CB72D0" w:rsidRPr="00CB72D0">
        <w:rPr>
          <w:rFonts w:hint="eastAsia"/>
        </w:rPr>
        <w:t>二</w:t>
      </w:r>
      <w:r w:rsidRPr="00632012">
        <w:rPr>
          <w:rFonts w:hint="eastAsia"/>
        </w:rPr>
        <w:t>級受刑人之假釋</w:t>
      </w:r>
      <w:r w:rsidR="002E47B3">
        <w:rPr>
          <w:rFonts w:hint="eastAsia"/>
        </w:rPr>
        <w:t>）</w:t>
      </w:r>
    </w:p>
    <w:p w14:paraId="7F13CA50" w14:textId="27CE9184" w:rsidR="00134B25" w:rsidRPr="005428F5"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第二級受刑人已適於社會生活，而合於法定假釋之規定者，得報請假釋。</w:t>
      </w:r>
    </w:p>
    <w:p w14:paraId="72013775" w14:textId="77777777" w:rsidR="002E47B3" w:rsidRDefault="00134B25" w:rsidP="009E28B3">
      <w:pPr>
        <w:pStyle w:val="2"/>
      </w:pPr>
      <w:bookmarkStart w:id="51" w:name="a76b1"/>
      <w:bookmarkEnd w:id="51"/>
      <w:r w:rsidRPr="00632012">
        <w:rPr>
          <w:rFonts w:hint="eastAsia"/>
        </w:rPr>
        <w:t>第</w:t>
      </w:r>
      <w:r w:rsidR="007B5DCB">
        <w:rPr>
          <w:rFonts w:hint="eastAsia"/>
        </w:rPr>
        <w:t>76</w:t>
      </w:r>
      <w:r w:rsidRPr="00632012">
        <w:rPr>
          <w:rFonts w:hint="eastAsia"/>
        </w:rPr>
        <w:t>條之</w:t>
      </w:r>
      <w:r w:rsidR="007B5DCB">
        <w:rPr>
          <w:rFonts w:hint="eastAsia"/>
        </w:rPr>
        <w:t>1</w:t>
      </w:r>
      <w:r w:rsidRPr="00632012">
        <w:rPr>
          <w:rFonts w:hint="eastAsia"/>
        </w:rPr>
        <w:t>（施行細則之訂定</w:t>
      </w:r>
      <w:r w:rsidR="002E47B3">
        <w:rPr>
          <w:rFonts w:hint="eastAsia"/>
        </w:rPr>
        <w:t>）</w:t>
      </w:r>
    </w:p>
    <w:p w14:paraId="643BE367" w14:textId="3A4ECB4A" w:rsidR="002E47B3" w:rsidRDefault="002E47B3" w:rsidP="009F16CC">
      <w:pPr>
        <w:ind w:leftChars="75" w:left="150"/>
        <w:jc w:val="both"/>
        <w:rPr>
          <w:rFonts w:ascii="Arial Unicode MS" w:hAnsi="Arial Unicode MS"/>
          <w:color w:val="17365D"/>
        </w:rPr>
      </w:pPr>
      <w:r w:rsidRPr="002E47B3">
        <w:rPr>
          <w:rFonts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5428F5">
        <w:rPr>
          <w:rFonts w:ascii="Arial Unicode MS" w:hAnsi="Arial Unicode MS" w:hint="eastAsia"/>
          <w:color w:val="17365D"/>
        </w:rPr>
        <w:t>本條例</w:t>
      </w:r>
      <w:hyperlink r:id="rId37" w:history="1">
        <w:r w:rsidR="00134B25" w:rsidRPr="005428F5">
          <w:rPr>
            <w:rStyle w:val="a3"/>
            <w:rFonts w:hint="eastAsia"/>
          </w:rPr>
          <w:t>施行細則</w:t>
        </w:r>
      </w:hyperlink>
      <w:r w:rsidR="00134B25" w:rsidRPr="005428F5">
        <w:rPr>
          <w:rFonts w:ascii="Arial Unicode MS" w:hAnsi="Arial Unicode MS" w:hint="eastAsia"/>
          <w:color w:val="17365D"/>
        </w:rPr>
        <w:t>，由法務部定之</w:t>
      </w:r>
      <w:r>
        <w:rPr>
          <w:rFonts w:ascii="Arial Unicode MS" w:hAnsi="Arial Unicode MS" w:hint="eastAsia"/>
          <w:color w:val="17365D"/>
        </w:rPr>
        <w:t>。</w:t>
      </w:r>
    </w:p>
    <w:p w14:paraId="7835DA97" w14:textId="40431BAC" w:rsidR="000714A8" w:rsidRPr="00632012" w:rsidRDefault="002E47B3" w:rsidP="000714A8">
      <w:pPr>
        <w:ind w:left="119"/>
        <w:rPr>
          <w:rFonts w:ascii="Arial Unicode MS" w:hAnsi="Arial Unicode MS"/>
          <w:color w:val="808000"/>
          <w:sz w:val="18"/>
        </w:rPr>
      </w:pPr>
      <w:r>
        <w:rPr>
          <w:rFonts w:ascii="Arial Unicode MS" w:hAnsi="Arial Unicode MS" w:hint="eastAsia"/>
          <w:color w:val="17365D"/>
        </w:rPr>
        <w:t xml:space="preserve">　　　　</w:t>
      </w:r>
      <w:r w:rsidR="000714A8" w:rsidRPr="00632012">
        <w:rPr>
          <w:rFonts w:ascii="Arial Unicode MS" w:hAnsi="Arial Unicode MS" w:hint="eastAsia"/>
          <w:color w:val="666699"/>
        </w:rPr>
        <w:t xml:space="preserve">　　　　　　　　　　　　　　　　　　　　　　　　　　　　　　　　　　　　　　　　</w:t>
      </w:r>
      <w:hyperlink w:anchor="a章節索引" w:history="1">
        <w:r w:rsidR="000714A8" w:rsidRPr="00632012">
          <w:rPr>
            <w:rStyle w:val="a3"/>
            <w:rFonts w:ascii="Arial Unicode MS" w:hAnsi="Arial Unicode MS" w:hint="eastAsia"/>
            <w:sz w:val="18"/>
          </w:rPr>
          <w:t>回索引</w:t>
        </w:r>
      </w:hyperlink>
      <w:r w:rsidR="00914891">
        <w:rPr>
          <w:rFonts w:ascii="Arial Unicode MS" w:hAnsi="Arial Unicode MS" w:hint="eastAsia"/>
          <w:color w:val="808000"/>
          <w:sz w:val="18"/>
        </w:rPr>
        <w:t>〉〉</w:t>
      </w:r>
    </w:p>
    <w:p w14:paraId="450FC3C6" w14:textId="77777777" w:rsidR="00134B25" w:rsidRPr="00632012" w:rsidRDefault="00134B25" w:rsidP="00FE15A7">
      <w:pPr>
        <w:pStyle w:val="1"/>
      </w:pPr>
      <w:bookmarkStart w:id="52" w:name="_第十二章__附"/>
      <w:bookmarkEnd w:id="52"/>
      <w:r w:rsidRPr="00632012">
        <w:rPr>
          <w:rFonts w:hint="eastAsia"/>
        </w:rPr>
        <w:t>第十二章　　附　則</w:t>
      </w:r>
    </w:p>
    <w:p w14:paraId="542AECE9" w14:textId="77777777" w:rsidR="002E47B3" w:rsidRDefault="00134B25" w:rsidP="009E28B3">
      <w:pPr>
        <w:pStyle w:val="2"/>
        <w:rPr>
          <w:rFonts w:ascii="新細明體" w:hAnsi="新細明體"/>
          <w:color w:val="FFFFFF"/>
        </w:rPr>
      </w:pPr>
      <w:bookmarkStart w:id="53" w:name="a77"/>
      <w:bookmarkEnd w:id="53"/>
      <w:r w:rsidRPr="00632012">
        <w:rPr>
          <w:rFonts w:hint="eastAsia"/>
        </w:rPr>
        <w:t>第</w:t>
      </w:r>
      <w:r w:rsidR="007B5DCB">
        <w:rPr>
          <w:rFonts w:hint="eastAsia"/>
        </w:rPr>
        <w:t>77</w:t>
      </w:r>
      <w:r w:rsidRPr="00632012">
        <w:rPr>
          <w:rFonts w:hint="eastAsia"/>
        </w:rPr>
        <w:t>條（施行日）</w:t>
      </w:r>
      <w:r w:rsidR="002E47B3">
        <w:rPr>
          <w:rFonts w:ascii="新細明體" w:hAnsi="新細明體" w:hint="eastAsia"/>
          <w:color w:val="FFFFFF"/>
        </w:rPr>
        <w:t>∵</w:t>
      </w:r>
    </w:p>
    <w:p w14:paraId="529BE80E" w14:textId="34BB66BC" w:rsidR="002E47B3" w:rsidRDefault="002E47B3" w:rsidP="00B92443">
      <w:pPr>
        <w:ind w:left="119"/>
        <w:jc w:val="both"/>
        <w:rPr>
          <w:rFonts w:ascii="Arial Unicode MS" w:hAnsi="Arial Unicode MS"/>
          <w:color w:val="17365D"/>
        </w:rPr>
      </w:pPr>
      <w:r w:rsidRPr="002E47B3">
        <w:rPr>
          <w:rFonts w:asciiTheme="minorHAnsi" w:hAnsiTheme="minorHAnsi"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B92443" w:rsidRPr="00632012">
        <w:rPr>
          <w:rFonts w:ascii="Arial Unicode MS" w:hAnsi="Arial Unicode MS"/>
          <w:color w:val="17365D"/>
        </w:rPr>
        <w:t>本條例自公布日施行</w:t>
      </w:r>
      <w:r>
        <w:rPr>
          <w:rFonts w:ascii="Arial Unicode MS" w:hAnsi="Arial Unicode MS"/>
          <w:color w:val="17365D"/>
        </w:rPr>
        <w:t>。</w:t>
      </w:r>
    </w:p>
    <w:p w14:paraId="0333936C" w14:textId="4E0A8C48" w:rsidR="00B92443" w:rsidRPr="00632012" w:rsidRDefault="002E47B3" w:rsidP="00B92443">
      <w:pPr>
        <w:ind w:left="119"/>
        <w:jc w:val="both"/>
        <w:rPr>
          <w:rFonts w:ascii="Arial Unicode MS" w:hAnsi="Arial Unicode MS"/>
          <w:color w:val="666699"/>
        </w:rPr>
      </w:pPr>
      <w:r w:rsidRPr="002E47B3">
        <w:rPr>
          <w:rFonts w:asciiTheme="minorHAnsi" w:hAnsiTheme="minorHAnsi"/>
          <w:color w:val="404040" w:themeColor="text1" w:themeTint="BF"/>
          <w:sz w:val="18"/>
        </w:rPr>
        <w:t>﹝</w:t>
      </w:r>
      <w:r w:rsidRPr="002E47B3">
        <w:rPr>
          <w:rFonts w:asciiTheme="minorHAnsi" w:hAnsiTheme="minorHAnsi"/>
          <w:color w:val="404040" w:themeColor="text1" w:themeTint="BF"/>
          <w:sz w:val="18"/>
        </w:rPr>
        <w:t>2</w:t>
      </w:r>
      <w:r w:rsidRPr="002E47B3">
        <w:rPr>
          <w:rFonts w:asciiTheme="minorHAnsi" w:hAnsiTheme="minorHAnsi"/>
          <w:color w:val="404040" w:themeColor="text1" w:themeTint="BF"/>
          <w:sz w:val="18"/>
        </w:rPr>
        <w:t>﹞</w:t>
      </w:r>
      <w:r w:rsidR="00B92443" w:rsidRPr="00632012">
        <w:rPr>
          <w:rFonts w:ascii="Arial Unicode MS" w:hAnsi="Arial Unicode MS"/>
          <w:color w:val="666699"/>
        </w:rPr>
        <w:t>本條例中華民國九十五年五月十九日修正之第</w:t>
      </w:r>
      <w:hyperlink w:anchor="a19" w:history="1">
        <w:r w:rsidR="00B92443" w:rsidRPr="00632012">
          <w:rPr>
            <w:rStyle w:val="a3"/>
            <w:rFonts w:ascii="Arial Unicode MS" w:hAnsi="Arial Unicode MS"/>
          </w:rPr>
          <w:t>十九</w:t>
        </w:r>
      </w:hyperlink>
      <w:r w:rsidR="00B92443" w:rsidRPr="00632012">
        <w:rPr>
          <w:rFonts w:ascii="Arial Unicode MS" w:hAnsi="Arial Unicode MS"/>
          <w:color w:val="666699"/>
        </w:rPr>
        <w:t>條、第</w:t>
      </w:r>
      <w:hyperlink w:anchor="a19b1" w:history="1">
        <w:r w:rsidR="00B92443" w:rsidRPr="00632012">
          <w:rPr>
            <w:rStyle w:val="a3"/>
            <w:rFonts w:ascii="Arial Unicode MS" w:hAnsi="Arial Unicode MS"/>
          </w:rPr>
          <w:t>十九條之一</w:t>
        </w:r>
      </w:hyperlink>
      <w:r w:rsidR="00B92443" w:rsidRPr="00632012">
        <w:rPr>
          <w:rFonts w:ascii="Arial Unicode MS" w:hAnsi="Arial Unicode MS"/>
          <w:color w:val="666699"/>
        </w:rPr>
        <w:t>及第</w:t>
      </w:r>
      <w:hyperlink w:anchor="a19b2" w:history="1">
        <w:r w:rsidR="00B92443" w:rsidRPr="00632012">
          <w:rPr>
            <w:rStyle w:val="a3"/>
            <w:rFonts w:ascii="Arial Unicode MS" w:hAnsi="Arial Unicode MS"/>
          </w:rPr>
          <w:t>十九條之二</w:t>
        </w:r>
      </w:hyperlink>
      <w:r w:rsidR="00B92443" w:rsidRPr="00632012">
        <w:rPr>
          <w:rFonts w:ascii="Arial Unicode MS" w:hAnsi="Arial Unicode MS"/>
          <w:color w:val="666699"/>
        </w:rPr>
        <w:t>，自中華民國九十五年七月一日施行。</w:t>
      </w:r>
    </w:p>
    <w:p w14:paraId="321C1142" w14:textId="0DDD3619" w:rsidR="002E47B3" w:rsidRDefault="002E47B3" w:rsidP="009F16CC">
      <w:pPr>
        <w:pStyle w:val="3"/>
        <w:ind w:left="118"/>
      </w:pPr>
      <w:r>
        <w:rPr>
          <w:rFonts w:hint="eastAsia"/>
        </w:rPr>
        <w:t>--</w:t>
      </w:r>
      <w:r w:rsidRPr="009E28B3">
        <w:rPr>
          <w:rFonts w:hint="eastAsia"/>
        </w:rPr>
        <w:t>95</w:t>
      </w:r>
      <w:r w:rsidRPr="009E28B3">
        <w:rPr>
          <w:rFonts w:hint="eastAsia"/>
        </w:rPr>
        <w:t>年</w:t>
      </w:r>
      <w:r w:rsidRPr="009E28B3">
        <w:rPr>
          <w:rFonts w:hint="eastAsia"/>
        </w:rPr>
        <w:t>6</w:t>
      </w:r>
      <w:r w:rsidRPr="009E28B3">
        <w:rPr>
          <w:rFonts w:hint="eastAsia"/>
        </w:rPr>
        <w:t>月</w:t>
      </w:r>
      <w:r w:rsidRPr="009E28B3">
        <w:rPr>
          <w:rFonts w:hint="eastAsia"/>
        </w:rPr>
        <w:t>14</w:t>
      </w:r>
      <w:r>
        <w:rPr>
          <w:rFonts w:hint="eastAsia"/>
        </w:rPr>
        <w:t>日修正前條文</w:t>
      </w:r>
      <w:r>
        <w:rPr>
          <w:rFonts w:hint="eastAsia"/>
        </w:rPr>
        <w:t>--</w:t>
      </w:r>
      <w:hyperlink r:id="rId38" w:history="1">
        <w:r>
          <w:rPr>
            <w:rFonts w:ascii="新細明體" w:cs="新細明體" w:hint="eastAsia"/>
            <w:szCs w:val="20"/>
            <w:u w:val="single"/>
            <w:lang w:val="zh-TW"/>
          </w:rPr>
          <w:t>比對程式</w:t>
        </w:r>
      </w:hyperlink>
    </w:p>
    <w:p w14:paraId="0456E45A" w14:textId="241EFDF7" w:rsidR="00134B25" w:rsidRPr="00C01308" w:rsidRDefault="002E47B3" w:rsidP="009F16CC">
      <w:pPr>
        <w:ind w:leftChars="75" w:left="150"/>
        <w:jc w:val="both"/>
        <w:rPr>
          <w:rFonts w:ascii="Arial Unicode MS" w:hAnsi="Arial Unicode MS"/>
          <w:color w:val="808080"/>
        </w:rPr>
      </w:pPr>
      <w:r w:rsidRPr="002E47B3">
        <w:rPr>
          <w:rFonts w:asciiTheme="minorHAnsi" w:hAnsiTheme="minorHAnsi" w:hint="eastAsia"/>
          <w:color w:val="404040" w:themeColor="text1" w:themeTint="BF"/>
          <w:sz w:val="18"/>
        </w:rPr>
        <w:t>﹝</w:t>
      </w:r>
      <w:r w:rsidRPr="002E47B3">
        <w:rPr>
          <w:rFonts w:asciiTheme="minorHAnsi" w:hAnsiTheme="minorHAnsi" w:hint="eastAsia"/>
          <w:color w:val="404040" w:themeColor="text1" w:themeTint="BF"/>
          <w:sz w:val="18"/>
        </w:rPr>
        <w:t>1</w:t>
      </w:r>
      <w:r w:rsidRPr="002E47B3">
        <w:rPr>
          <w:rFonts w:asciiTheme="minorHAnsi" w:hAnsiTheme="minorHAnsi" w:hint="eastAsia"/>
          <w:color w:val="404040" w:themeColor="text1" w:themeTint="BF"/>
          <w:sz w:val="18"/>
        </w:rPr>
        <w:t>﹞</w:t>
      </w:r>
      <w:r w:rsidR="00134B25" w:rsidRPr="00632012">
        <w:rPr>
          <w:rFonts w:ascii="Arial Unicode MS" w:hAnsi="Arial Unicode MS" w:hint="eastAsia"/>
          <w:color w:val="808080"/>
        </w:rPr>
        <w:t>本條例自公布日施行。</w:t>
      </w:r>
      <w:r w:rsidR="00C01308" w:rsidRPr="00FE2F81">
        <w:rPr>
          <w:rFonts w:ascii="新細明體" w:hAnsi="新細明體" w:hint="eastAsia"/>
          <w:color w:val="FFFFFF"/>
        </w:rPr>
        <w:t>∴</w:t>
      </w:r>
    </w:p>
    <w:p w14:paraId="14830F1D" w14:textId="77777777" w:rsidR="00134B25" w:rsidRPr="00632012" w:rsidRDefault="00134B25" w:rsidP="00632012">
      <w:pPr>
        <w:ind w:left="142"/>
        <w:jc w:val="both"/>
        <w:rPr>
          <w:rFonts w:ascii="新細明體" w:hAnsi="新細明體"/>
        </w:rPr>
      </w:pPr>
    </w:p>
    <w:p w14:paraId="02E78AC7" w14:textId="77777777" w:rsidR="00632012" w:rsidRPr="001434F4" w:rsidRDefault="00632012" w:rsidP="00632012">
      <w:pPr>
        <w:ind w:left="142"/>
        <w:jc w:val="both"/>
        <w:rPr>
          <w:rFonts w:ascii="新細明體" w:hAnsi="新細明體"/>
        </w:rPr>
      </w:pPr>
    </w:p>
    <w:p w14:paraId="07C3B376" w14:textId="77777777" w:rsidR="00005B89" w:rsidRPr="00C1655B" w:rsidRDefault="00005B89" w:rsidP="00005B89">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3705C3">
        <w:rPr>
          <w:rStyle w:val="a3"/>
          <w:rFonts w:ascii="Arial Unicode MS" w:hAnsi="Arial Unicode MS" w:hint="eastAsia"/>
          <w:b/>
          <w:sz w:val="18"/>
          <w:u w:val="none"/>
        </w:rPr>
        <w:t>〉〉</w:t>
      </w:r>
    </w:p>
    <w:p w14:paraId="79C86E10" w14:textId="157EF7C0" w:rsidR="00B43D7B" w:rsidRPr="00005B89" w:rsidRDefault="00005B89" w:rsidP="00005B89">
      <w:pPr>
        <w:ind w:leftChars="71" w:left="142"/>
        <w:jc w:val="both"/>
        <w:rPr>
          <w:rFonts w:ascii="Arial Unicode MS" w:hAnsi="Arial Unicode MS"/>
          <w:color w:val="666699"/>
        </w:rPr>
      </w:pPr>
      <w:r w:rsidRPr="003D460F">
        <w:rPr>
          <w:rFonts w:hint="eastAsia"/>
          <w:color w:val="5F5F5F"/>
          <w:sz w:val="18"/>
          <w:szCs w:val="18"/>
        </w:rPr>
        <w:t>【編註】</w:t>
      </w:r>
      <w:r w:rsidR="001434F4">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39" w:history="1">
        <w:r w:rsidRPr="00260CC4">
          <w:rPr>
            <w:rStyle w:val="a3"/>
            <w:rFonts w:ascii="Arial Unicode MS" w:hAnsi="Arial Unicode MS"/>
            <w:sz w:val="18"/>
            <w:szCs w:val="20"/>
          </w:rPr>
          <w:t>告知</w:t>
        </w:r>
      </w:hyperlink>
      <w:r w:rsidRPr="003D460F">
        <w:rPr>
          <w:rFonts w:hint="eastAsia"/>
          <w:color w:val="5F5F5F"/>
          <w:sz w:val="18"/>
          <w:szCs w:val="20"/>
        </w:rPr>
        <w:t>，謝謝！</w:t>
      </w:r>
    </w:p>
    <w:sectPr w:rsidR="00B43D7B" w:rsidRPr="00005B89">
      <w:footerReference w:type="even" r:id="rId40"/>
      <w:footerReference w:type="default" r:id="rId41"/>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DAF6D" w14:textId="77777777" w:rsidR="00D62865" w:rsidRDefault="00D62865">
      <w:r>
        <w:separator/>
      </w:r>
    </w:p>
  </w:endnote>
  <w:endnote w:type="continuationSeparator" w:id="0">
    <w:p w14:paraId="089800C8" w14:textId="77777777" w:rsidR="00D62865" w:rsidRDefault="00D62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28F73" w14:textId="77777777" w:rsidR="00056151" w:rsidRDefault="00056151">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505FE21" w14:textId="77777777" w:rsidR="00056151" w:rsidRDefault="00056151">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E0E3D" w14:textId="77777777" w:rsidR="00056151" w:rsidRDefault="00056151">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7A84FA5F" w14:textId="77777777" w:rsidR="00056151" w:rsidRPr="009E28B3" w:rsidRDefault="00056151">
    <w:pPr>
      <w:pStyle w:val="a6"/>
      <w:ind w:right="360"/>
      <w:jc w:val="right"/>
      <w:rPr>
        <w:rFonts w:ascii="Arial Unicode MS" w:hAnsi="Arial Unicode MS"/>
        <w:sz w:val="18"/>
      </w:rPr>
    </w:pPr>
    <w:r>
      <w:rPr>
        <w:rFonts w:ascii="Arial Unicode MS" w:hAnsi="Arial Unicode MS" w:hint="eastAsia"/>
        <w:sz w:val="18"/>
      </w:rPr>
      <w:t>〈〈</w:t>
    </w:r>
    <w:r w:rsidRPr="009E28B3">
      <w:rPr>
        <w:rFonts w:ascii="Arial Unicode MS" w:hAnsi="Arial Unicode MS" w:hint="eastAsia"/>
        <w:sz w:val="18"/>
      </w:rPr>
      <w:t>行刑累進處遇條例</w:t>
    </w:r>
    <w:r>
      <w:rPr>
        <w:rFonts w:ascii="Arial Unicode MS" w:hAnsi="Arial Unicode MS" w:hint="eastAsia"/>
        <w:sz w:val="18"/>
      </w:rPr>
      <w:t>〉〉</w:t>
    </w:r>
    <w:r w:rsidRPr="009E28B3">
      <w:rPr>
        <w:rFonts w:ascii="Arial Unicode MS" w:hAnsi="Arial Unicode MS" w:hint="eastAsia"/>
        <w:sz w:val="18"/>
      </w:rPr>
      <w:t>S-link</w:t>
    </w:r>
    <w:r w:rsidRPr="009E28B3">
      <w:rPr>
        <w:rFonts w:ascii="Arial Unicode MS" w:hAnsi="Arial Unicode MS" w:hint="eastAsia"/>
        <w:sz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F0C8A" w14:textId="77777777" w:rsidR="00D62865" w:rsidRDefault="00D62865">
      <w:r>
        <w:separator/>
      </w:r>
    </w:p>
  </w:footnote>
  <w:footnote w:type="continuationSeparator" w:id="0">
    <w:p w14:paraId="20CFF570" w14:textId="77777777" w:rsidR="00D62865" w:rsidRDefault="00D628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djustLineHeightInTable/>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43D7B"/>
    <w:rsid w:val="00005B89"/>
    <w:rsid w:val="000508C5"/>
    <w:rsid w:val="00056151"/>
    <w:rsid w:val="000714A8"/>
    <w:rsid w:val="00075068"/>
    <w:rsid w:val="00076595"/>
    <w:rsid w:val="00090DB6"/>
    <w:rsid w:val="00093972"/>
    <w:rsid w:val="00097667"/>
    <w:rsid w:val="00105970"/>
    <w:rsid w:val="00134B25"/>
    <w:rsid w:val="00135070"/>
    <w:rsid w:val="001418F0"/>
    <w:rsid w:val="001434F4"/>
    <w:rsid w:val="001661A0"/>
    <w:rsid w:val="001747D2"/>
    <w:rsid w:val="00181E77"/>
    <w:rsid w:val="00183CCF"/>
    <w:rsid w:val="00191405"/>
    <w:rsid w:val="001B5097"/>
    <w:rsid w:val="001D7642"/>
    <w:rsid w:val="002424CA"/>
    <w:rsid w:val="002612CD"/>
    <w:rsid w:val="002B6B6B"/>
    <w:rsid w:val="002E47B3"/>
    <w:rsid w:val="002F62AC"/>
    <w:rsid w:val="00333C0D"/>
    <w:rsid w:val="00354445"/>
    <w:rsid w:val="00355CA0"/>
    <w:rsid w:val="003C341D"/>
    <w:rsid w:val="003E27C8"/>
    <w:rsid w:val="00425A33"/>
    <w:rsid w:val="00450E49"/>
    <w:rsid w:val="00456297"/>
    <w:rsid w:val="00472C0C"/>
    <w:rsid w:val="00474916"/>
    <w:rsid w:val="004865A1"/>
    <w:rsid w:val="0049555A"/>
    <w:rsid w:val="004A733F"/>
    <w:rsid w:val="004D1A5B"/>
    <w:rsid w:val="004D220A"/>
    <w:rsid w:val="004D3207"/>
    <w:rsid w:val="00531765"/>
    <w:rsid w:val="00535D7E"/>
    <w:rsid w:val="005428F5"/>
    <w:rsid w:val="00554158"/>
    <w:rsid w:val="00632012"/>
    <w:rsid w:val="00634E24"/>
    <w:rsid w:val="00646373"/>
    <w:rsid w:val="00647BF1"/>
    <w:rsid w:val="00696BAF"/>
    <w:rsid w:val="006E086B"/>
    <w:rsid w:val="0075706A"/>
    <w:rsid w:val="007A0218"/>
    <w:rsid w:val="007A5ECD"/>
    <w:rsid w:val="007B5DCB"/>
    <w:rsid w:val="007E0A5A"/>
    <w:rsid w:val="00830F80"/>
    <w:rsid w:val="0084173C"/>
    <w:rsid w:val="008813F9"/>
    <w:rsid w:val="00896AA2"/>
    <w:rsid w:val="00914891"/>
    <w:rsid w:val="00917094"/>
    <w:rsid w:val="00923171"/>
    <w:rsid w:val="009574DE"/>
    <w:rsid w:val="009E28B3"/>
    <w:rsid w:val="009F0045"/>
    <w:rsid w:val="009F16CC"/>
    <w:rsid w:val="00A335E7"/>
    <w:rsid w:val="00AA7F61"/>
    <w:rsid w:val="00AE2F5E"/>
    <w:rsid w:val="00B14DFA"/>
    <w:rsid w:val="00B43D7B"/>
    <w:rsid w:val="00B46B13"/>
    <w:rsid w:val="00B92443"/>
    <w:rsid w:val="00B954FE"/>
    <w:rsid w:val="00BC4A69"/>
    <w:rsid w:val="00BF2F26"/>
    <w:rsid w:val="00C01308"/>
    <w:rsid w:val="00C06B86"/>
    <w:rsid w:val="00C3043C"/>
    <w:rsid w:val="00CB72D0"/>
    <w:rsid w:val="00CE78DD"/>
    <w:rsid w:val="00D11230"/>
    <w:rsid w:val="00D16785"/>
    <w:rsid w:val="00D41FF8"/>
    <w:rsid w:val="00D62865"/>
    <w:rsid w:val="00D74D22"/>
    <w:rsid w:val="00D95390"/>
    <w:rsid w:val="00DC17FC"/>
    <w:rsid w:val="00DC5D23"/>
    <w:rsid w:val="00DD09E4"/>
    <w:rsid w:val="00E47E52"/>
    <w:rsid w:val="00E850C8"/>
    <w:rsid w:val="00E86C94"/>
    <w:rsid w:val="00EC3FE4"/>
    <w:rsid w:val="00F17288"/>
    <w:rsid w:val="00F418C6"/>
    <w:rsid w:val="00F62161"/>
    <w:rsid w:val="00FC2C73"/>
    <w:rsid w:val="00FD2140"/>
    <w:rsid w:val="00FE15A7"/>
    <w:rsid w:val="00FE2F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725EA80"/>
  <w15:docId w15:val="{6333DB83-B6A0-4FF8-BEFC-0513B636B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Cs w:val="24"/>
    </w:rPr>
  </w:style>
  <w:style w:type="paragraph" w:styleId="1">
    <w:name w:val="heading 1"/>
    <w:basedOn w:val="a"/>
    <w:next w:val="a"/>
    <w:autoRedefine/>
    <w:qFormat/>
    <w:rsid w:val="00FE15A7"/>
    <w:pPr>
      <w:keepNext/>
      <w:adjustRightInd w:val="0"/>
      <w:snapToGrid w:val="0"/>
      <w:spacing w:before="100" w:beforeAutospacing="1" w:after="100" w:afterAutospacing="1"/>
      <w:outlineLvl w:val="0"/>
    </w:pPr>
    <w:rPr>
      <w:rFonts w:ascii="Arial Unicode MS" w:hAnsi="Arial Unicode MS" w:cs="Arial Unicode MS"/>
      <w:b/>
      <w:bCs/>
      <w:color w:val="333399"/>
    </w:rPr>
  </w:style>
  <w:style w:type="paragraph" w:styleId="2">
    <w:name w:val="heading 2"/>
    <w:basedOn w:val="a"/>
    <w:next w:val="a"/>
    <w:link w:val="20"/>
    <w:unhideWhenUsed/>
    <w:qFormat/>
    <w:rsid w:val="009E28B3"/>
    <w:pPr>
      <w:keepNext/>
      <w:adjustRightInd w:val="0"/>
      <w:snapToGrid w:val="0"/>
      <w:spacing w:before="100" w:beforeAutospacing="1" w:after="100" w:afterAutospacing="1"/>
      <w:outlineLvl w:val="1"/>
    </w:pPr>
    <w:rPr>
      <w:rFonts w:ascii="Arial Unicode MS" w:hAnsi="Arial Unicode MS" w:cs="Arial Unicode MS"/>
      <w:bCs/>
      <w:color w:val="990000"/>
      <w:szCs w:val="48"/>
    </w:rPr>
  </w:style>
  <w:style w:type="paragraph" w:styleId="3">
    <w:name w:val="heading 3"/>
    <w:basedOn w:val="a"/>
    <w:link w:val="30"/>
    <w:unhideWhenUsed/>
    <w:qFormat/>
    <w:rsid w:val="009E28B3"/>
    <w:pPr>
      <w:widowControl/>
      <w:adjustRightInd w:val="0"/>
      <w:snapToGrid w:val="0"/>
      <w:ind w:leftChars="59" w:left="142"/>
      <w:outlineLvl w:val="2"/>
    </w:pPr>
    <w:rPr>
      <w:rFonts w:ascii="Arial Unicode MS" w:hAnsi="Arial Unicode MS" w:cs="Arial Unicode MS"/>
      <w:bCs/>
      <w:color w:val="80800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utoRedefine/>
    <w:uiPriority w:val="99"/>
    <w:rPr>
      <w:rFonts w:ascii="新細明體" w:hAnsi="新細明體"/>
      <w:color w:val="808000"/>
      <w:sz w:val="20"/>
      <w:u w:val="single"/>
    </w:rPr>
  </w:style>
  <w:style w:type="character" w:styleId="a4">
    <w:name w:val="FollowedHyperlink"/>
    <w:autoRedefine/>
    <w:rPr>
      <w:rFonts w:ascii="新細明體" w:hAnsi="新細明體"/>
      <w:color w:val="800080"/>
      <w:sz w:val="2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paragraph" w:styleId="a5">
    <w:name w:val="header"/>
    <w:basedOn w:val="a"/>
    <w:pPr>
      <w:tabs>
        <w:tab w:val="center" w:pos="4153"/>
        <w:tab w:val="right" w:pos="8306"/>
      </w:tabs>
      <w:snapToGrid w:val="0"/>
    </w:pPr>
    <w:rPr>
      <w:szCs w:val="20"/>
    </w:rPr>
  </w:style>
  <w:style w:type="paragraph" w:styleId="a6">
    <w:name w:val="footer"/>
    <w:basedOn w:val="a"/>
    <w:pPr>
      <w:tabs>
        <w:tab w:val="center" w:pos="4153"/>
        <w:tab w:val="right" w:pos="8306"/>
      </w:tabs>
      <w:snapToGrid w:val="0"/>
    </w:pPr>
    <w:rPr>
      <w:szCs w:val="20"/>
    </w:rPr>
  </w:style>
  <w:style w:type="character" w:styleId="a7">
    <w:name w:val="page number"/>
    <w:basedOn w:val="a0"/>
  </w:style>
  <w:style w:type="paragraph" w:styleId="a8">
    <w:name w:val="Document Map"/>
    <w:basedOn w:val="a"/>
    <w:link w:val="a9"/>
    <w:rsid w:val="00FC2C73"/>
    <w:rPr>
      <w:rFonts w:ascii="新細明體" w:hAnsi="新細明體"/>
      <w:szCs w:val="18"/>
    </w:rPr>
  </w:style>
  <w:style w:type="character" w:customStyle="1" w:styleId="a9">
    <w:name w:val="文件引導模式 字元"/>
    <w:link w:val="a8"/>
    <w:rsid w:val="00FC2C73"/>
    <w:rPr>
      <w:rFonts w:ascii="新細明體" w:hAnsi="新細明體"/>
      <w:kern w:val="2"/>
      <w:szCs w:val="18"/>
    </w:rPr>
  </w:style>
  <w:style w:type="character" w:customStyle="1" w:styleId="20">
    <w:name w:val="標題 2 字元"/>
    <w:link w:val="2"/>
    <w:rsid w:val="009E28B3"/>
    <w:rPr>
      <w:rFonts w:ascii="Arial Unicode MS" w:hAnsi="Arial Unicode MS" w:cs="Arial Unicode MS"/>
      <w:bCs/>
      <w:color w:val="990000"/>
      <w:kern w:val="2"/>
      <w:szCs w:val="48"/>
    </w:rPr>
  </w:style>
  <w:style w:type="character" w:customStyle="1" w:styleId="30">
    <w:name w:val="標題 3 字元"/>
    <w:link w:val="3"/>
    <w:rsid w:val="009E28B3"/>
    <w:rPr>
      <w:rFonts w:ascii="Arial Unicode MS" w:hAnsi="Arial Unicode MS" w:cs="Arial Unicode MS"/>
      <w:bCs/>
      <w:color w:val="808000"/>
      <w:kern w:val="2"/>
      <w:szCs w:val="36"/>
    </w:rPr>
  </w:style>
  <w:style w:type="character" w:styleId="aa">
    <w:name w:val="Unresolved Mention"/>
    <w:uiPriority w:val="99"/>
    <w:semiHidden/>
    <w:unhideWhenUsed/>
    <w:rsid w:val="00B46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6laws.net/" TargetMode="External"/><Relationship Id="rId18" Type="http://schemas.openxmlformats.org/officeDocument/2006/relationships/hyperlink" Target="../law/&#30435;&#29508;&#34892;&#21009;&#27861;.docx" TargetMode="External"/><Relationship Id="rId26" Type="http://schemas.openxmlformats.org/officeDocument/2006/relationships/hyperlink" Target="../law/&#21009;&#27861;.docx" TargetMode="External"/><Relationship Id="rId39" Type="http://schemas.openxmlformats.org/officeDocument/2006/relationships/hyperlink" Target="https://www.6laws.net/comment.htm" TargetMode="External"/><Relationship Id="rId21" Type="http://schemas.openxmlformats.org/officeDocument/2006/relationships/hyperlink" Target="https://www.moj.gov.tw/" TargetMode="External"/><Relationship Id="rId34" Type="http://schemas.openxmlformats.org/officeDocument/2006/relationships/hyperlink" Target="../law/&#21009;&#27861;.docx" TargetMode="External"/><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hyperlink" Target="https://www.6laws.net/6law/law/&#34892;&#21009;&#32047;&#36914;&#34389;&#36935;&#26781;&#20363;.htm" TargetMode="External"/><Relationship Id="rId20" Type="http://schemas.openxmlformats.org/officeDocument/2006/relationships/hyperlink" Target="../law3/&#21463;&#21009;&#20154;&#35519;&#26597;&#20998;&#39006;&#36774;&#27861;.docx" TargetMode="External"/><Relationship Id="rId29" Type="http://schemas.openxmlformats.org/officeDocument/2006/relationships/hyperlink" Target="../law/&#21009;&#27861;.docx" TargetMode="External"/><Relationship Id="rId41"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www.6laws.net/" TargetMode="External"/><Relationship Id="rId11" Type="http://schemas.openxmlformats.org/officeDocument/2006/relationships/hyperlink" Target="../../6law/law/&#34892;&#21009;&#32047;&#36914;&#34389;&#36935;&#26781;&#20363;.htm" TargetMode="External"/><Relationship Id="rId24" Type="http://schemas.openxmlformats.org/officeDocument/2006/relationships/hyperlink" Target="../diff/index.html" TargetMode="External"/><Relationship Id="rId32" Type="http://schemas.openxmlformats.org/officeDocument/2006/relationships/hyperlink" Target="../law/&#21009;&#27861;.docx" TargetMode="External"/><Relationship Id="rId37" Type="http://schemas.openxmlformats.org/officeDocument/2006/relationships/hyperlink" Target="../law3/&#34892;&#21009;&#32047;&#36914;&#34389;&#36935;&#26781;&#20363;&#26045;&#34892;&#32048;&#21063;.docx" TargetMode="External"/><Relationship Id="rId40"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S-link&#38651;&#23376;&#20845;&#27861;&#32317;&#32034;&#24341;.docx" TargetMode="External"/><Relationship Id="rId23" Type="http://schemas.openxmlformats.org/officeDocument/2006/relationships/hyperlink" Target="../law1/&#26368;&#39640;&#27861;&#38498;&#21009;&#20107;&#24237;&#20855;&#21443;&#32771;&#20729;&#20540;&#35009;&#21028;04.docx" TargetMode="External"/><Relationship Id="rId28" Type="http://schemas.openxmlformats.org/officeDocument/2006/relationships/hyperlink" Target="../law/&#21009;&#27861;.docx" TargetMode="External"/><Relationship Id="rId36" Type="http://schemas.openxmlformats.org/officeDocument/2006/relationships/hyperlink" Target="../law/&#22823;&#27861;&#23448;&#35299;&#37323;100-107&#24180;.docx" TargetMode="External"/><Relationship Id="rId10" Type="http://schemas.openxmlformats.org/officeDocument/2006/relationships/hyperlink" Target="http://www.facebook.com/anita6law" TargetMode="External"/><Relationship Id="rId19" Type="http://schemas.openxmlformats.org/officeDocument/2006/relationships/hyperlink" Target="../law/&#30435;&#29508;&#34892;&#21009;&#27861;.docx" TargetMode="External"/><Relationship Id="rId31" Type="http://schemas.openxmlformats.org/officeDocument/2006/relationships/hyperlink" Target="../law/&#21009;&#27861;.docx" TargetMode="External"/><Relationship Id="rId4" Type="http://schemas.openxmlformats.org/officeDocument/2006/relationships/footnotes" Target="footnotes.xml"/><Relationship Id="rId9" Type="http://schemas.openxmlformats.org/officeDocument/2006/relationships/hyperlink" Target="http://law.moj.gov.tw/LawClass/LawHistory.aspx?PCode=I0040003" TargetMode="External"/><Relationship Id="rId14" Type="http://schemas.openxmlformats.org/officeDocument/2006/relationships/hyperlink" Target="../S-link&#20998;&#39006;&#27861;&#35215;&#32034;&#24341;02.docx" TargetMode="External"/><Relationship Id="rId22" Type="http://schemas.openxmlformats.org/officeDocument/2006/relationships/image" Target="media/image2.png"/><Relationship Id="rId27" Type="http://schemas.openxmlformats.org/officeDocument/2006/relationships/hyperlink" Target="../diff/index.html" TargetMode="External"/><Relationship Id="rId30" Type="http://schemas.openxmlformats.org/officeDocument/2006/relationships/hyperlink" Target="../law/&#21009;&#27861;.docx" TargetMode="External"/><Relationship Id="rId35" Type="http://schemas.openxmlformats.org/officeDocument/2006/relationships/hyperlink" Target="../law3/&#30435;&#29508;&#21463;&#21009;&#20154;&#33287;&#30519;&#23660;&#21516;&#20303;&#36774;&#27861;.docx" TargetMode="External"/><Relationship Id="rId43" Type="http://schemas.openxmlformats.org/officeDocument/2006/relationships/theme" Target="theme/theme1.xml"/><Relationship Id="rId8" Type="http://schemas.openxmlformats.org/officeDocument/2006/relationships/hyperlink" Target="https://www.6laws.net/update.htm" TargetMode="External"/><Relationship Id="rId3" Type="http://schemas.openxmlformats.org/officeDocument/2006/relationships/webSettings" Target="webSettings.xml"/><Relationship Id="rId12" Type="http://schemas.openxmlformats.org/officeDocument/2006/relationships/hyperlink" Target="https://www.6laws.net/" TargetMode="External"/><Relationship Id="rId17" Type="http://schemas.openxmlformats.org/officeDocument/2006/relationships/hyperlink" Target="../law5/&#34892;&#21009;&#32047;&#36914;&#34389;&#36935;&#26781;&#20363;.docx" TargetMode="External"/><Relationship Id="rId25" Type="http://schemas.openxmlformats.org/officeDocument/2006/relationships/hyperlink" Target="../law/&#21009;&#27861;.docx" TargetMode="External"/><Relationship Id="rId33" Type="http://schemas.openxmlformats.org/officeDocument/2006/relationships/hyperlink" Target="../law/&#21009;&#27861;.docx" TargetMode="External"/><Relationship Id="rId38" Type="http://schemas.openxmlformats.org/officeDocument/2006/relationships/hyperlink" Target="../diff/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6law\AppData\Roaming\Microsoft\Templates\Normal113.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Normal113.dotm</Template>
  <TotalTime>35</TotalTime>
  <Pages>10</Pages>
  <Words>1606</Words>
  <Characters>9158</Characters>
  <Application>Microsoft Office Word</Application>
  <DocSecurity>0</DocSecurity>
  <Lines>76</Lines>
  <Paragraphs>21</Paragraphs>
  <ScaleCrop>false</ScaleCrop>
  <Company/>
  <LinksUpToDate>false</LinksUpToDate>
  <CharactersWithSpaces>10743</CharactersWithSpaces>
  <SharedDoc>false</SharedDoc>
  <HLinks>
    <vt:vector size="444" baseType="variant">
      <vt:variant>
        <vt:i4>2949124</vt:i4>
      </vt:variant>
      <vt:variant>
        <vt:i4>219</vt:i4>
      </vt:variant>
      <vt:variant>
        <vt:i4>0</vt:i4>
      </vt:variant>
      <vt:variant>
        <vt:i4>5</vt:i4>
      </vt:variant>
      <vt:variant>
        <vt:lpwstr>mailto:anita399646@hotmail.com</vt:lpwstr>
      </vt:variant>
      <vt:variant>
        <vt:lpwstr/>
      </vt:variant>
      <vt:variant>
        <vt:i4>8192049</vt:i4>
      </vt:variant>
      <vt:variant>
        <vt:i4>216</vt:i4>
      </vt:variant>
      <vt:variant>
        <vt:i4>0</vt:i4>
      </vt:variant>
      <vt:variant>
        <vt:i4>5</vt:i4>
      </vt:variant>
      <vt:variant>
        <vt:lpwstr>http://law.moj.gov.tw/</vt:lpwstr>
      </vt:variant>
      <vt:variant>
        <vt:lpwstr/>
      </vt:variant>
      <vt:variant>
        <vt:i4>6225996</vt:i4>
      </vt:variant>
      <vt:variant>
        <vt:i4>213</vt:i4>
      </vt:variant>
      <vt:variant>
        <vt:i4>0</vt:i4>
      </vt:variant>
      <vt:variant>
        <vt:i4>5</vt:i4>
      </vt:variant>
      <vt:variant>
        <vt:lpwstr>http://www.ly.gov.tw/</vt:lpwstr>
      </vt:variant>
      <vt:variant>
        <vt:lpwstr/>
      </vt:variant>
      <vt:variant>
        <vt:i4>786499</vt:i4>
      </vt:variant>
      <vt:variant>
        <vt:i4>210</vt:i4>
      </vt:variant>
      <vt:variant>
        <vt:i4>0</vt:i4>
      </vt:variant>
      <vt:variant>
        <vt:i4>5</vt:i4>
      </vt:variant>
      <vt:variant>
        <vt:lpwstr>http://www.president.gov.tw/</vt:lpwstr>
      </vt:variant>
      <vt:variant>
        <vt:lpwstr/>
      </vt:variant>
      <vt:variant>
        <vt:i4>7274612</vt:i4>
      </vt:variant>
      <vt:variant>
        <vt:i4>207</vt:i4>
      </vt:variant>
      <vt:variant>
        <vt:i4>0</vt:i4>
      </vt:variant>
      <vt:variant>
        <vt:i4>5</vt:i4>
      </vt:variant>
      <vt:variant>
        <vt:lpwstr/>
      </vt:variant>
      <vt:variant>
        <vt:lpwstr>top</vt:lpwstr>
      </vt:variant>
      <vt:variant>
        <vt:i4>4063358</vt:i4>
      </vt:variant>
      <vt:variant>
        <vt:i4>204</vt:i4>
      </vt:variant>
      <vt:variant>
        <vt:i4>0</vt:i4>
      </vt:variant>
      <vt:variant>
        <vt:i4>5</vt:i4>
      </vt:variant>
      <vt:variant>
        <vt:lpwstr>../diff/index.html</vt:lpwstr>
      </vt:variant>
      <vt:variant>
        <vt:lpwstr/>
      </vt:variant>
      <vt:variant>
        <vt:i4>5439576</vt:i4>
      </vt:variant>
      <vt:variant>
        <vt:i4>201</vt:i4>
      </vt:variant>
      <vt:variant>
        <vt:i4>0</vt:i4>
      </vt:variant>
      <vt:variant>
        <vt:i4>5</vt:i4>
      </vt:variant>
      <vt:variant>
        <vt:lpwstr/>
      </vt:variant>
      <vt:variant>
        <vt:lpwstr>a19b2</vt:lpwstr>
      </vt:variant>
      <vt:variant>
        <vt:i4>5439576</vt:i4>
      </vt:variant>
      <vt:variant>
        <vt:i4>198</vt:i4>
      </vt:variant>
      <vt:variant>
        <vt:i4>0</vt:i4>
      </vt:variant>
      <vt:variant>
        <vt:i4>5</vt:i4>
      </vt:variant>
      <vt:variant>
        <vt:lpwstr/>
      </vt:variant>
      <vt:variant>
        <vt:lpwstr>a19b1</vt:lpwstr>
      </vt:variant>
      <vt:variant>
        <vt:i4>3211361</vt:i4>
      </vt:variant>
      <vt:variant>
        <vt:i4>195</vt:i4>
      </vt:variant>
      <vt:variant>
        <vt:i4>0</vt:i4>
      </vt:variant>
      <vt:variant>
        <vt:i4>5</vt:i4>
      </vt:variant>
      <vt:variant>
        <vt:lpwstr/>
      </vt:variant>
      <vt:variant>
        <vt:lpwstr>a19</vt:lpwstr>
      </vt:variant>
      <vt:variant>
        <vt:i4>130186145</vt:i4>
      </vt:variant>
      <vt:variant>
        <vt:i4>192</vt:i4>
      </vt:variant>
      <vt:variant>
        <vt:i4>0</vt:i4>
      </vt:variant>
      <vt:variant>
        <vt:i4>5</vt:i4>
      </vt:variant>
      <vt:variant>
        <vt:lpwstr/>
      </vt:variant>
      <vt:variant>
        <vt:lpwstr>a章節索引</vt:lpwstr>
      </vt:variant>
      <vt:variant>
        <vt:i4>-939982009</vt:i4>
      </vt:variant>
      <vt:variant>
        <vt:i4>189</vt:i4>
      </vt:variant>
      <vt:variant>
        <vt:i4>0</vt:i4>
      </vt:variant>
      <vt:variant>
        <vt:i4>5</vt:i4>
      </vt:variant>
      <vt:variant>
        <vt:lpwstr>..\law3/行刑累進處遇條例施行細則.doc</vt:lpwstr>
      </vt:variant>
      <vt:variant>
        <vt:lpwstr/>
      </vt:variant>
      <vt:variant>
        <vt:i4>-1151954142</vt:i4>
      </vt:variant>
      <vt:variant>
        <vt:i4>186</vt:i4>
      </vt:variant>
      <vt:variant>
        <vt:i4>0</vt:i4>
      </vt:variant>
      <vt:variant>
        <vt:i4>5</vt:i4>
      </vt:variant>
      <vt:variant>
        <vt:lpwstr>大法官解釋92-n年.doc</vt:lpwstr>
      </vt:variant>
      <vt:variant>
        <vt:lpwstr>r691</vt:lpwstr>
      </vt:variant>
      <vt:variant>
        <vt:i4>130186145</vt:i4>
      </vt:variant>
      <vt:variant>
        <vt:i4>183</vt:i4>
      </vt:variant>
      <vt:variant>
        <vt:i4>0</vt:i4>
      </vt:variant>
      <vt:variant>
        <vt:i4>5</vt:i4>
      </vt:variant>
      <vt:variant>
        <vt:lpwstr/>
      </vt:variant>
      <vt:variant>
        <vt:lpwstr>a章節索引</vt:lpwstr>
      </vt:variant>
      <vt:variant>
        <vt:i4>130186145</vt:i4>
      </vt:variant>
      <vt:variant>
        <vt:i4>180</vt:i4>
      </vt:variant>
      <vt:variant>
        <vt:i4>0</vt:i4>
      </vt:variant>
      <vt:variant>
        <vt:i4>5</vt:i4>
      </vt:variant>
      <vt:variant>
        <vt:lpwstr/>
      </vt:variant>
      <vt:variant>
        <vt:lpwstr>a章節索引</vt:lpwstr>
      </vt:variant>
      <vt:variant>
        <vt:i4>130186145</vt:i4>
      </vt:variant>
      <vt:variant>
        <vt:i4>177</vt:i4>
      </vt:variant>
      <vt:variant>
        <vt:i4>0</vt:i4>
      </vt:variant>
      <vt:variant>
        <vt:i4>5</vt:i4>
      </vt:variant>
      <vt:variant>
        <vt:lpwstr/>
      </vt:variant>
      <vt:variant>
        <vt:lpwstr>a章節索引</vt:lpwstr>
      </vt:variant>
      <vt:variant>
        <vt:i4>130186145</vt:i4>
      </vt:variant>
      <vt:variant>
        <vt:i4>174</vt:i4>
      </vt:variant>
      <vt:variant>
        <vt:i4>0</vt:i4>
      </vt:variant>
      <vt:variant>
        <vt:i4>5</vt:i4>
      </vt:variant>
      <vt:variant>
        <vt:lpwstr/>
      </vt:variant>
      <vt:variant>
        <vt:lpwstr>a章節索引</vt:lpwstr>
      </vt:variant>
      <vt:variant>
        <vt:i4>130186145</vt:i4>
      </vt:variant>
      <vt:variant>
        <vt:i4>171</vt:i4>
      </vt:variant>
      <vt:variant>
        <vt:i4>0</vt:i4>
      </vt:variant>
      <vt:variant>
        <vt:i4>5</vt:i4>
      </vt:variant>
      <vt:variant>
        <vt:lpwstr/>
      </vt:variant>
      <vt:variant>
        <vt:lpwstr>a章節索引</vt:lpwstr>
      </vt:variant>
      <vt:variant>
        <vt:i4>130186145</vt:i4>
      </vt:variant>
      <vt:variant>
        <vt:i4>168</vt:i4>
      </vt:variant>
      <vt:variant>
        <vt:i4>0</vt:i4>
      </vt:variant>
      <vt:variant>
        <vt:i4>5</vt:i4>
      </vt:variant>
      <vt:variant>
        <vt:lpwstr/>
      </vt:variant>
      <vt:variant>
        <vt:lpwstr>a章節索引</vt:lpwstr>
      </vt:variant>
      <vt:variant>
        <vt:i4>3407969</vt:i4>
      </vt:variant>
      <vt:variant>
        <vt:i4>165</vt:i4>
      </vt:variant>
      <vt:variant>
        <vt:i4>0</vt:i4>
      </vt:variant>
      <vt:variant>
        <vt:i4>5</vt:i4>
      </vt:variant>
      <vt:variant>
        <vt:lpwstr/>
      </vt:variant>
      <vt:variant>
        <vt:lpwstr>a42</vt:lpwstr>
      </vt:variant>
      <vt:variant>
        <vt:i4>3407969</vt:i4>
      </vt:variant>
      <vt:variant>
        <vt:i4>162</vt:i4>
      </vt:variant>
      <vt:variant>
        <vt:i4>0</vt:i4>
      </vt:variant>
      <vt:variant>
        <vt:i4>5</vt:i4>
      </vt:variant>
      <vt:variant>
        <vt:lpwstr/>
      </vt:variant>
      <vt:variant>
        <vt:lpwstr>a40</vt:lpwstr>
      </vt:variant>
      <vt:variant>
        <vt:i4>3342433</vt:i4>
      </vt:variant>
      <vt:variant>
        <vt:i4>159</vt:i4>
      </vt:variant>
      <vt:variant>
        <vt:i4>0</vt:i4>
      </vt:variant>
      <vt:variant>
        <vt:i4>5</vt:i4>
      </vt:variant>
      <vt:variant>
        <vt:lpwstr/>
      </vt:variant>
      <vt:variant>
        <vt:lpwstr>a39</vt:lpwstr>
      </vt:variant>
      <vt:variant>
        <vt:i4>130186145</vt:i4>
      </vt:variant>
      <vt:variant>
        <vt:i4>156</vt:i4>
      </vt:variant>
      <vt:variant>
        <vt:i4>0</vt:i4>
      </vt:variant>
      <vt:variant>
        <vt:i4>5</vt:i4>
      </vt:variant>
      <vt:variant>
        <vt:lpwstr/>
      </vt:variant>
      <vt:variant>
        <vt:lpwstr>a章節索引</vt:lpwstr>
      </vt:variant>
      <vt:variant>
        <vt:i4>-591804671</vt:i4>
      </vt:variant>
      <vt:variant>
        <vt:i4>153</vt:i4>
      </vt:variant>
      <vt:variant>
        <vt:i4>0</vt:i4>
      </vt:variant>
      <vt:variant>
        <vt:i4>5</vt:i4>
      </vt:variant>
      <vt:variant>
        <vt:lpwstr>../law3/監獄受刑人與眷屬同住辦法.doc</vt:lpwstr>
      </vt:variant>
      <vt:variant>
        <vt:lpwstr/>
      </vt:variant>
      <vt:variant>
        <vt:i4>130186145</vt:i4>
      </vt:variant>
      <vt:variant>
        <vt:i4>150</vt:i4>
      </vt:variant>
      <vt:variant>
        <vt:i4>0</vt:i4>
      </vt:variant>
      <vt:variant>
        <vt:i4>5</vt:i4>
      </vt:variant>
      <vt:variant>
        <vt:lpwstr/>
      </vt:variant>
      <vt:variant>
        <vt:lpwstr>a章節索引</vt:lpwstr>
      </vt:variant>
      <vt:variant>
        <vt:i4>3211361</vt:i4>
      </vt:variant>
      <vt:variant>
        <vt:i4>147</vt:i4>
      </vt:variant>
      <vt:variant>
        <vt:i4>0</vt:i4>
      </vt:variant>
      <vt:variant>
        <vt:i4>5</vt:i4>
      </vt:variant>
      <vt:variant>
        <vt:lpwstr/>
      </vt:variant>
      <vt:variant>
        <vt:lpwstr>a19</vt:lpwstr>
      </vt:variant>
      <vt:variant>
        <vt:i4>3211361</vt:i4>
      </vt:variant>
      <vt:variant>
        <vt:i4>144</vt:i4>
      </vt:variant>
      <vt:variant>
        <vt:i4>0</vt:i4>
      </vt:variant>
      <vt:variant>
        <vt:i4>5</vt:i4>
      </vt:variant>
      <vt:variant>
        <vt:lpwstr/>
      </vt:variant>
      <vt:variant>
        <vt:lpwstr>a19</vt:lpwstr>
      </vt:variant>
      <vt:variant>
        <vt:i4>1820807688</vt:i4>
      </vt:variant>
      <vt:variant>
        <vt:i4>141</vt:i4>
      </vt:variant>
      <vt:variant>
        <vt:i4>0</vt:i4>
      </vt:variant>
      <vt:variant>
        <vt:i4>5</vt:i4>
      </vt:variant>
      <vt:variant>
        <vt:lpwstr>刑法.doc</vt:lpwstr>
      </vt:variant>
      <vt:variant>
        <vt:lpwstr>a79b1</vt:lpwstr>
      </vt:variant>
      <vt:variant>
        <vt:i4>1820807688</vt:i4>
      </vt:variant>
      <vt:variant>
        <vt:i4>138</vt:i4>
      </vt:variant>
      <vt:variant>
        <vt:i4>0</vt:i4>
      </vt:variant>
      <vt:variant>
        <vt:i4>5</vt:i4>
      </vt:variant>
      <vt:variant>
        <vt:lpwstr>刑法.doc</vt:lpwstr>
      </vt:variant>
      <vt:variant>
        <vt:lpwstr>a79b1</vt:lpwstr>
      </vt:variant>
      <vt:variant>
        <vt:i4>3211361</vt:i4>
      </vt:variant>
      <vt:variant>
        <vt:i4>135</vt:i4>
      </vt:variant>
      <vt:variant>
        <vt:i4>0</vt:i4>
      </vt:variant>
      <vt:variant>
        <vt:i4>5</vt:i4>
      </vt:variant>
      <vt:variant>
        <vt:lpwstr/>
      </vt:variant>
      <vt:variant>
        <vt:lpwstr>a19</vt:lpwstr>
      </vt:variant>
      <vt:variant>
        <vt:i4>3211361</vt:i4>
      </vt:variant>
      <vt:variant>
        <vt:i4>132</vt:i4>
      </vt:variant>
      <vt:variant>
        <vt:i4>0</vt:i4>
      </vt:variant>
      <vt:variant>
        <vt:i4>5</vt:i4>
      </vt:variant>
      <vt:variant>
        <vt:lpwstr/>
      </vt:variant>
      <vt:variant>
        <vt:lpwstr>a19</vt:lpwstr>
      </vt:variant>
      <vt:variant>
        <vt:i4>1826968113</vt:i4>
      </vt:variant>
      <vt:variant>
        <vt:i4>129</vt:i4>
      </vt:variant>
      <vt:variant>
        <vt:i4>0</vt:i4>
      </vt:variant>
      <vt:variant>
        <vt:i4>5</vt:i4>
      </vt:variant>
      <vt:variant>
        <vt:lpwstr>刑法.doc</vt:lpwstr>
      </vt:variant>
      <vt:variant>
        <vt:lpwstr>a77</vt:lpwstr>
      </vt:variant>
      <vt:variant>
        <vt:i4>1826968113</vt:i4>
      </vt:variant>
      <vt:variant>
        <vt:i4>126</vt:i4>
      </vt:variant>
      <vt:variant>
        <vt:i4>0</vt:i4>
      </vt:variant>
      <vt:variant>
        <vt:i4>5</vt:i4>
      </vt:variant>
      <vt:variant>
        <vt:lpwstr>刑法.doc</vt:lpwstr>
      </vt:variant>
      <vt:variant>
        <vt:lpwstr>a77</vt:lpwstr>
      </vt:variant>
      <vt:variant>
        <vt:i4>3211361</vt:i4>
      </vt:variant>
      <vt:variant>
        <vt:i4>123</vt:i4>
      </vt:variant>
      <vt:variant>
        <vt:i4>0</vt:i4>
      </vt:variant>
      <vt:variant>
        <vt:i4>5</vt:i4>
      </vt:variant>
      <vt:variant>
        <vt:lpwstr/>
      </vt:variant>
      <vt:variant>
        <vt:lpwstr>a19</vt:lpwstr>
      </vt:variant>
      <vt:variant>
        <vt:i4>1820807688</vt:i4>
      </vt:variant>
      <vt:variant>
        <vt:i4>120</vt:i4>
      </vt:variant>
      <vt:variant>
        <vt:i4>0</vt:i4>
      </vt:variant>
      <vt:variant>
        <vt:i4>5</vt:i4>
      </vt:variant>
      <vt:variant>
        <vt:lpwstr>刑法.doc</vt:lpwstr>
      </vt:variant>
      <vt:variant>
        <vt:lpwstr>a79b1</vt:lpwstr>
      </vt:variant>
      <vt:variant>
        <vt:i4>1826968113</vt:i4>
      </vt:variant>
      <vt:variant>
        <vt:i4>117</vt:i4>
      </vt:variant>
      <vt:variant>
        <vt:i4>0</vt:i4>
      </vt:variant>
      <vt:variant>
        <vt:i4>5</vt:i4>
      </vt:variant>
      <vt:variant>
        <vt:lpwstr>刑法.doc</vt:lpwstr>
      </vt:variant>
      <vt:variant>
        <vt:lpwstr>a77</vt:lpwstr>
      </vt:variant>
      <vt:variant>
        <vt:i4>3211361</vt:i4>
      </vt:variant>
      <vt:variant>
        <vt:i4>114</vt:i4>
      </vt:variant>
      <vt:variant>
        <vt:i4>0</vt:i4>
      </vt:variant>
      <vt:variant>
        <vt:i4>5</vt:i4>
      </vt:variant>
      <vt:variant>
        <vt:lpwstr/>
      </vt:variant>
      <vt:variant>
        <vt:lpwstr>a19</vt:lpwstr>
      </vt:variant>
      <vt:variant>
        <vt:i4>1826968113</vt:i4>
      </vt:variant>
      <vt:variant>
        <vt:i4>111</vt:i4>
      </vt:variant>
      <vt:variant>
        <vt:i4>0</vt:i4>
      </vt:variant>
      <vt:variant>
        <vt:i4>5</vt:i4>
      </vt:variant>
      <vt:variant>
        <vt:lpwstr>刑法.doc</vt:lpwstr>
      </vt:variant>
      <vt:variant>
        <vt:lpwstr>a77</vt:lpwstr>
      </vt:variant>
      <vt:variant>
        <vt:i4>4063358</vt:i4>
      </vt:variant>
      <vt:variant>
        <vt:i4>108</vt:i4>
      </vt:variant>
      <vt:variant>
        <vt:i4>0</vt:i4>
      </vt:variant>
      <vt:variant>
        <vt:i4>5</vt:i4>
      </vt:variant>
      <vt:variant>
        <vt:lpwstr>../diff/index.html</vt:lpwstr>
      </vt:variant>
      <vt:variant>
        <vt:lpwstr/>
      </vt:variant>
      <vt:variant>
        <vt:i4>3211361</vt:i4>
      </vt:variant>
      <vt:variant>
        <vt:i4>105</vt:i4>
      </vt:variant>
      <vt:variant>
        <vt:i4>0</vt:i4>
      </vt:variant>
      <vt:variant>
        <vt:i4>5</vt:i4>
      </vt:variant>
      <vt:variant>
        <vt:lpwstr/>
      </vt:variant>
      <vt:variant>
        <vt:lpwstr>a19</vt:lpwstr>
      </vt:variant>
      <vt:variant>
        <vt:i4>3211361</vt:i4>
      </vt:variant>
      <vt:variant>
        <vt:i4>102</vt:i4>
      </vt:variant>
      <vt:variant>
        <vt:i4>0</vt:i4>
      </vt:variant>
      <vt:variant>
        <vt:i4>5</vt:i4>
      </vt:variant>
      <vt:variant>
        <vt:lpwstr/>
      </vt:variant>
      <vt:variant>
        <vt:lpwstr>a19</vt:lpwstr>
      </vt:variant>
      <vt:variant>
        <vt:i4>1820807688</vt:i4>
      </vt:variant>
      <vt:variant>
        <vt:i4>99</vt:i4>
      </vt:variant>
      <vt:variant>
        <vt:i4>0</vt:i4>
      </vt:variant>
      <vt:variant>
        <vt:i4>5</vt:i4>
      </vt:variant>
      <vt:variant>
        <vt:lpwstr>刑法.doc</vt:lpwstr>
      </vt:variant>
      <vt:variant>
        <vt:lpwstr>a79b1</vt:lpwstr>
      </vt:variant>
      <vt:variant>
        <vt:i4>3211361</vt:i4>
      </vt:variant>
      <vt:variant>
        <vt:i4>96</vt:i4>
      </vt:variant>
      <vt:variant>
        <vt:i4>0</vt:i4>
      </vt:variant>
      <vt:variant>
        <vt:i4>5</vt:i4>
      </vt:variant>
      <vt:variant>
        <vt:lpwstr/>
      </vt:variant>
      <vt:variant>
        <vt:lpwstr>a19</vt:lpwstr>
      </vt:variant>
      <vt:variant>
        <vt:i4>3211361</vt:i4>
      </vt:variant>
      <vt:variant>
        <vt:i4>93</vt:i4>
      </vt:variant>
      <vt:variant>
        <vt:i4>0</vt:i4>
      </vt:variant>
      <vt:variant>
        <vt:i4>5</vt:i4>
      </vt:variant>
      <vt:variant>
        <vt:lpwstr/>
      </vt:variant>
      <vt:variant>
        <vt:lpwstr>a19</vt:lpwstr>
      </vt:variant>
      <vt:variant>
        <vt:i4>1826968113</vt:i4>
      </vt:variant>
      <vt:variant>
        <vt:i4>90</vt:i4>
      </vt:variant>
      <vt:variant>
        <vt:i4>0</vt:i4>
      </vt:variant>
      <vt:variant>
        <vt:i4>5</vt:i4>
      </vt:variant>
      <vt:variant>
        <vt:lpwstr>刑法.doc</vt:lpwstr>
      </vt:variant>
      <vt:variant>
        <vt:lpwstr>a77</vt:lpwstr>
      </vt:variant>
      <vt:variant>
        <vt:i4>4063358</vt:i4>
      </vt:variant>
      <vt:variant>
        <vt:i4>87</vt:i4>
      </vt:variant>
      <vt:variant>
        <vt:i4>0</vt:i4>
      </vt:variant>
      <vt:variant>
        <vt:i4>5</vt:i4>
      </vt:variant>
      <vt:variant>
        <vt:lpwstr>../diff/index.html</vt:lpwstr>
      </vt:variant>
      <vt:variant>
        <vt:lpwstr/>
      </vt:variant>
      <vt:variant>
        <vt:i4>130186145</vt:i4>
      </vt:variant>
      <vt:variant>
        <vt:i4>84</vt:i4>
      </vt:variant>
      <vt:variant>
        <vt:i4>0</vt:i4>
      </vt:variant>
      <vt:variant>
        <vt:i4>5</vt:i4>
      </vt:variant>
      <vt:variant>
        <vt:lpwstr/>
      </vt:variant>
      <vt:variant>
        <vt:lpwstr>a章節索引</vt:lpwstr>
      </vt:variant>
      <vt:variant>
        <vt:i4>89493044</vt:i4>
      </vt:variant>
      <vt:variant>
        <vt:i4>81</vt:i4>
      </vt:variant>
      <vt:variant>
        <vt:i4>0</vt:i4>
      </vt:variant>
      <vt:variant>
        <vt:i4>5</vt:i4>
      </vt:variant>
      <vt:variant>
        <vt:lpwstr>../law3/受刑人調查分類辦法.doc</vt:lpwstr>
      </vt:variant>
      <vt:variant>
        <vt:lpwstr/>
      </vt:variant>
      <vt:variant>
        <vt:i4>130186145</vt:i4>
      </vt:variant>
      <vt:variant>
        <vt:i4>78</vt:i4>
      </vt:variant>
      <vt:variant>
        <vt:i4>0</vt:i4>
      </vt:variant>
      <vt:variant>
        <vt:i4>5</vt:i4>
      </vt:variant>
      <vt:variant>
        <vt:lpwstr/>
      </vt:variant>
      <vt:variant>
        <vt:lpwstr>a章節索引</vt:lpwstr>
      </vt:variant>
      <vt:variant>
        <vt:i4>554996254</vt:i4>
      </vt:variant>
      <vt:variant>
        <vt:i4>75</vt:i4>
      </vt:variant>
      <vt:variant>
        <vt:i4>0</vt:i4>
      </vt:variant>
      <vt:variant>
        <vt:i4>5</vt:i4>
      </vt:variant>
      <vt:variant>
        <vt:lpwstr>監獄行刑法.doc</vt:lpwstr>
      </vt:variant>
      <vt:variant>
        <vt:lpwstr/>
      </vt:variant>
      <vt:variant>
        <vt:i4>556175999</vt:i4>
      </vt:variant>
      <vt:variant>
        <vt:i4>72</vt:i4>
      </vt:variant>
      <vt:variant>
        <vt:i4>0</vt:i4>
      </vt:variant>
      <vt:variant>
        <vt:i4>5</vt:i4>
      </vt:variant>
      <vt:variant>
        <vt:lpwstr>監獄行刑法.doc</vt:lpwstr>
      </vt:variant>
      <vt:variant>
        <vt:lpwstr>a20</vt:lpwstr>
      </vt:variant>
      <vt:variant>
        <vt:i4>-1548015199</vt:i4>
      </vt:variant>
      <vt:variant>
        <vt:i4>69</vt:i4>
      </vt:variant>
      <vt:variant>
        <vt:i4>0</vt:i4>
      </vt:variant>
      <vt:variant>
        <vt:i4>5</vt:i4>
      </vt:variant>
      <vt:variant>
        <vt:lpwstr/>
      </vt:variant>
      <vt:variant>
        <vt:lpwstr>_第十二章__附</vt:lpwstr>
      </vt:variant>
      <vt:variant>
        <vt:i4>1697917345</vt:i4>
      </vt:variant>
      <vt:variant>
        <vt:i4>66</vt:i4>
      </vt:variant>
      <vt:variant>
        <vt:i4>0</vt:i4>
      </vt:variant>
      <vt:variant>
        <vt:i4>5</vt:i4>
      </vt:variant>
      <vt:variant>
        <vt:lpwstr/>
      </vt:variant>
      <vt:variant>
        <vt:lpwstr>_第十一章__假</vt:lpwstr>
      </vt:variant>
      <vt:variant>
        <vt:i4>-356223534</vt:i4>
      </vt:variant>
      <vt:variant>
        <vt:i4>63</vt:i4>
      </vt:variant>
      <vt:variant>
        <vt:i4>0</vt:i4>
      </vt:variant>
      <vt:variant>
        <vt:i4>5</vt:i4>
      </vt:variant>
      <vt:variant>
        <vt:lpwstr/>
      </vt:variant>
      <vt:variant>
        <vt:lpwstr>_第十章__留級及降級</vt:lpwstr>
      </vt:variant>
      <vt:variant>
        <vt:i4>1510996844</vt:i4>
      </vt:variant>
      <vt:variant>
        <vt:i4>60</vt:i4>
      </vt:variant>
      <vt:variant>
        <vt:i4>0</vt:i4>
      </vt:variant>
      <vt:variant>
        <vt:i4>5</vt:i4>
      </vt:variant>
      <vt:variant>
        <vt:lpwstr/>
      </vt:variant>
      <vt:variant>
        <vt:lpwstr>_第九章__累進處遇之審查</vt:lpwstr>
      </vt:variant>
      <vt:variant>
        <vt:i4>26431851</vt:i4>
      </vt:variant>
      <vt:variant>
        <vt:i4>57</vt:i4>
      </vt:variant>
      <vt:variant>
        <vt:i4>0</vt:i4>
      </vt:variant>
      <vt:variant>
        <vt:i4>5</vt:i4>
      </vt:variant>
      <vt:variant>
        <vt:lpwstr/>
      </vt:variant>
      <vt:variant>
        <vt:lpwstr>_第八章__給</vt:lpwstr>
      </vt:variant>
      <vt:variant>
        <vt:i4>-1255929840</vt:i4>
      </vt:variant>
      <vt:variant>
        <vt:i4>54</vt:i4>
      </vt:variant>
      <vt:variant>
        <vt:i4>0</vt:i4>
      </vt:variant>
      <vt:variant>
        <vt:i4>5</vt:i4>
      </vt:variant>
      <vt:variant>
        <vt:lpwstr/>
      </vt:variant>
      <vt:variant>
        <vt:lpwstr>_第七章__接見及寄發書信</vt:lpwstr>
      </vt:variant>
      <vt:variant>
        <vt:i4>26431853</vt:i4>
      </vt:variant>
      <vt:variant>
        <vt:i4>51</vt:i4>
      </vt:variant>
      <vt:variant>
        <vt:i4>0</vt:i4>
      </vt:variant>
      <vt:variant>
        <vt:i4>5</vt:i4>
      </vt:variant>
      <vt:variant>
        <vt:lpwstr/>
      </vt:variant>
      <vt:variant>
        <vt:lpwstr>_第六章__教</vt:lpwstr>
      </vt:variant>
      <vt:variant>
        <vt:i4>26431124</vt:i4>
      </vt:variant>
      <vt:variant>
        <vt:i4>48</vt:i4>
      </vt:variant>
      <vt:variant>
        <vt:i4>0</vt:i4>
      </vt:variant>
      <vt:variant>
        <vt:i4>5</vt:i4>
      </vt:variant>
      <vt:variant>
        <vt:lpwstr/>
      </vt:variant>
      <vt:variant>
        <vt:lpwstr>_第五章__作</vt:lpwstr>
      </vt:variant>
      <vt:variant>
        <vt:i4>436237298</vt:i4>
      </vt:variant>
      <vt:variant>
        <vt:i4>45</vt:i4>
      </vt:variant>
      <vt:variant>
        <vt:i4>0</vt:i4>
      </vt:variant>
      <vt:variant>
        <vt:i4>5</vt:i4>
      </vt:variant>
      <vt:variant>
        <vt:lpwstr/>
      </vt:variant>
      <vt:variant>
        <vt:lpwstr>_第四章__監禁及戒護</vt:lpwstr>
      </vt:variant>
      <vt:variant>
        <vt:i4>26430985</vt:i4>
      </vt:variant>
      <vt:variant>
        <vt:i4>42</vt:i4>
      </vt:variant>
      <vt:variant>
        <vt:i4>0</vt:i4>
      </vt:variant>
      <vt:variant>
        <vt:i4>5</vt:i4>
      </vt:variant>
      <vt:variant>
        <vt:lpwstr/>
      </vt:variant>
      <vt:variant>
        <vt:lpwstr>_第三章__累</vt:lpwstr>
      </vt:variant>
      <vt:variant>
        <vt:i4>673876628</vt:i4>
      </vt:variant>
      <vt:variant>
        <vt:i4>39</vt:i4>
      </vt:variant>
      <vt:variant>
        <vt:i4>0</vt:i4>
      </vt:variant>
      <vt:variant>
        <vt:i4>5</vt:i4>
      </vt:variant>
      <vt:variant>
        <vt:lpwstr/>
      </vt:variant>
      <vt:variant>
        <vt:lpwstr>_第二章__受刑人之調查及分類</vt:lpwstr>
      </vt:variant>
      <vt:variant>
        <vt:i4>26430976</vt:i4>
      </vt:variant>
      <vt:variant>
        <vt:i4>36</vt:i4>
      </vt:variant>
      <vt:variant>
        <vt:i4>0</vt:i4>
      </vt:variant>
      <vt:variant>
        <vt:i4>5</vt:i4>
      </vt:variant>
      <vt:variant>
        <vt:lpwstr/>
      </vt:variant>
      <vt:variant>
        <vt:lpwstr>_第一章__總</vt:lpwstr>
      </vt:variant>
      <vt:variant>
        <vt:i4>5439576</vt:i4>
      </vt:variant>
      <vt:variant>
        <vt:i4>33</vt:i4>
      </vt:variant>
      <vt:variant>
        <vt:i4>0</vt:i4>
      </vt:variant>
      <vt:variant>
        <vt:i4>5</vt:i4>
      </vt:variant>
      <vt:variant>
        <vt:lpwstr/>
      </vt:variant>
      <vt:variant>
        <vt:lpwstr>a19b2</vt:lpwstr>
      </vt:variant>
      <vt:variant>
        <vt:i4>3604577</vt:i4>
      </vt:variant>
      <vt:variant>
        <vt:i4>30</vt:i4>
      </vt:variant>
      <vt:variant>
        <vt:i4>0</vt:i4>
      </vt:variant>
      <vt:variant>
        <vt:i4>5</vt:i4>
      </vt:variant>
      <vt:variant>
        <vt:lpwstr/>
      </vt:variant>
      <vt:variant>
        <vt:lpwstr>a77</vt:lpwstr>
      </vt:variant>
      <vt:variant>
        <vt:i4>5439576</vt:i4>
      </vt:variant>
      <vt:variant>
        <vt:i4>27</vt:i4>
      </vt:variant>
      <vt:variant>
        <vt:i4>0</vt:i4>
      </vt:variant>
      <vt:variant>
        <vt:i4>5</vt:i4>
      </vt:variant>
      <vt:variant>
        <vt:lpwstr/>
      </vt:variant>
      <vt:variant>
        <vt:lpwstr>a19b1</vt:lpwstr>
      </vt:variant>
      <vt:variant>
        <vt:i4>3211361</vt:i4>
      </vt:variant>
      <vt:variant>
        <vt:i4>24</vt:i4>
      </vt:variant>
      <vt:variant>
        <vt:i4>0</vt:i4>
      </vt:variant>
      <vt:variant>
        <vt:i4>5</vt:i4>
      </vt:variant>
      <vt:variant>
        <vt:lpwstr/>
      </vt:variant>
      <vt:variant>
        <vt:lpwstr>a19</vt:lpwstr>
      </vt:variant>
      <vt:variant>
        <vt:i4>498277374</vt:i4>
      </vt:variant>
      <vt:variant>
        <vt:i4>21</vt:i4>
      </vt:variant>
      <vt:variant>
        <vt:i4>0</vt:i4>
      </vt:variant>
      <vt:variant>
        <vt:i4>5</vt:i4>
      </vt:variant>
      <vt:variant>
        <vt:lpwstr>http://www.6law.idv.tw/6law/law/行刑累進處遇條例.htm</vt:lpwstr>
      </vt:variant>
      <vt:variant>
        <vt:lpwstr/>
      </vt:variant>
      <vt:variant>
        <vt:i4>-83275421</vt:i4>
      </vt:variant>
      <vt:variant>
        <vt:i4>18</vt:i4>
      </vt:variant>
      <vt:variant>
        <vt:i4>0</vt:i4>
      </vt:variant>
      <vt:variant>
        <vt:i4>5</vt:i4>
      </vt:variant>
      <vt:variant>
        <vt:lpwstr>../S-link電子六法總索引.doc</vt:lpwstr>
      </vt:variant>
      <vt:variant>
        <vt:lpwstr>行刑累進處遇條例</vt:lpwstr>
      </vt:variant>
      <vt:variant>
        <vt:i4>1484004537</vt:i4>
      </vt:variant>
      <vt:variant>
        <vt:i4>15</vt:i4>
      </vt:variant>
      <vt:variant>
        <vt:i4>0</vt:i4>
      </vt:variant>
      <vt:variant>
        <vt:i4>5</vt:i4>
      </vt:variant>
      <vt:variant>
        <vt:lpwstr>../S-link分類法規索引02.doc</vt:lpwstr>
      </vt:variant>
      <vt:variant>
        <vt:lpwstr>a行刑累進處遇條例</vt:lpwstr>
      </vt:variant>
      <vt:variant>
        <vt:i4>7274528</vt:i4>
      </vt:variant>
      <vt:variant>
        <vt:i4>12</vt:i4>
      </vt:variant>
      <vt:variant>
        <vt:i4>0</vt:i4>
      </vt:variant>
      <vt:variant>
        <vt:i4>5</vt:i4>
      </vt:variant>
      <vt:variant>
        <vt:lpwstr>http://www.6law.idv.tw/</vt:lpwstr>
      </vt:variant>
      <vt:variant>
        <vt:lpwstr/>
      </vt:variant>
      <vt:variant>
        <vt:i4>7274528</vt:i4>
      </vt:variant>
      <vt:variant>
        <vt:i4>9</vt:i4>
      </vt:variant>
      <vt:variant>
        <vt:i4>0</vt:i4>
      </vt:variant>
      <vt:variant>
        <vt:i4>5</vt:i4>
      </vt:variant>
      <vt:variant>
        <vt:lpwstr>http://www.6law.idv.tw/</vt:lpwstr>
      </vt:variant>
      <vt:variant>
        <vt:lpwstr/>
      </vt:variant>
      <vt:variant>
        <vt:i4>91</vt:i4>
      </vt:variant>
      <vt:variant>
        <vt:i4>6</vt:i4>
      </vt:variant>
      <vt:variant>
        <vt:i4>0</vt:i4>
      </vt:variant>
      <vt:variant>
        <vt:i4>5</vt:i4>
      </vt:variant>
      <vt:variant>
        <vt:lpwstr>http://www.facebook.com/anita6law</vt:lpwstr>
      </vt:variant>
      <vt:variant>
        <vt:lpwstr/>
      </vt:variant>
      <vt:variant>
        <vt:i4>7733296</vt:i4>
      </vt:variant>
      <vt:variant>
        <vt:i4>3</vt:i4>
      </vt:variant>
      <vt:variant>
        <vt:i4>0</vt:i4>
      </vt:variant>
      <vt:variant>
        <vt:i4>5</vt:i4>
      </vt:variant>
      <vt:variant>
        <vt:lpwstr>http://law.moj.gov.tw/LawClass/LawHistoryIf.aspx?PCode=I0040003</vt:lpwstr>
      </vt:variant>
      <vt:variant>
        <vt:lpwstr/>
      </vt:variant>
      <vt:variant>
        <vt:i4>5242899</vt:i4>
      </vt:variant>
      <vt:variant>
        <vt:i4>0</vt:i4>
      </vt:variant>
      <vt:variant>
        <vt:i4>0</vt:i4>
      </vt:variant>
      <vt:variant>
        <vt:i4>5</vt:i4>
      </vt:variant>
      <vt:variant>
        <vt:lpwstr>http://www.6law.idv.tw/update.htm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行刑累進處遇條例</dc:title>
  <dc:subject/>
  <dc:creator>S-link 電子六法-黃婉玲</dc:creator>
  <cp:keywords/>
  <dc:description/>
  <cp:lastModifiedBy>黃 6laws</cp:lastModifiedBy>
  <cp:revision>34</cp:revision>
  <dcterms:created xsi:type="dcterms:W3CDTF">2014-12-26T11:34:00Z</dcterms:created>
  <dcterms:modified xsi:type="dcterms:W3CDTF">2024-03-26T15:28:00Z</dcterms:modified>
</cp:coreProperties>
</file>